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51CA" w:rsidRDefault="00DA51CA" w:rsidP="003B0112">
      <w:pPr>
        <w:spacing w:line="360" w:lineRule="auto"/>
        <w:jc w:val="both"/>
        <w:rPr>
          <w:b/>
        </w:rPr>
      </w:pPr>
      <w:bookmarkStart w:id="0" w:name="Home"/>
      <w:bookmarkStart w:id="1" w:name="Browse"/>
      <w:bookmarkStart w:id="2" w:name="Search"/>
      <w:bookmarkStart w:id="3" w:name="alert"/>
      <w:bookmarkStart w:id="4" w:name="account"/>
    </w:p>
    <w:p w:rsidR="00DA51CA" w:rsidRPr="00C54134" w:rsidRDefault="00DA51CA" w:rsidP="00DA51CA">
      <w:pPr>
        <w:keepNext/>
        <w:jc w:val="center"/>
        <w:outlineLvl w:val="1"/>
        <w:rPr>
          <w:rFonts w:ascii="Courier New" w:hAnsi="Courier New" w:cs="Courier New"/>
          <w:b/>
          <w:sz w:val="48"/>
          <w:szCs w:val="48"/>
        </w:rPr>
      </w:pPr>
      <w:r w:rsidRPr="00C54134">
        <w:rPr>
          <w:rFonts w:ascii="Courier New" w:hAnsi="Courier New" w:cs="Courier New"/>
          <w:b/>
          <w:sz w:val="48"/>
          <w:szCs w:val="48"/>
        </w:rPr>
        <w:t>Digital Divide</w:t>
      </w:r>
    </w:p>
    <w:p w:rsidR="00DA51CA" w:rsidRPr="00C54134" w:rsidRDefault="00DA51CA" w:rsidP="00C54134">
      <w:pPr>
        <w:jc w:val="center"/>
        <w:rPr>
          <w:rFonts w:ascii="Courier New" w:hAnsi="Courier New" w:cs="Courier New"/>
          <w:b/>
          <w:sz w:val="44"/>
          <w:szCs w:val="44"/>
        </w:rPr>
      </w:pPr>
      <w:r w:rsidRPr="00C54134">
        <w:rPr>
          <w:rFonts w:ascii="Courier New" w:hAnsi="Courier New" w:cs="Courier New"/>
          <w:b/>
          <w:sz w:val="44"/>
          <w:szCs w:val="44"/>
        </w:rPr>
        <w:t>IN THE BANKING CUSTOMERS OF ISLAMABAD</w:t>
      </w:r>
    </w:p>
    <w:p w:rsidR="00DA51CA" w:rsidRPr="002C7949" w:rsidRDefault="00DA51CA" w:rsidP="00B61768">
      <w:pPr>
        <w:rPr>
          <w:sz w:val="46"/>
        </w:rPr>
      </w:pPr>
    </w:p>
    <w:p w:rsidR="00DA51CA" w:rsidRPr="002C7949" w:rsidRDefault="00B61768" w:rsidP="00DA51CA">
      <w:pPr>
        <w:jc w:val="center"/>
        <w:rPr>
          <w:sz w:val="46"/>
        </w:rPr>
      </w:pPr>
      <w:r>
        <w:object w:dxaOrig="6016" w:dyaOrig="68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6.25pt;height:165.75pt" o:ole="">
            <v:imagedata r:id="rId7" o:title=""/>
          </v:shape>
          <o:OLEObject Type="Embed" ProgID="MSPhotoEd.3" ShapeID="_x0000_i1025" DrawAspect="Content" ObjectID="_1355569678" r:id="rId8"/>
        </w:object>
      </w:r>
    </w:p>
    <w:p w:rsidR="00DA51CA" w:rsidRPr="002C7949" w:rsidRDefault="00DA51CA" w:rsidP="00B61768">
      <w:pPr>
        <w:keepNext/>
        <w:outlineLvl w:val="2"/>
        <w:rPr>
          <w:rFonts w:ascii="Verdana" w:hAnsi="Verdana"/>
          <w:b/>
          <w:sz w:val="28"/>
          <w:szCs w:val="32"/>
          <w:u w:val="single"/>
        </w:rPr>
      </w:pPr>
    </w:p>
    <w:p w:rsidR="00DA51CA" w:rsidRPr="002C7949" w:rsidRDefault="00DA51CA" w:rsidP="00DA51CA">
      <w:pPr>
        <w:keepNext/>
        <w:jc w:val="center"/>
        <w:outlineLvl w:val="2"/>
        <w:rPr>
          <w:b/>
          <w:sz w:val="28"/>
          <w:szCs w:val="32"/>
          <w:u w:val="single"/>
        </w:rPr>
      </w:pPr>
    </w:p>
    <w:p w:rsidR="00DA51CA" w:rsidRPr="00C54134" w:rsidRDefault="00DA51CA" w:rsidP="00DA51CA">
      <w:pPr>
        <w:keepNext/>
        <w:jc w:val="center"/>
        <w:outlineLvl w:val="2"/>
        <w:rPr>
          <w:rFonts w:ascii="Courier New" w:hAnsi="Courier New" w:cs="Courier New"/>
          <w:b/>
          <w:sz w:val="28"/>
          <w:szCs w:val="28"/>
          <w:u w:val="single"/>
        </w:rPr>
      </w:pPr>
      <w:bookmarkStart w:id="5" w:name="_Toc202686746"/>
      <w:r w:rsidRPr="00C54134">
        <w:rPr>
          <w:rFonts w:ascii="Courier New" w:hAnsi="Courier New" w:cs="Courier New"/>
          <w:b/>
          <w:sz w:val="28"/>
          <w:szCs w:val="28"/>
          <w:u w:val="single"/>
        </w:rPr>
        <w:t>UNDERTAKEN BY</w:t>
      </w:r>
      <w:bookmarkEnd w:id="5"/>
    </w:p>
    <w:p w:rsidR="00DA51CA" w:rsidRPr="00C54134" w:rsidRDefault="00DA51CA" w:rsidP="00DA51CA">
      <w:pPr>
        <w:keepNext/>
        <w:jc w:val="center"/>
        <w:outlineLvl w:val="2"/>
        <w:rPr>
          <w:rFonts w:ascii="Courier New" w:hAnsi="Courier New" w:cs="Courier New"/>
          <w:b/>
          <w:sz w:val="28"/>
          <w:szCs w:val="28"/>
          <w:u w:val="single"/>
        </w:rPr>
      </w:pPr>
    </w:p>
    <w:p w:rsidR="00DA51CA" w:rsidRPr="00C54134" w:rsidRDefault="00DA51CA" w:rsidP="00DA51CA">
      <w:pPr>
        <w:spacing w:line="360" w:lineRule="auto"/>
        <w:jc w:val="center"/>
        <w:rPr>
          <w:rFonts w:ascii="Courier New" w:hAnsi="Courier New" w:cs="Courier New"/>
          <w:b/>
          <w:sz w:val="28"/>
          <w:szCs w:val="28"/>
        </w:rPr>
      </w:pPr>
      <w:r w:rsidRPr="00C54134">
        <w:rPr>
          <w:rFonts w:ascii="Courier New" w:hAnsi="Courier New" w:cs="Courier New"/>
          <w:b/>
          <w:sz w:val="28"/>
          <w:szCs w:val="28"/>
        </w:rPr>
        <w:t>Maria Ayaz Khan</w:t>
      </w:r>
    </w:p>
    <w:p w:rsidR="00DA51CA" w:rsidRPr="00C54134" w:rsidRDefault="00DA51CA" w:rsidP="00DA51CA">
      <w:pPr>
        <w:spacing w:line="360" w:lineRule="auto"/>
        <w:jc w:val="center"/>
        <w:rPr>
          <w:rFonts w:ascii="Courier New" w:hAnsi="Courier New" w:cs="Courier New"/>
          <w:b/>
          <w:sz w:val="28"/>
          <w:szCs w:val="28"/>
        </w:rPr>
      </w:pPr>
      <w:r w:rsidRPr="00C54134">
        <w:rPr>
          <w:rFonts w:ascii="Courier New" w:hAnsi="Courier New" w:cs="Courier New"/>
          <w:b/>
          <w:sz w:val="28"/>
          <w:szCs w:val="28"/>
        </w:rPr>
        <w:t>01-120082-029</w:t>
      </w:r>
    </w:p>
    <w:p w:rsidR="00DA51CA" w:rsidRPr="00C54134" w:rsidRDefault="00DA51CA" w:rsidP="00DA51CA">
      <w:pPr>
        <w:spacing w:line="360" w:lineRule="auto"/>
        <w:jc w:val="center"/>
        <w:rPr>
          <w:rFonts w:ascii="Courier New" w:hAnsi="Courier New" w:cs="Courier New"/>
          <w:b/>
          <w:sz w:val="28"/>
          <w:szCs w:val="28"/>
        </w:rPr>
      </w:pPr>
      <w:r w:rsidRPr="00C54134">
        <w:rPr>
          <w:rFonts w:ascii="Courier New" w:hAnsi="Courier New" w:cs="Courier New"/>
          <w:b/>
          <w:sz w:val="28"/>
          <w:szCs w:val="28"/>
        </w:rPr>
        <w:t>Shahnawaz Ahmed Khan</w:t>
      </w:r>
    </w:p>
    <w:p w:rsidR="00C54134" w:rsidRDefault="00DA51CA" w:rsidP="00B61768">
      <w:pPr>
        <w:spacing w:line="360" w:lineRule="auto"/>
        <w:jc w:val="center"/>
        <w:rPr>
          <w:rFonts w:ascii="Courier New" w:hAnsi="Courier New" w:cs="Courier New"/>
          <w:b/>
          <w:sz w:val="28"/>
          <w:szCs w:val="28"/>
        </w:rPr>
      </w:pPr>
      <w:r w:rsidRPr="00C54134">
        <w:rPr>
          <w:rFonts w:ascii="Courier New" w:hAnsi="Courier New" w:cs="Courier New"/>
          <w:b/>
          <w:sz w:val="28"/>
          <w:szCs w:val="28"/>
        </w:rPr>
        <w:t>01-221091-060</w:t>
      </w:r>
    </w:p>
    <w:p w:rsidR="00B61768" w:rsidRPr="00C54134" w:rsidRDefault="004C10E6" w:rsidP="00B61768">
      <w:pPr>
        <w:spacing w:line="360" w:lineRule="auto"/>
        <w:jc w:val="center"/>
        <w:rPr>
          <w:rFonts w:ascii="Courier New" w:hAnsi="Courier New" w:cs="Courier New"/>
          <w:b/>
          <w:sz w:val="28"/>
          <w:szCs w:val="28"/>
        </w:rPr>
      </w:pPr>
      <w:r>
        <w:rPr>
          <w:rFonts w:ascii="Courier New" w:hAnsi="Courier New" w:cs="Courier New"/>
          <w:b/>
          <w:sz w:val="28"/>
          <w:szCs w:val="28"/>
        </w:rPr>
        <w:t>MBA</w:t>
      </w:r>
    </w:p>
    <w:p w:rsidR="00DA51CA" w:rsidRPr="00C54134" w:rsidRDefault="00DA51CA" w:rsidP="00DA51CA">
      <w:pPr>
        <w:jc w:val="center"/>
        <w:rPr>
          <w:rFonts w:ascii="Courier New" w:hAnsi="Courier New" w:cs="Courier New"/>
          <w:b/>
          <w:sz w:val="28"/>
          <w:szCs w:val="28"/>
          <w:u w:val="single"/>
        </w:rPr>
      </w:pPr>
      <w:r w:rsidRPr="00C54134">
        <w:rPr>
          <w:rFonts w:ascii="Courier New" w:hAnsi="Courier New" w:cs="Courier New"/>
          <w:b/>
          <w:sz w:val="28"/>
          <w:szCs w:val="28"/>
          <w:u w:val="single"/>
        </w:rPr>
        <w:t>SUPERVISED BY</w:t>
      </w:r>
    </w:p>
    <w:p w:rsidR="00DA51CA" w:rsidRPr="00C54134" w:rsidRDefault="00DA51CA" w:rsidP="00DA51CA">
      <w:pPr>
        <w:jc w:val="center"/>
        <w:rPr>
          <w:rFonts w:ascii="Courier New" w:hAnsi="Courier New" w:cs="Courier New"/>
          <w:sz w:val="28"/>
          <w:szCs w:val="28"/>
        </w:rPr>
      </w:pPr>
    </w:p>
    <w:p w:rsidR="00DA51CA" w:rsidRPr="00C54134" w:rsidRDefault="00DA51CA" w:rsidP="00DA51CA">
      <w:pPr>
        <w:keepNext/>
        <w:jc w:val="center"/>
        <w:outlineLvl w:val="4"/>
        <w:rPr>
          <w:rFonts w:ascii="Courier New" w:hAnsi="Courier New" w:cs="Courier New"/>
          <w:b/>
          <w:sz w:val="28"/>
          <w:szCs w:val="28"/>
        </w:rPr>
      </w:pPr>
      <w:r w:rsidRPr="00C54134">
        <w:rPr>
          <w:rFonts w:ascii="Courier New" w:hAnsi="Courier New" w:cs="Courier New"/>
          <w:b/>
          <w:sz w:val="28"/>
          <w:szCs w:val="28"/>
        </w:rPr>
        <w:t xml:space="preserve"> KASHIF AHMED</w:t>
      </w:r>
    </w:p>
    <w:p w:rsidR="00DA51CA" w:rsidRDefault="00DA51CA" w:rsidP="003B0112">
      <w:pPr>
        <w:spacing w:line="360" w:lineRule="auto"/>
        <w:jc w:val="both"/>
        <w:rPr>
          <w:b/>
        </w:rPr>
      </w:pPr>
    </w:p>
    <w:p w:rsidR="00B61768" w:rsidRPr="00FB1F0E" w:rsidRDefault="00B61768" w:rsidP="00B61768">
      <w:pPr>
        <w:pStyle w:val="Header"/>
        <w:tabs>
          <w:tab w:val="left" w:pos="6300"/>
        </w:tabs>
        <w:jc w:val="center"/>
        <w:rPr>
          <w:rFonts w:ascii="Courier New" w:hAnsi="Courier New" w:cs="Courier New"/>
          <w:b/>
          <w:sz w:val="32"/>
          <w:szCs w:val="32"/>
        </w:rPr>
      </w:pPr>
      <w:r w:rsidRPr="00B61768">
        <w:rPr>
          <w:rFonts w:ascii="Courier New" w:hAnsi="Courier New" w:cs="Courier New"/>
          <w:b/>
          <w:bCs/>
          <w:sz w:val="36"/>
          <w:szCs w:val="36"/>
        </w:rPr>
        <w:t>Bahria Institute of Management &amp; Computer Sciences</w:t>
      </w:r>
      <w:r w:rsidRPr="00B61768">
        <w:rPr>
          <w:rFonts w:ascii="Courier New" w:hAnsi="Courier New" w:cs="Courier New"/>
          <w:b/>
          <w:bCs/>
          <w:sz w:val="38"/>
          <w:szCs w:val="38"/>
        </w:rPr>
        <w:t xml:space="preserve">, </w:t>
      </w:r>
      <w:r w:rsidRPr="00FB1F0E">
        <w:rPr>
          <w:rFonts w:ascii="Courier New" w:hAnsi="Courier New" w:cs="Courier New"/>
          <w:b/>
          <w:sz w:val="32"/>
          <w:szCs w:val="32"/>
        </w:rPr>
        <w:t>Bahria University</w:t>
      </w:r>
    </w:p>
    <w:p w:rsidR="00DA51CA" w:rsidRPr="00FB1F0E" w:rsidRDefault="00B61768" w:rsidP="00B61768">
      <w:pPr>
        <w:spacing w:line="360" w:lineRule="auto"/>
        <w:jc w:val="center"/>
        <w:rPr>
          <w:rFonts w:ascii="Courier New" w:hAnsi="Courier New" w:cs="Courier New"/>
          <w:b/>
        </w:rPr>
      </w:pPr>
      <w:r w:rsidRPr="00FB1F0E">
        <w:rPr>
          <w:rFonts w:ascii="Courier New" w:hAnsi="Courier New" w:cs="Courier New"/>
          <w:b/>
          <w:sz w:val="32"/>
          <w:szCs w:val="32"/>
        </w:rPr>
        <w:t>Shangrila Road, Sector E-8, Islamabad</w:t>
      </w:r>
    </w:p>
    <w:p w:rsidR="00FE652B" w:rsidRDefault="00FE652B" w:rsidP="00DA51CA">
      <w:pPr>
        <w:keepNext/>
        <w:spacing w:line="276" w:lineRule="auto"/>
        <w:jc w:val="center"/>
        <w:outlineLvl w:val="1"/>
        <w:rPr>
          <w:b/>
          <w:sz w:val="32"/>
          <w:szCs w:val="32"/>
        </w:rPr>
      </w:pPr>
    </w:p>
    <w:p w:rsidR="00FE652B" w:rsidRPr="00D001CD" w:rsidRDefault="00FE652B" w:rsidP="00D001CD">
      <w:pPr>
        <w:keepNext/>
        <w:spacing w:line="276" w:lineRule="auto"/>
        <w:jc w:val="center"/>
        <w:outlineLvl w:val="1"/>
        <w:rPr>
          <w:rFonts w:ascii="Courier New" w:hAnsi="Courier New" w:cs="Courier New"/>
          <w:b/>
          <w:sz w:val="28"/>
          <w:szCs w:val="28"/>
          <w:u w:val="single"/>
        </w:rPr>
      </w:pPr>
      <w:r w:rsidRPr="00D001CD">
        <w:rPr>
          <w:rFonts w:ascii="Courier New" w:hAnsi="Courier New" w:cs="Courier New"/>
          <w:b/>
          <w:sz w:val="28"/>
          <w:szCs w:val="28"/>
          <w:u w:val="single"/>
        </w:rPr>
        <w:t>ABSTRACT</w:t>
      </w:r>
    </w:p>
    <w:p w:rsidR="00FE652B" w:rsidRPr="00D001CD" w:rsidRDefault="00FE652B" w:rsidP="00D001CD">
      <w:pPr>
        <w:keepNext/>
        <w:spacing w:line="360" w:lineRule="auto"/>
        <w:outlineLvl w:val="1"/>
        <w:rPr>
          <w:rFonts w:ascii="Courier New" w:hAnsi="Courier New" w:cs="Courier New"/>
          <w:b/>
        </w:rPr>
      </w:pPr>
    </w:p>
    <w:p w:rsidR="00FE652B" w:rsidRPr="00D001CD" w:rsidRDefault="00FB1F0E" w:rsidP="00D001CD">
      <w:pPr>
        <w:spacing w:line="360" w:lineRule="auto"/>
        <w:jc w:val="both"/>
        <w:rPr>
          <w:rFonts w:ascii="Courier New" w:hAnsi="Courier New" w:cs="Courier New"/>
        </w:rPr>
      </w:pPr>
      <w:r>
        <w:rPr>
          <w:rFonts w:ascii="Courier New" w:hAnsi="Courier New" w:cs="Courier New"/>
        </w:rPr>
        <w:t xml:space="preserve">The </w:t>
      </w:r>
      <w:r w:rsidR="00FE652B" w:rsidRPr="00D001CD">
        <w:rPr>
          <w:rFonts w:ascii="Courier New" w:hAnsi="Courier New" w:cs="Courier New"/>
        </w:rPr>
        <w:t>research</w:t>
      </w:r>
      <w:r>
        <w:rPr>
          <w:rFonts w:ascii="Courier New" w:hAnsi="Courier New" w:cs="Courier New"/>
        </w:rPr>
        <w:t xml:space="preserve"> is conducted</w:t>
      </w:r>
      <w:r w:rsidR="00FE652B" w:rsidRPr="00D001CD">
        <w:rPr>
          <w:rFonts w:ascii="Courier New" w:hAnsi="Courier New" w:cs="Courier New"/>
        </w:rPr>
        <w:t xml:space="preserve"> on “DIGITAL DIVIDE IN THE CUSTOMERS OF BANKING SERVICES OF ISLAMABAD”.</w:t>
      </w:r>
    </w:p>
    <w:p w:rsidR="00FE652B" w:rsidRPr="00D001CD" w:rsidRDefault="00FE652B" w:rsidP="00D001CD">
      <w:pPr>
        <w:spacing w:line="360" w:lineRule="auto"/>
        <w:jc w:val="both"/>
        <w:rPr>
          <w:rFonts w:ascii="Courier New" w:hAnsi="Courier New" w:cs="Courier New"/>
        </w:rPr>
      </w:pPr>
    </w:p>
    <w:p w:rsidR="00FE652B" w:rsidRPr="00D001CD" w:rsidRDefault="00EC4794" w:rsidP="00D001CD">
      <w:pPr>
        <w:spacing w:line="360" w:lineRule="auto"/>
        <w:jc w:val="both"/>
        <w:rPr>
          <w:rFonts w:ascii="Courier New" w:hAnsi="Courier New" w:cs="Courier New"/>
        </w:rPr>
      </w:pPr>
      <w:r w:rsidRPr="00EC4794">
        <w:rPr>
          <w:rFonts w:ascii="Courier New" w:hAnsi="Courier New" w:cs="Courier New"/>
          <w:b/>
        </w:rPr>
        <w:t>Purpose</w:t>
      </w:r>
      <w:r>
        <w:rPr>
          <w:rFonts w:ascii="Courier New" w:hAnsi="Courier New" w:cs="Courier New"/>
        </w:rPr>
        <w:t xml:space="preserve">- </w:t>
      </w:r>
      <w:r w:rsidR="00D001CD" w:rsidRPr="00D001CD">
        <w:rPr>
          <w:rFonts w:ascii="Courier New" w:hAnsi="Courier New" w:cs="Courier New"/>
        </w:rPr>
        <w:t>The main objective of the study</w:t>
      </w:r>
      <w:r w:rsidR="00FE652B" w:rsidRPr="00D001CD">
        <w:rPr>
          <w:rFonts w:ascii="Courier New" w:hAnsi="Courier New" w:cs="Courier New"/>
        </w:rPr>
        <w:t xml:space="preserve"> is</w:t>
      </w:r>
      <w:r w:rsidR="00D001CD" w:rsidRPr="00D001CD">
        <w:rPr>
          <w:rFonts w:ascii="Courier New" w:hAnsi="Courier New" w:cs="Courier New"/>
        </w:rPr>
        <w:t xml:space="preserve"> to highlight and</w:t>
      </w:r>
      <w:r w:rsidR="00FE652B" w:rsidRPr="00D001CD">
        <w:rPr>
          <w:rFonts w:ascii="Courier New" w:hAnsi="Courier New" w:cs="Courier New"/>
        </w:rPr>
        <w:t xml:space="preserve"> identifying the factors those are influencing on the digital divide in the customers of banking services. Moreover those factors are also identified that become the reason of customer retention. Besides identifying factors some recommendations have also been made, which can be useful for all the banks that provide services.</w:t>
      </w:r>
    </w:p>
    <w:p w:rsidR="00FE652B" w:rsidRPr="00D001CD" w:rsidRDefault="00FE652B" w:rsidP="00D001CD">
      <w:pPr>
        <w:spacing w:line="360" w:lineRule="auto"/>
        <w:jc w:val="both"/>
        <w:rPr>
          <w:rFonts w:ascii="Courier New" w:hAnsi="Courier New" w:cs="Courier New"/>
        </w:rPr>
      </w:pPr>
    </w:p>
    <w:p w:rsidR="00FE652B" w:rsidRPr="00D001CD" w:rsidRDefault="00EC4794" w:rsidP="00D001CD">
      <w:pPr>
        <w:spacing w:line="360" w:lineRule="auto"/>
        <w:jc w:val="both"/>
        <w:rPr>
          <w:rFonts w:ascii="Courier New" w:hAnsi="Courier New" w:cs="Courier New"/>
        </w:rPr>
      </w:pPr>
      <w:r w:rsidRPr="00EC4794">
        <w:rPr>
          <w:rFonts w:ascii="Courier New" w:hAnsi="Courier New" w:cs="Courier New"/>
          <w:b/>
        </w:rPr>
        <w:t>Design/methodology/approach-</w:t>
      </w:r>
      <w:r>
        <w:rPr>
          <w:rFonts w:ascii="Courier New" w:hAnsi="Courier New" w:cs="Courier New"/>
        </w:rPr>
        <w:t xml:space="preserve"> </w:t>
      </w:r>
      <w:r w:rsidR="00FE652B" w:rsidRPr="00D001CD">
        <w:rPr>
          <w:rFonts w:ascii="Courier New" w:hAnsi="Courier New" w:cs="Courier New"/>
        </w:rPr>
        <w:t>On the basis of above topic problem statement is made w</w:t>
      </w:r>
      <w:r w:rsidR="00D001CD" w:rsidRPr="00D001CD">
        <w:rPr>
          <w:rFonts w:ascii="Courier New" w:hAnsi="Courier New" w:cs="Courier New"/>
        </w:rPr>
        <w:t xml:space="preserve">hich covers factors like </w:t>
      </w:r>
      <w:r w:rsidR="00FE652B" w:rsidRPr="00D001CD">
        <w:rPr>
          <w:rFonts w:ascii="Courier New" w:hAnsi="Courier New" w:cs="Courier New"/>
        </w:rPr>
        <w:t xml:space="preserve"> age, education, occupation, income level and comfortiblity with technology usage,  I have narrowed down the frame of our research and the focus is made on the above mentioned factors. In the theoretical framework variables are identified which are related to each other. The term variable is an important one in research, as it help</w:t>
      </w:r>
      <w:r w:rsidR="00D001CD">
        <w:rPr>
          <w:rFonts w:ascii="Courier New" w:hAnsi="Courier New" w:cs="Courier New"/>
        </w:rPr>
        <w:t>s the researcher in making</w:t>
      </w:r>
      <w:r w:rsidR="00FE652B" w:rsidRPr="00D001CD">
        <w:rPr>
          <w:rFonts w:ascii="Courier New" w:hAnsi="Courier New" w:cs="Courier New"/>
        </w:rPr>
        <w:t xml:space="preserve"> problem clearer. We have identified six variables, independent variables and dependant variables, which play important role in the situation relevant to the problem defined.</w:t>
      </w:r>
      <w:r>
        <w:rPr>
          <w:rFonts w:ascii="Courier New" w:hAnsi="Courier New" w:cs="Courier New"/>
        </w:rPr>
        <w:t xml:space="preserve"> </w:t>
      </w:r>
      <w:r w:rsidR="00FE652B" w:rsidRPr="00D001CD">
        <w:rPr>
          <w:rFonts w:ascii="Courier New" w:hAnsi="Courier New" w:cs="Courier New"/>
        </w:rPr>
        <w:t xml:space="preserve">In hypothesis development portion certain assumptions have been made on which the   researcher has applied the statistical test in order to accept </w:t>
      </w:r>
      <w:r w:rsidR="00D001CD">
        <w:rPr>
          <w:rFonts w:ascii="Courier New" w:hAnsi="Courier New" w:cs="Courier New"/>
        </w:rPr>
        <w:t xml:space="preserve">them or reject them. This </w:t>
      </w:r>
      <w:r w:rsidR="00FE652B" w:rsidRPr="00D001CD">
        <w:rPr>
          <w:rFonts w:ascii="Courier New" w:hAnsi="Courier New" w:cs="Courier New"/>
        </w:rPr>
        <w:t>hypothesis has been used in designing the questionnaire.</w:t>
      </w:r>
    </w:p>
    <w:p w:rsidR="00FE652B" w:rsidRPr="00D001CD" w:rsidRDefault="00FE652B" w:rsidP="00D001CD">
      <w:pPr>
        <w:spacing w:line="360" w:lineRule="auto"/>
        <w:jc w:val="both"/>
        <w:rPr>
          <w:rFonts w:ascii="Courier New" w:hAnsi="Courier New" w:cs="Courier New"/>
        </w:rPr>
      </w:pPr>
    </w:p>
    <w:p w:rsidR="00F90C59" w:rsidRDefault="00F90C59" w:rsidP="00D001CD">
      <w:pPr>
        <w:spacing w:line="360" w:lineRule="auto"/>
        <w:jc w:val="both"/>
        <w:rPr>
          <w:rFonts w:ascii="Courier New" w:hAnsi="Courier New" w:cs="Courier New"/>
        </w:rPr>
      </w:pPr>
    </w:p>
    <w:p w:rsidR="00FE652B" w:rsidRPr="00D001CD" w:rsidRDefault="00FE652B" w:rsidP="00D001CD">
      <w:pPr>
        <w:spacing w:line="360" w:lineRule="auto"/>
        <w:jc w:val="both"/>
        <w:rPr>
          <w:rFonts w:ascii="Courier New" w:hAnsi="Courier New" w:cs="Courier New"/>
        </w:rPr>
      </w:pPr>
      <w:r w:rsidRPr="00D001CD">
        <w:rPr>
          <w:rFonts w:ascii="Courier New" w:hAnsi="Courier New" w:cs="Courier New"/>
        </w:rPr>
        <w:lastRenderedPageBreak/>
        <w:t>In the phase of questionnaire the sample consists of 4 categories, one are the students or teenagers age category, others are private sector employees, public sector employees and self employed people.</w:t>
      </w:r>
      <w:r w:rsidR="00D041C1">
        <w:rPr>
          <w:rFonts w:ascii="Courier New" w:hAnsi="Courier New" w:cs="Courier New"/>
        </w:rPr>
        <w:t xml:space="preserve"> </w:t>
      </w:r>
      <w:r w:rsidRPr="00D001CD">
        <w:rPr>
          <w:rFonts w:ascii="Courier New" w:hAnsi="Courier New" w:cs="Courier New"/>
        </w:rPr>
        <w:t>Sample collected, divided into four categories so that equal percentage would be inferred from them separately.</w:t>
      </w:r>
    </w:p>
    <w:p w:rsidR="00D001CD" w:rsidRPr="00D001CD" w:rsidRDefault="00D001CD" w:rsidP="00D001CD">
      <w:pPr>
        <w:spacing w:line="360" w:lineRule="auto"/>
        <w:jc w:val="both"/>
        <w:rPr>
          <w:rFonts w:ascii="Courier New" w:hAnsi="Courier New" w:cs="Courier New"/>
        </w:rPr>
      </w:pPr>
    </w:p>
    <w:p w:rsidR="00FE652B" w:rsidRPr="00D001CD" w:rsidRDefault="00EC4794" w:rsidP="00D001CD">
      <w:pPr>
        <w:spacing w:line="360" w:lineRule="auto"/>
        <w:jc w:val="both"/>
        <w:rPr>
          <w:rFonts w:ascii="Courier New" w:hAnsi="Courier New" w:cs="Courier New"/>
        </w:rPr>
      </w:pPr>
      <w:r w:rsidRPr="00EC4794">
        <w:rPr>
          <w:rFonts w:ascii="Courier New" w:hAnsi="Courier New" w:cs="Courier New"/>
          <w:b/>
        </w:rPr>
        <w:t>Findings-</w:t>
      </w:r>
      <w:r>
        <w:rPr>
          <w:rFonts w:ascii="Courier New" w:hAnsi="Courier New" w:cs="Courier New"/>
          <w:b/>
        </w:rPr>
        <w:t xml:space="preserve"> </w:t>
      </w:r>
      <w:r w:rsidR="00FE652B" w:rsidRPr="00D001CD">
        <w:rPr>
          <w:rFonts w:ascii="Courier New" w:hAnsi="Courier New" w:cs="Courier New"/>
        </w:rPr>
        <w:t>During the analysis phase, all the data that has been collected from the questionnaire is analyzed by applying statistical test which includes table, graph and regression model. On the basis of the outcome of the test, results are drawn. In the end, hypothesis that was defined, one of them would be rejected and other act as to supply the ground to draw the results.</w:t>
      </w:r>
      <w:r>
        <w:rPr>
          <w:rFonts w:ascii="Courier New" w:hAnsi="Courier New" w:cs="Courier New"/>
        </w:rPr>
        <w:t xml:space="preserve"> C</w:t>
      </w:r>
      <w:r w:rsidR="00FE652B" w:rsidRPr="00D001CD">
        <w:rPr>
          <w:rFonts w:ascii="Courier New" w:hAnsi="Courier New" w:cs="Courier New"/>
        </w:rPr>
        <w:t>onclusion and recommendations are made to conclude this project with a hope that these recommendations would be valuable for not only banking industry but also for the entire service industry</w:t>
      </w:r>
      <w:r w:rsidR="00D001CD" w:rsidRPr="00D001CD">
        <w:rPr>
          <w:rFonts w:ascii="Courier New" w:hAnsi="Courier New" w:cs="Courier New"/>
        </w:rPr>
        <w:t xml:space="preserve"> as well.</w:t>
      </w:r>
    </w:p>
    <w:p w:rsidR="00FE652B" w:rsidRDefault="00FE652B" w:rsidP="00D001CD">
      <w:pPr>
        <w:spacing w:line="360" w:lineRule="auto"/>
        <w:jc w:val="both"/>
      </w:pPr>
    </w:p>
    <w:p w:rsidR="00FE652B" w:rsidRDefault="00FE652B" w:rsidP="00FE652B">
      <w:pPr>
        <w:spacing w:line="360" w:lineRule="auto"/>
        <w:jc w:val="both"/>
      </w:pPr>
    </w:p>
    <w:p w:rsidR="00FE652B" w:rsidRDefault="00FE652B" w:rsidP="00FE652B">
      <w:pPr>
        <w:spacing w:line="360" w:lineRule="auto"/>
        <w:jc w:val="both"/>
      </w:pPr>
    </w:p>
    <w:p w:rsidR="00FE652B" w:rsidRDefault="00FE652B" w:rsidP="00FE652B">
      <w:pPr>
        <w:spacing w:line="360" w:lineRule="auto"/>
        <w:jc w:val="both"/>
      </w:pPr>
    </w:p>
    <w:p w:rsidR="004C10E6" w:rsidRDefault="004C10E6" w:rsidP="00FE652B">
      <w:pPr>
        <w:spacing w:line="360" w:lineRule="auto"/>
        <w:jc w:val="both"/>
      </w:pPr>
    </w:p>
    <w:p w:rsidR="006D1F0A" w:rsidRDefault="006D1F0A" w:rsidP="00FE652B">
      <w:pPr>
        <w:spacing w:line="360" w:lineRule="auto"/>
        <w:jc w:val="both"/>
      </w:pPr>
    </w:p>
    <w:p w:rsidR="006D1F0A" w:rsidRDefault="006D1F0A" w:rsidP="00FE652B">
      <w:pPr>
        <w:spacing w:line="360" w:lineRule="auto"/>
        <w:jc w:val="both"/>
      </w:pPr>
    </w:p>
    <w:p w:rsidR="006D1F0A" w:rsidRDefault="006D1F0A" w:rsidP="00FE652B">
      <w:pPr>
        <w:spacing w:line="360" w:lineRule="auto"/>
        <w:jc w:val="both"/>
      </w:pPr>
    </w:p>
    <w:p w:rsidR="00FE652B" w:rsidRDefault="00FE652B" w:rsidP="00FE652B">
      <w:pPr>
        <w:spacing w:line="360" w:lineRule="auto"/>
        <w:jc w:val="both"/>
      </w:pPr>
    </w:p>
    <w:p w:rsidR="00CD53D9" w:rsidRDefault="00CD53D9" w:rsidP="00FE652B">
      <w:pPr>
        <w:spacing w:line="360" w:lineRule="auto"/>
        <w:jc w:val="both"/>
      </w:pPr>
    </w:p>
    <w:p w:rsidR="00FE652B" w:rsidRDefault="00FE652B" w:rsidP="00FE652B">
      <w:pPr>
        <w:spacing w:line="360" w:lineRule="auto"/>
        <w:jc w:val="both"/>
      </w:pPr>
    </w:p>
    <w:p w:rsidR="00FE652B" w:rsidRDefault="00FE652B" w:rsidP="005470A6">
      <w:pPr>
        <w:keepNext/>
        <w:spacing w:line="276" w:lineRule="auto"/>
        <w:outlineLvl w:val="1"/>
        <w:rPr>
          <w:b/>
          <w:sz w:val="32"/>
          <w:szCs w:val="32"/>
        </w:rPr>
      </w:pPr>
    </w:p>
    <w:p w:rsidR="00DA51CA" w:rsidRPr="00D001CD" w:rsidRDefault="00DA51CA" w:rsidP="00DA51CA">
      <w:pPr>
        <w:keepNext/>
        <w:spacing w:line="276" w:lineRule="auto"/>
        <w:jc w:val="center"/>
        <w:outlineLvl w:val="1"/>
        <w:rPr>
          <w:rFonts w:ascii="Courier New" w:hAnsi="Courier New" w:cs="Courier New"/>
          <w:b/>
          <w:sz w:val="32"/>
          <w:szCs w:val="32"/>
        </w:rPr>
      </w:pPr>
      <w:r w:rsidRPr="00D001CD">
        <w:rPr>
          <w:rFonts w:ascii="Courier New" w:hAnsi="Courier New" w:cs="Courier New"/>
          <w:b/>
          <w:sz w:val="32"/>
          <w:szCs w:val="32"/>
        </w:rPr>
        <w:t>DEPARTMENT OF BUSINESS ADMINISTRATION</w:t>
      </w:r>
    </w:p>
    <w:p w:rsidR="00DA51CA" w:rsidRPr="00D001CD" w:rsidRDefault="00DA51CA" w:rsidP="00DA51CA">
      <w:pPr>
        <w:keepNext/>
        <w:spacing w:line="276" w:lineRule="auto"/>
        <w:jc w:val="center"/>
        <w:outlineLvl w:val="1"/>
        <w:rPr>
          <w:rFonts w:ascii="Courier New" w:hAnsi="Courier New" w:cs="Courier New"/>
          <w:b/>
          <w:sz w:val="32"/>
          <w:szCs w:val="32"/>
        </w:rPr>
      </w:pPr>
      <w:r w:rsidRPr="00D001CD">
        <w:rPr>
          <w:rFonts w:ascii="Courier New" w:hAnsi="Courier New" w:cs="Courier New"/>
          <w:b/>
          <w:sz w:val="32"/>
          <w:szCs w:val="32"/>
        </w:rPr>
        <w:t>FACULTY OF MANAGEMENT SCIENCES</w:t>
      </w:r>
    </w:p>
    <w:p w:rsidR="00DA51CA" w:rsidRPr="00D001CD" w:rsidRDefault="00DA51CA" w:rsidP="00DA51CA">
      <w:pPr>
        <w:keepNext/>
        <w:spacing w:line="276" w:lineRule="auto"/>
        <w:jc w:val="center"/>
        <w:outlineLvl w:val="1"/>
        <w:rPr>
          <w:rFonts w:ascii="Courier New" w:hAnsi="Courier New" w:cs="Courier New"/>
          <w:b/>
          <w:sz w:val="32"/>
          <w:szCs w:val="32"/>
        </w:rPr>
      </w:pPr>
      <w:r w:rsidRPr="00D001CD">
        <w:rPr>
          <w:rFonts w:ascii="Courier New" w:hAnsi="Courier New" w:cs="Courier New"/>
          <w:b/>
          <w:sz w:val="32"/>
          <w:szCs w:val="32"/>
        </w:rPr>
        <w:t xml:space="preserve">BAHRIA UNIVERSITY OF </w:t>
      </w:r>
    </w:p>
    <w:p w:rsidR="00DA51CA" w:rsidRPr="00D001CD" w:rsidRDefault="00DA51CA" w:rsidP="00DA51CA">
      <w:pPr>
        <w:keepNext/>
        <w:spacing w:line="276" w:lineRule="auto"/>
        <w:jc w:val="center"/>
        <w:outlineLvl w:val="1"/>
        <w:rPr>
          <w:rFonts w:ascii="Courier New" w:hAnsi="Courier New" w:cs="Courier New"/>
          <w:b/>
          <w:sz w:val="32"/>
          <w:szCs w:val="32"/>
        </w:rPr>
      </w:pPr>
      <w:r w:rsidRPr="00D001CD">
        <w:rPr>
          <w:rFonts w:ascii="Courier New" w:hAnsi="Courier New" w:cs="Courier New"/>
          <w:b/>
          <w:sz w:val="32"/>
          <w:szCs w:val="32"/>
        </w:rPr>
        <w:t>ISLAMABAD (2010)</w:t>
      </w:r>
    </w:p>
    <w:p w:rsidR="00DA51CA" w:rsidRPr="00D001CD" w:rsidRDefault="00DA51CA" w:rsidP="00DA51CA">
      <w:pPr>
        <w:spacing w:line="360" w:lineRule="auto"/>
        <w:jc w:val="both"/>
        <w:rPr>
          <w:rFonts w:ascii="Courier New" w:hAnsi="Courier New" w:cs="Courier New"/>
        </w:rPr>
      </w:pPr>
    </w:p>
    <w:p w:rsidR="00DA51CA" w:rsidRPr="00D001CD" w:rsidRDefault="00DA51CA" w:rsidP="00DA51CA">
      <w:pPr>
        <w:pStyle w:val="Heading1"/>
        <w:jc w:val="center"/>
        <w:rPr>
          <w:rFonts w:ascii="Courier New" w:hAnsi="Courier New" w:cs="Courier New"/>
          <w:sz w:val="40"/>
          <w:szCs w:val="40"/>
          <w:u w:val="single"/>
        </w:rPr>
      </w:pPr>
      <w:bookmarkStart w:id="6" w:name="_Ref212364644"/>
      <w:r w:rsidRPr="00D001CD">
        <w:rPr>
          <w:rFonts w:ascii="Courier New" w:hAnsi="Courier New" w:cs="Courier New"/>
          <w:sz w:val="40"/>
          <w:szCs w:val="40"/>
          <w:u w:val="single"/>
        </w:rPr>
        <w:t>ACKNOWLEDGMENT</w:t>
      </w:r>
      <w:bookmarkEnd w:id="6"/>
    </w:p>
    <w:p w:rsidR="00DA51CA" w:rsidRPr="00D001CD" w:rsidRDefault="00DA51CA" w:rsidP="00DA51CA">
      <w:pPr>
        <w:jc w:val="both"/>
        <w:rPr>
          <w:rFonts w:ascii="Courier New" w:hAnsi="Courier New" w:cs="Courier New"/>
        </w:rPr>
      </w:pPr>
    </w:p>
    <w:p w:rsidR="00DA51CA" w:rsidRPr="00D001CD" w:rsidRDefault="00DA51CA" w:rsidP="00DA51CA">
      <w:pPr>
        <w:jc w:val="both"/>
        <w:rPr>
          <w:rFonts w:ascii="Courier New" w:hAnsi="Courier New" w:cs="Courier New"/>
        </w:rPr>
      </w:pPr>
    </w:p>
    <w:p w:rsidR="00DA51CA" w:rsidRPr="00D001CD" w:rsidRDefault="00DA51CA" w:rsidP="00DA51CA">
      <w:pPr>
        <w:jc w:val="both"/>
        <w:rPr>
          <w:rFonts w:ascii="Courier New" w:hAnsi="Courier New" w:cs="Courier New"/>
        </w:rPr>
      </w:pPr>
    </w:p>
    <w:p w:rsidR="00DA51CA" w:rsidRPr="00D001CD" w:rsidRDefault="00DA51CA" w:rsidP="00DA51CA">
      <w:pPr>
        <w:spacing w:line="360" w:lineRule="auto"/>
        <w:jc w:val="both"/>
        <w:rPr>
          <w:rFonts w:ascii="Courier New" w:hAnsi="Courier New" w:cs="Courier New"/>
        </w:rPr>
      </w:pPr>
      <w:r w:rsidRPr="00D001CD">
        <w:rPr>
          <w:rFonts w:ascii="Courier New" w:hAnsi="Courier New" w:cs="Courier New"/>
        </w:rPr>
        <w:t xml:space="preserve">All praise to Almighty Allah, the most merciful and compassionate, who enable us to complete this report. </w:t>
      </w:r>
    </w:p>
    <w:p w:rsidR="00DA51CA" w:rsidRPr="00D001CD" w:rsidRDefault="00DA51CA" w:rsidP="00DA51CA">
      <w:pPr>
        <w:spacing w:line="360" w:lineRule="auto"/>
        <w:jc w:val="both"/>
        <w:rPr>
          <w:rFonts w:ascii="Courier New" w:hAnsi="Courier New" w:cs="Courier New"/>
        </w:rPr>
      </w:pPr>
    </w:p>
    <w:p w:rsidR="00DA51CA" w:rsidRPr="00D001CD" w:rsidRDefault="00DA51CA" w:rsidP="00DA51CA">
      <w:pPr>
        <w:spacing w:line="360" w:lineRule="auto"/>
        <w:jc w:val="both"/>
        <w:rPr>
          <w:rFonts w:ascii="Courier New" w:hAnsi="Courier New" w:cs="Courier New"/>
        </w:rPr>
      </w:pPr>
      <w:r w:rsidRPr="00D001CD">
        <w:rPr>
          <w:rFonts w:ascii="Courier New" w:hAnsi="Courier New" w:cs="Courier New"/>
        </w:rPr>
        <w:t xml:space="preserve">We express our gratitude to our kind teacher Mr. Kashif Ahmed, who taught us so well and enable us to complete this report on a burning topic. I would also thank my colleagues and faculty staff who co-operated with me in producing this effort. We tried our level best to complete and cover all the concerned topics related to this issue. </w:t>
      </w:r>
    </w:p>
    <w:p w:rsidR="00DA51CA" w:rsidRPr="00D001CD" w:rsidRDefault="00DA51CA" w:rsidP="00DA51CA">
      <w:pPr>
        <w:spacing w:line="360" w:lineRule="auto"/>
        <w:jc w:val="both"/>
        <w:rPr>
          <w:rFonts w:ascii="Courier New" w:hAnsi="Courier New" w:cs="Courier New"/>
        </w:rPr>
      </w:pPr>
    </w:p>
    <w:p w:rsidR="00DA51CA" w:rsidRPr="00D001CD" w:rsidRDefault="00DA51CA" w:rsidP="00DA51CA">
      <w:pPr>
        <w:spacing w:line="360" w:lineRule="auto"/>
        <w:jc w:val="both"/>
        <w:rPr>
          <w:rFonts w:ascii="Courier New" w:hAnsi="Courier New" w:cs="Courier New"/>
        </w:rPr>
      </w:pPr>
      <w:r w:rsidRPr="00D001CD">
        <w:rPr>
          <w:rFonts w:ascii="Courier New" w:hAnsi="Courier New" w:cs="Courier New"/>
        </w:rPr>
        <w:t>At the end we are extremely thankful to everyone who has contrib</w:t>
      </w:r>
      <w:r w:rsidR="00D001CD">
        <w:rPr>
          <w:rFonts w:ascii="Courier New" w:hAnsi="Courier New" w:cs="Courier New"/>
        </w:rPr>
        <w:t xml:space="preserve">uted directly or </w:t>
      </w:r>
      <w:r w:rsidRPr="00D001CD">
        <w:rPr>
          <w:rFonts w:ascii="Courier New" w:hAnsi="Courier New" w:cs="Courier New"/>
        </w:rPr>
        <w:t>indirectly for making this endeavor a successful one.</w:t>
      </w:r>
    </w:p>
    <w:p w:rsidR="00DA51CA" w:rsidRPr="00D001CD" w:rsidRDefault="00DA51CA" w:rsidP="00DA51CA">
      <w:pPr>
        <w:spacing w:line="360" w:lineRule="auto"/>
        <w:jc w:val="both"/>
        <w:rPr>
          <w:rFonts w:ascii="Courier New" w:hAnsi="Courier New" w:cs="Courier New"/>
        </w:rPr>
      </w:pPr>
    </w:p>
    <w:p w:rsidR="00DA51CA" w:rsidRPr="00D001CD" w:rsidRDefault="00DA51CA" w:rsidP="00DA51CA">
      <w:pPr>
        <w:spacing w:line="360" w:lineRule="auto"/>
        <w:jc w:val="right"/>
        <w:rPr>
          <w:rFonts w:ascii="Courier New" w:hAnsi="Courier New" w:cs="Courier New"/>
          <w:b/>
          <w:sz w:val="28"/>
          <w:szCs w:val="28"/>
        </w:rPr>
      </w:pPr>
      <w:r w:rsidRPr="00D001CD">
        <w:rPr>
          <w:rFonts w:ascii="Courier New" w:hAnsi="Courier New" w:cs="Courier New"/>
          <w:b/>
          <w:sz w:val="28"/>
          <w:szCs w:val="28"/>
        </w:rPr>
        <w:t>Maria Ayaz Khan</w:t>
      </w:r>
    </w:p>
    <w:p w:rsidR="00DA51CA" w:rsidRPr="00D001CD" w:rsidRDefault="00DA51CA" w:rsidP="00DA51CA">
      <w:pPr>
        <w:spacing w:line="360" w:lineRule="auto"/>
        <w:jc w:val="right"/>
        <w:rPr>
          <w:rFonts w:ascii="Courier New" w:hAnsi="Courier New" w:cs="Courier New"/>
          <w:b/>
          <w:sz w:val="28"/>
          <w:szCs w:val="28"/>
        </w:rPr>
      </w:pPr>
      <w:r w:rsidRPr="00D001CD">
        <w:rPr>
          <w:rFonts w:ascii="Courier New" w:hAnsi="Courier New" w:cs="Courier New"/>
          <w:b/>
          <w:sz w:val="28"/>
          <w:szCs w:val="28"/>
        </w:rPr>
        <w:t>01-120082-029</w:t>
      </w:r>
    </w:p>
    <w:p w:rsidR="00DA51CA" w:rsidRPr="00D001CD" w:rsidRDefault="00DA51CA" w:rsidP="00DA51CA">
      <w:pPr>
        <w:spacing w:line="360" w:lineRule="auto"/>
        <w:jc w:val="right"/>
        <w:rPr>
          <w:rFonts w:ascii="Courier New" w:hAnsi="Courier New" w:cs="Courier New"/>
          <w:b/>
          <w:sz w:val="28"/>
          <w:szCs w:val="28"/>
        </w:rPr>
      </w:pPr>
      <w:r w:rsidRPr="00D001CD">
        <w:rPr>
          <w:rFonts w:ascii="Courier New" w:hAnsi="Courier New" w:cs="Courier New"/>
          <w:b/>
          <w:sz w:val="28"/>
          <w:szCs w:val="28"/>
        </w:rPr>
        <w:t>Shahnawaz Ahmed Khan</w:t>
      </w:r>
    </w:p>
    <w:p w:rsidR="00DA51CA" w:rsidRPr="00D001CD" w:rsidRDefault="00DA51CA" w:rsidP="00DA51CA">
      <w:pPr>
        <w:spacing w:line="360" w:lineRule="auto"/>
        <w:jc w:val="right"/>
        <w:rPr>
          <w:rFonts w:ascii="Courier New" w:hAnsi="Courier New" w:cs="Courier New"/>
          <w:b/>
          <w:sz w:val="28"/>
          <w:szCs w:val="28"/>
        </w:rPr>
      </w:pPr>
      <w:r w:rsidRPr="00D001CD">
        <w:rPr>
          <w:rFonts w:ascii="Courier New" w:hAnsi="Courier New" w:cs="Courier New"/>
          <w:b/>
          <w:sz w:val="28"/>
          <w:szCs w:val="28"/>
        </w:rPr>
        <w:t>01-221091-060</w:t>
      </w:r>
    </w:p>
    <w:p w:rsidR="00DA51CA" w:rsidRDefault="00DA51CA" w:rsidP="003B0112">
      <w:pPr>
        <w:spacing w:line="360" w:lineRule="auto"/>
        <w:jc w:val="both"/>
        <w:rPr>
          <w:b/>
        </w:rPr>
      </w:pPr>
    </w:p>
    <w:p w:rsidR="00DA51CA" w:rsidRDefault="00DA51CA" w:rsidP="003B0112">
      <w:pPr>
        <w:spacing w:line="360" w:lineRule="auto"/>
        <w:jc w:val="both"/>
        <w:rPr>
          <w:b/>
        </w:rPr>
      </w:pPr>
    </w:p>
    <w:p w:rsidR="00DA51CA" w:rsidRDefault="00DA51CA" w:rsidP="003B0112">
      <w:pPr>
        <w:spacing w:line="360" w:lineRule="auto"/>
        <w:jc w:val="both"/>
        <w:rPr>
          <w:b/>
        </w:rPr>
      </w:pPr>
    </w:p>
    <w:p w:rsidR="00DA51CA" w:rsidRDefault="00DA51CA" w:rsidP="003B0112">
      <w:pPr>
        <w:spacing w:line="360" w:lineRule="auto"/>
        <w:jc w:val="both"/>
        <w:rPr>
          <w:b/>
        </w:rPr>
      </w:pPr>
    </w:p>
    <w:p w:rsidR="00FE652B" w:rsidRDefault="00FE652B" w:rsidP="003B0112">
      <w:pPr>
        <w:spacing w:line="360" w:lineRule="auto"/>
        <w:jc w:val="both"/>
        <w:rPr>
          <w:b/>
        </w:rPr>
      </w:pPr>
    </w:p>
    <w:p w:rsidR="00FE652B" w:rsidRDefault="00FE652B" w:rsidP="003B0112">
      <w:pPr>
        <w:spacing w:line="360" w:lineRule="auto"/>
        <w:jc w:val="both"/>
        <w:rPr>
          <w:b/>
        </w:rPr>
      </w:pPr>
    </w:p>
    <w:p w:rsidR="00FE652B" w:rsidRDefault="00FE652B" w:rsidP="003B0112">
      <w:pPr>
        <w:spacing w:line="360" w:lineRule="auto"/>
        <w:jc w:val="both"/>
        <w:rPr>
          <w:b/>
        </w:rPr>
      </w:pPr>
    </w:p>
    <w:p w:rsidR="00FE652B" w:rsidRPr="00D001CD" w:rsidRDefault="00FE652B" w:rsidP="00FE652B">
      <w:pPr>
        <w:pStyle w:val="Heading1"/>
        <w:jc w:val="center"/>
        <w:rPr>
          <w:rFonts w:ascii="Courier New" w:hAnsi="Courier New" w:cs="Courier New"/>
          <w:sz w:val="40"/>
          <w:szCs w:val="40"/>
          <w:u w:val="single"/>
        </w:rPr>
      </w:pPr>
      <w:r w:rsidRPr="00D001CD">
        <w:rPr>
          <w:rFonts w:ascii="Courier New" w:hAnsi="Courier New" w:cs="Courier New"/>
          <w:sz w:val="40"/>
          <w:szCs w:val="40"/>
          <w:u w:val="single"/>
        </w:rPr>
        <w:t>DEDICATION</w:t>
      </w:r>
    </w:p>
    <w:p w:rsidR="00FE652B" w:rsidRPr="00D001CD" w:rsidRDefault="00FE652B" w:rsidP="00FE652B">
      <w:pPr>
        <w:jc w:val="center"/>
        <w:rPr>
          <w:rFonts w:ascii="Courier New" w:hAnsi="Courier New" w:cs="Courier New"/>
          <w:sz w:val="28"/>
          <w:szCs w:val="28"/>
        </w:rPr>
      </w:pPr>
    </w:p>
    <w:p w:rsidR="00FE652B" w:rsidRPr="00D001CD" w:rsidRDefault="00FE652B" w:rsidP="00FE652B">
      <w:pPr>
        <w:jc w:val="center"/>
        <w:rPr>
          <w:rFonts w:ascii="Courier New" w:hAnsi="Courier New" w:cs="Courier New"/>
          <w:sz w:val="28"/>
          <w:szCs w:val="28"/>
        </w:rPr>
      </w:pPr>
    </w:p>
    <w:p w:rsidR="00FE652B" w:rsidRPr="00D001CD" w:rsidRDefault="00FE652B" w:rsidP="00FE652B">
      <w:pPr>
        <w:jc w:val="center"/>
        <w:rPr>
          <w:rFonts w:ascii="Courier New" w:hAnsi="Courier New" w:cs="Courier New"/>
          <w:sz w:val="28"/>
          <w:szCs w:val="28"/>
        </w:rPr>
      </w:pPr>
    </w:p>
    <w:p w:rsidR="00FE652B" w:rsidRPr="00D001CD" w:rsidRDefault="00FE652B" w:rsidP="00FE652B">
      <w:pPr>
        <w:jc w:val="center"/>
        <w:rPr>
          <w:rFonts w:ascii="Courier New" w:hAnsi="Courier New" w:cs="Courier New"/>
          <w:sz w:val="28"/>
          <w:szCs w:val="28"/>
        </w:rPr>
      </w:pPr>
    </w:p>
    <w:p w:rsidR="00FE652B" w:rsidRPr="00D001CD" w:rsidRDefault="00FE652B" w:rsidP="00FE652B">
      <w:pPr>
        <w:spacing w:line="480" w:lineRule="auto"/>
        <w:jc w:val="center"/>
        <w:rPr>
          <w:rFonts w:ascii="Courier New" w:hAnsi="Courier New" w:cs="Courier New"/>
          <w:sz w:val="28"/>
          <w:szCs w:val="28"/>
        </w:rPr>
      </w:pPr>
      <w:r w:rsidRPr="00D001CD">
        <w:rPr>
          <w:rFonts w:ascii="Courier New" w:hAnsi="Courier New" w:cs="Courier New"/>
          <w:sz w:val="28"/>
          <w:szCs w:val="28"/>
        </w:rPr>
        <w:t xml:space="preserve">To Dear Father, Mother who sacrifice too many things….. </w:t>
      </w:r>
    </w:p>
    <w:p w:rsidR="00FE652B" w:rsidRPr="00D001CD" w:rsidRDefault="00FE652B" w:rsidP="00FE652B">
      <w:pPr>
        <w:spacing w:line="480" w:lineRule="auto"/>
        <w:jc w:val="center"/>
        <w:rPr>
          <w:rFonts w:ascii="Courier New" w:hAnsi="Courier New" w:cs="Courier New"/>
          <w:sz w:val="28"/>
          <w:szCs w:val="28"/>
        </w:rPr>
      </w:pPr>
      <w:r w:rsidRPr="00D001CD">
        <w:rPr>
          <w:rFonts w:ascii="Courier New" w:hAnsi="Courier New" w:cs="Courier New"/>
          <w:sz w:val="28"/>
          <w:szCs w:val="28"/>
        </w:rPr>
        <w:t>&amp;</w:t>
      </w:r>
    </w:p>
    <w:p w:rsidR="00FE652B" w:rsidRPr="00D001CD" w:rsidRDefault="00FE652B" w:rsidP="00FE652B">
      <w:pPr>
        <w:spacing w:line="480" w:lineRule="auto"/>
        <w:jc w:val="center"/>
        <w:rPr>
          <w:rFonts w:ascii="Courier New" w:hAnsi="Courier New" w:cs="Courier New"/>
          <w:sz w:val="28"/>
          <w:szCs w:val="28"/>
        </w:rPr>
      </w:pPr>
      <w:r w:rsidRPr="00D001CD">
        <w:rPr>
          <w:rFonts w:ascii="Courier New" w:hAnsi="Courier New" w:cs="Courier New"/>
          <w:sz w:val="28"/>
          <w:szCs w:val="28"/>
        </w:rPr>
        <w:t xml:space="preserve">To all respected kind teachers &amp; million of young people in my villages, towns and cities </w:t>
      </w:r>
    </w:p>
    <w:p w:rsidR="00FE652B" w:rsidRPr="00D001CD" w:rsidRDefault="00FE652B" w:rsidP="00FE652B">
      <w:pPr>
        <w:spacing w:line="480" w:lineRule="auto"/>
        <w:jc w:val="center"/>
        <w:rPr>
          <w:rFonts w:ascii="Courier New" w:hAnsi="Courier New" w:cs="Courier New"/>
          <w:sz w:val="28"/>
          <w:szCs w:val="28"/>
        </w:rPr>
      </w:pPr>
    </w:p>
    <w:p w:rsidR="00FE652B" w:rsidRPr="00D001CD" w:rsidRDefault="00FE652B" w:rsidP="00FE652B">
      <w:pPr>
        <w:spacing w:line="480" w:lineRule="auto"/>
        <w:jc w:val="center"/>
        <w:rPr>
          <w:rFonts w:ascii="Courier New" w:hAnsi="Courier New" w:cs="Courier New"/>
          <w:sz w:val="28"/>
          <w:szCs w:val="28"/>
        </w:rPr>
      </w:pPr>
      <w:r w:rsidRPr="00D001CD">
        <w:rPr>
          <w:rFonts w:ascii="Courier New" w:hAnsi="Courier New" w:cs="Courier New"/>
          <w:sz w:val="28"/>
          <w:szCs w:val="28"/>
        </w:rPr>
        <w:t xml:space="preserve">Who desired to study, but cannot owe to their circumstances…. </w:t>
      </w:r>
    </w:p>
    <w:p w:rsidR="00FE652B" w:rsidRPr="00D001CD" w:rsidRDefault="00FE652B" w:rsidP="00FE652B">
      <w:pPr>
        <w:rPr>
          <w:rFonts w:ascii="Courier New" w:hAnsi="Courier New" w:cs="Courier New"/>
        </w:rPr>
      </w:pPr>
    </w:p>
    <w:p w:rsidR="00FE652B" w:rsidRPr="00D001CD" w:rsidRDefault="00FE652B" w:rsidP="00FE652B">
      <w:pPr>
        <w:rPr>
          <w:rFonts w:ascii="Courier New" w:hAnsi="Courier New" w:cs="Courier New"/>
        </w:rPr>
      </w:pPr>
    </w:p>
    <w:p w:rsidR="00FE652B" w:rsidRPr="00D001CD" w:rsidRDefault="00FE652B" w:rsidP="00FE652B">
      <w:pPr>
        <w:rPr>
          <w:rFonts w:ascii="Courier New" w:hAnsi="Courier New" w:cs="Courier New"/>
        </w:rPr>
      </w:pPr>
    </w:p>
    <w:p w:rsidR="00FE652B" w:rsidRDefault="00FE652B" w:rsidP="00FE652B"/>
    <w:p w:rsidR="00FE652B" w:rsidRDefault="00FE652B" w:rsidP="00FE652B"/>
    <w:p w:rsidR="00DA51CA" w:rsidRDefault="00DA51CA" w:rsidP="003B0112">
      <w:pPr>
        <w:spacing w:line="360" w:lineRule="auto"/>
        <w:jc w:val="both"/>
        <w:rPr>
          <w:b/>
        </w:rPr>
      </w:pPr>
    </w:p>
    <w:p w:rsidR="00DA51CA" w:rsidRDefault="00DA51CA" w:rsidP="003B0112">
      <w:pPr>
        <w:spacing w:line="360" w:lineRule="auto"/>
        <w:jc w:val="both"/>
        <w:rPr>
          <w:b/>
        </w:rPr>
      </w:pPr>
    </w:p>
    <w:p w:rsidR="00DA51CA" w:rsidRDefault="00DA51CA" w:rsidP="003B0112">
      <w:pPr>
        <w:spacing w:line="360" w:lineRule="auto"/>
        <w:jc w:val="both"/>
        <w:rPr>
          <w:b/>
        </w:rPr>
      </w:pPr>
    </w:p>
    <w:p w:rsidR="00DA51CA" w:rsidRDefault="00DA51CA" w:rsidP="003B0112">
      <w:pPr>
        <w:spacing w:line="360" w:lineRule="auto"/>
        <w:jc w:val="both"/>
        <w:rPr>
          <w:b/>
        </w:rPr>
      </w:pPr>
    </w:p>
    <w:p w:rsidR="00C13E01" w:rsidRDefault="00C13E01" w:rsidP="003B0112">
      <w:pPr>
        <w:spacing w:line="360" w:lineRule="auto"/>
        <w:jc w:val="both"/>
        <w:rPr>
          <w:b/>
        </w:rPr>
      </w:pPr>
    </w:p>
    <w:p w:rsidR="00C13E01" w:rsidRDefault="00C13E01" w:rsidP="003B0112">
      <w:pPr>
        <w:spacing w:line="360" w:lineRule="auto"/>
        <w:jc w:val="both"/>
        <w:rPr>
          <w:b/>
        </w:rPr>
      </w:pPr>
    </w:p>
    <w:p w:rsidR="00C13E01" w:rsidRDefault="00C13E01" w:rsidP="003B0112">
      <w:pPr>
        <w:spacing w:line="360" w:lineRule="auto"/>
        <w:jc w:val="both"/>
        <w:rPr>
          <w:b/>
        </w:rPr>
      </w:pPr>
    </w:p>
    <w:p w:rsidR="00C13E01" w:rsidRDefault="00C13E01" w:rsidP="003B0112">
      <w:pPr>
        <w:spacing w:line="360" w:lineRule="auto"/>
        <w:jc w:val="both"/>
        <w:rPr>
          <w:b/>
        </w:rPr>
      </w:pPr>
    </w:p>
    <w:p w:rsidR="00585938" w:rsidRPr="00D14A92" w:rsidRDefault="00585938" w:rsidP="00585938">
      <w:pPr>
        <w:pStyle w:val="Heading3"/>
        <w:jc w:val="center"/>
        <w:rPr>
          <w:rFonts w:ascii="Courier New" w:hAnsi="Courier New" w:cs="Courier New"/>
          <w:sz w:val="28"/>
          <w:szCs w:val="40"/>
        </w:rPr>
      </w:pPr>
      <w:bookmarkStart w:id="7" w:name="_Toc92990032"/>
      <w:bookmarkStart w:id="8" w:name="_Toc92990109"/>
      <w:bookmarkStart w:id="9" w:name="_Toc92990178"/>
      <w:bookmarkStart w:id="10" w:name="_Toc273560531"/>
      <w:bookmarkStart w:id="11" w:name="_Toc273560583"/>
      <w:bookmarkStart w:id="12" w:name="_Toc274865544"/>
      <w:r w:rsidRPr="00D14A92">
        <w:rPr>
          <w:rFonts w:ascii="Courier New" w:hAnsi="Courier New"/>
          <w:sz w:val="28"/>
        </w:rPr>
        <w:lastRenderedPageBreak/>
        <w:t>TABLE OF CONTENTS</w:t>
      </w:r>
      <w:bookmarkEnd w:id="7"/>
      <w:bookmarkEnd w:id="8"/>
      <w:bookmarkEnd w:id="9"/>
      <w:bookmarkEnd w:id="10"/>
      <w:bookmarkEnd w:id="11"/>
      <w:bookmarkEnd w:id="12"/>
    </w:p>
    <w:tbl>
      <w:tblPr>
        <w:tblW w:w="0" w:type="auto"/>
        <w:tblBorders>
          <w:top w:val="double" w:sz="12" w:space="0" w:color="auto"/>
          <w:bottom w:val="double" w:sz="12" w:space="0" w:color="auto"/>
        </w:tblBorders>
        <w:tblLook w:val="01E0"/>
      </w:tblPr>
      <w:tblGrid>
        <w:gridCol w:w="9216"/>
      </w:tblGrid>
      <w:tr w:rsidR="00585938" w:rsidRPr="000A2E2B" w:rsidTr="0033189B">
        <w:trPr>
          <w:trHeight w:val="773"/>
        </w:trPr>
        <w:tc>
          <w:tcPr>
            <w:tcW w:w="9216" w:type="dxa"/>
            <w:vAlign w:val="center"/>
          </w:tcPr>
          <w:p w:rsidR="00585938" w:rsidRPr="000A2E2B" w:rsidRDefault="00585938" w:rsidP="0033189B">
            <w:pPr>
              <w:spacing w:line="360" w:lineRule="auto"/>
              <w:jc w:val="center"/>
              <w:rPr>
                <w:rFonts w:ascii="Courier New" w:hAnsi="Courier New" w:cs="Courier New"/>
                <w:b/>
                <w:sz w:val="28"/>
                <w:szCs w:val="28"/>
              </w:rPr>
            </w:pPr>
            <w:r w:rsidRPr="000A2E2B">
              <w:rPr>
                <w:rFonts w:ascii="Courier New" w:hAnsi="Courier New" w:cs="Courier New"/>
                <w:b/>
                <w:sz w:val="28"/>
                <w:szCs w:val="28"/>
              </w:rPr>
              <w:t xml:space="preserve">Description  </w:t>
            </w:r>
            <w:r>
              <w:rPr>
                <w:rFonts w:ascii="Courier New" w:hAnsi="Courier New" w:cs="Courier New"/>
                <w:b/>
                <w:sz w:val="28"/>
                <w:szCs w:val="28"/>
              </w:rPr>
              <w:t xml:space="preserve">                              </w:t>
            </w:r>
            <w:r w:rsidRPr="000A2E2B">
              <w:rPr>
                <w:rFonts w:ascii="Courier New" w:hAnsi="Courier New" w:cs="Courier New"/>
                <w:b/>
                <w:sz w:val="28"/>
                <w:szCs w:val="28"/>
              </w:rPr>
              <w:t>PAGE NO.</w:t>
            </w:r>
          </w:p>
        </w:tc>
      </w:tr>
    </w:tbl>
    <w:p w:rsidR="00585938" w:rsidRDefault="00585938" w:rsidP="00585938">
      <w:pPr>
        <w:pStyle w:val="TOC3"/>
        <w:tabs>
          <w:tab w:val="right" w:pos="8990"/>
        </w:tabs>
        <w:rPr>
          <w:rFonts w:ascii="Courier New" w:hAnsi="Courier New" w:cs="Courier New"/>
          <w:b/>
        </w:rPr>
      </w:pPr>
    </w:p>
    <w:p w:rsidR="00585938" w:rsidRPr="00422547" w:rsidRDefault="00585938" w:rsidP="00585938"/>
    <w:p w:rsidR="00585938" w:rsidRPr="00617532" w:rsidRDefault="00564E4A" w:rsidP="00585938">
      <w:pPr>
        <w:pStyle w:val="TOC3"/>
        <w:tabs>
          <w:tab w:val="right" w:leader="hyphen" w:pos="8630"/>
        </w:tabs>
        <w:rPr>
          <w:rFonts w:ascii="Courier New" w:eastAsia="SimSun" w:hAnsi="Courier New" w:cs="Courier New"/>
          <w:smallCaps w:val="0"/>
          <w:noProof/>
          <w:sz w:val="24"/>
          <w:szCs w:val="24"/>
          <w:lang w:eastAsia="zh-CN"/>
        </w:rPr>
      </w:pPr>
      <w:r w:rsidRPr="00564E4A">
        <w:rPr>
          <w:rFonts w:ascii="Courier New" w:hAnsi="Courier New" w:cs="Courier New"/>
          <w:sz w:val="24"/>
          <w:szCs w:val="24"/>
        </w:rPr>
        <w:fldChar w:fldCharType="begin"/>
      </w:r>
      <w:r w:rsidR="00585938" w:rsidRPr="00617532">
        <w:rPr>
          <w:rFonts w:ascii="Courier New" w:hAnsi="Courier New" w:cs="Courier New"/>
          <w:sz w:val="24"/>
          <w:szCs w:val="24"/>
        </w:rPr>
        <w:instrText xml:space="preserve"> TOC \o "1-4" \h \z \u </w:instrText>
      </w:r>
      <w:r w:rsidRPr="00564E4A">
        <w:rPr>
          <w:rFonts w:ascii="Courier New" w:hAnsi="Courier New" w:cs="Courier New"/>
          <w:sz w:val="24"/>
          <w:szCs w:val="24"/>
        </w:rPr>
        <w:fldChar w:fldCharType="separate"/>
      </w:r>
      <w:hyperlink w:anchor="_Toc274865541" w:history="1">
        <w:r w:rsidR="00585938" w:rsidRPr="00617532">
          <w:rPr>
            <w:rStyle w:val="Hyperlink"/>
            <w:rFonts w:ascii="Courier New" w:hAnsi="Courier New" w:cs="Courier New"/>
            <w:noProof/>
            <w:sz w:val="24"/>
            <w:szCs w:val="24"/>
          </w:rPr>
          <w:t>ABSTRACT</w:t>
        </w:r>
        <w:r w:rsidR="00585938" w:rsidRPr="00617532">
          <w:rPr>
            <w:rFonts w:ascii="Courier New" w:hAnsi="Courier New" w:cs="Courier New"/>
            <w:noProof/>
            <w:webHidden/>
            <w:sz w:val="24"/>
            <w:szCs w:val="24"/>
          </w:rPr>
          <w:tab/>
        </w:r>
        <w:r w:rsidR="00527A5A">
          <w:rPr>
            <w:rFonts w:ascii="Courier New" w:hAnsi="Courier New" w:cs="Courier New"/>
            <w:noProof/>
            <w:webHidden/>
            <w:sz w:val="24"/>
            <w:szCs w:val="24"/>
          </w:rPr>
          <w:t>ii</w:t>
        </w:r>
      </w:hyperlink>
    </w:p>
    <w:p w:rsidR="00585938" w:rsidRPr="00617532" w:rsidRDefault="00564E4A" w:rsidP="00585938">
      <w:pPr>
        <w:pStyle w:val="TOC3"/>
        <w:tabs>
          <w:tab w:val="right" w:leader="hyphen" w:pos="8630"/>
        </w:tabs>
        <w:rPr>
          <w:rFonts w:ascii="Courier New" w:eastAsia="SimSun" w:hAnsi="Courier New" w:cs="Courier New"/>
          <w:smallCaps w:val="0"/>
          <w:noProof/>
          <w:sz w:val="24"/>
          <w:szCs w:val="24"/>
          <w:lang w:eastAsia="zh-CN"/>
        </w:rPr>
      </w:pPr>
      <w:hyperlink w:anchor="_Toc274865542" w:history="1">
        <w:r w:rsidR="00585938" w:rsidRPr="00617532">
          <w:rPr>
            <w:rStyle w:val="Hyperlink"/>
            <w:rFonts w:ascii="Courier New" w:hAnsi="Courier New" w:cs="Courier New"/>
            <w:noProof/>
            <w:sz w:val="24"/>
            <w:szCs w:val="24"/>
          </w:rPr>
          <w:t>ACKNOWLEDGMENT</w:t>
        </w:r>
        <w:r w:rsidR="00585938" w:rsidRPr="00617532">
          <w:rPr>
            <w:rFonts w:ascii="Courier New" w:hAnsi="Courier New" w:cs="Courier New"/>
            <w:noProof/>
            <w:webHidden/>
            <w:sz w:val="24"/>
            <w:szCs w:val="24"/>
          </w:rPr>
          <w:tab/>
        </w:r>
        <w:r w:rsidR="00FC326D">
          <w:rPr>
            <w:rFonts w:ascii="Courier New" w:hAnsi="Courier New" w:cs="Courier New"/>
            <w:noProof/>
            <w:webHidden/>
            <w:sz w:val="24"/>
            <w:szCs w:val="24"/>
          </w:rPr>
          <w:t>--------iv</w:t>
        </w:r>
      </w:hyperlink>
    </w:p>
    <w:p w:rsidR="00585938" w:rsidRPr="00617532" w:rsidRDefault="00564E4A" w:rsidP="00585938">
      <w:pPr>
        <w:pStyle w:val="TOC3"/>
        <w:tabs>
          <w:tab w:val="right" w:leader="hyphen" w:pos="8630"/>
        </w:tabs>
        <w:rPr>
          <w:rFonts w:ascii="Courier New" w:eastAsia="SimSun" w:hAnsi="Courier New" w:cs="Courier New"/>
          <w:smallCaps w:val="0"/>
          <w:noProof/>
          <w:sz w:val="24"/>
          <w:szCs w:val="24"/>
          <w:lang w:eastAsia="zh-CN"/>
        </w:rPr>
      </w:pPr>
      <w:hyperlink w:anchor="_Toc274865543" w:history="1">
        <w:r w:rsidR="00585938" w:rsidRPr="00617532">
          <w:rPr>
            <w:rStyle w:val="Hyperlink"/>
            <w:rFonts w:ascii="Courier New" w:hAnsi="Courier New" w:cs="Courier New"/>
            <w:noProof/>
            <w:sz w:val="24"/>
            <w:szCs w:val="24"/>
          </w:rPr>
          <w:t>DADICATION</w:t>
        </w:r>
        <w:r w:rsidR="00585938" w:rsidRPr="00617532">
          <w:rPr>
            <w:rFonts w:ascii="Courier New" w:hAnsi="Courier New" w:cs="Courier New"/>
            <w:noProof/>
            <w:webHidden/>
            <w:sz w:val="24"/>
            <w:szCs w:val="24"/>
          </w:rPr>
          <w:tab/>
        </w:r>
        <w:r w:rsidR="00527A5A">
          <w:rPr>
            <w:rFonts w:ascii="Courier New" w:hAnsi="Courier New" w:cs="Courier New"/>
            <w:noProof/>
            <w:webHidden/>
            <w:sz w:val="24"/>
            <w:szCs w:val="24"/>
          </w:rPr>
          <w:t>v</w:t>
        </w:r>
      </w:hyperlink>
    </w:p>
    <w:p w:rsidR="00585938" w:rsidRPr="00617532" w:rsidRDefault="00564E4A" w:rsidP="00585938">
      <w:pPr>
        <w:pStyle w:val="TOC3"/>
        <w:tabs>
          <w:tab w:val="right" w:leader="hyphen" w:pos="8630"/>
        </w:tabs>
        <w:rPr>
          <w:rFonts w:ascii="Courier New" w:eastAsia="SimSun" w:hAnsi="Courier New" w:cs="Courier New"/>
          <w:smallCaps w:val="0"/>
          <w:noProof/>
          <w:sz w:val="24"/>
          <w:szCs w:val="24"/>
          <w:lang w:eastAsia="zh-CN"/>
        </w:rPr>
      </w:pPr>
      <w:hyperlink w:anchor="_Toc274865544" w:history="1">
        <w:r w:rsidR="00585938" w:rsidRPr="00617532">
          <w:rPr>
            <w:rStyle w:val="Hyperlink"/>
            <w:rFonts w:ascii="Courier New" w:hAnsi="Courier New" w:cs="Courier New"/>
            <w:noProof/>
            <w:sz w:val="24"/>
            <w:szCs w:val="24"/>
          </w:rPr>
          <w:t>TABLE OF CONTENTS</w:t>
        </w:r>
        <w:r w:rsidR="00585938" w:rsidRPr="00617532">
          <w:rPr>
            <w:rFonts w:ascii="Courier New" w:hAnsi="Courier New" w:cs="Courier New"/>
            <w:noProof/>
            <w:webHidden/>
            <w:sz w:val="24"/>
            <w:szCs w:val="24"/>
          </w:rPr>
          <w:tab/>
        </w:r>
        <w:r w:rsidR="00527A5A">
          <w:rPr>
            <w:rFonts w:ascii="Courier New" w:hAnsi="Courier New" w:cs="Courier New"/>
            <w:noProof/>
            <w:webHidden/>
            <w:sz w:val="24"/>
            <w:szCs w:val="24"/>
          </w:rPr>
          <w:t>vi</w:t>
        </w:r>
      </w:hyperlink>
    </w:p>
    <w:p w:rsidR="00585938" w:rsidRPr="00617532" w:rsidRDefault="00564E4A" w:rsidP="00585938">
      <w:pPr>
        <w:pStyle w:val="TOC3"/>
        <w:tabs>
          <w:tab w:val="right" w:leader="hyphen" w:pos="8630"/>
        </w:tabs>
        <w:rPr>
          <w:rFonts w:ascii="Courier New" w:eastAsia="SimSun" w:hAnsi="Courier New" w:cs="Courier New"/>
          <w:smallCaps w:val="0"/>
          <w:noProof/>
          <w:sz w:val="24"/>
          <w:szCs w:val="24"/>
          <w:lang w:eastAsia="zh-CN"/>
        </w:rPr>
      </w:pPr>
      <w:hyperlink w:anchor="_Toc274865545" w:history="1">
        <w:r w:rsidR="00585938" w:rsidRPr="00617532">
          <w:rPr>
            <w:rStyle w:val="Hyperlink"/>
            <w:rFonts w:ascii="Courier New" w:hAnsi="Courier New" w:cs="Courier New"/>
            <w:noProof/>
            <w:sz w:val="24"/>
            <w:szCs w:val="24"/>
          </w:rPr>
          <w:t>LIST OF TABLES</w:t>
        </w:r>
        <w:r w:rsidR="00585938" w:rsidRPr="00617532">
          <w:rPr>
            <w:rFonts w:ascii="Courier New" w:hAnsi="Courier New" w:cs="Courier New"/>
            <w:noProof/>
            <w:webHidden/>
            <w:sz w:val="24"/>
            <w:szCs w:val="24"/>
          </w:rPr>
          <w:tab/>
        </w:r>
        <w:r w:rsidRPr="00617532">
          <w:rPr>
            <w:rFonts w:ascii="Courier New" w:hAnsi="Courier New" w:cs="Courier New"/>
            <w:noProof/>
            <w:webHidden/>
            <w:sz w:val="24"/>
            <w:szCs w:val="24"/>
          </w:rPr>
          <w:fldChar w:fldCharType="begin"/>
        </w:r>
        <w:r w:rsidR="00585938" w:rsidRPr="00617532">
          <w:rPr>
            <w:rFonts w:ascii="Courier New" w:hAnsi="Courier New" w:cs="Courier New"/>
            <w:noProof/>
            <w:webHidden/>
            <w:sz w:val="24"/>
            <w:szCs w:val="24"/>
          </w:rPr>
          <w:instrText xml:space="preserve"> PAGEREF _Toc274865545 \h </w:instrText>
        </w:r>
        <w:r w:rsidRPr="00617532">
          <w:rPr>
            <w:rFonts w:ascii="Courier New" w:hAnsi="Courier New" w:cs="Courier New"/>
            <w:noProof/>
            <w:webHidden/>
            <w:sz w:val="24"/>
            <w:szCs w:val="24"/>
          </w:rPr>
        </w:r>
        <w:r w:rsidRPr="00617532">
          <w:rPr>
            <w:rFonts w:ascii="Courier New" w:hAnsi="Courier New" w:cs="Courier New"/>
            <w:noProof/>
            <w:webHidden/>
            <w:sz w:val="24"/>
            <w:szCs w:val="24"/>
          </w:rPr>
          <w:fldChar w:fldCharType="separate"/>
        </w:r>
        <w:r w:rsidR="000E4A7B">
          <w:rPr>
            <w:rFonts w:ascii="Courier New" w:hAnsi="Courier New" w:cs="Courier New"/>
            <w:noProof/>
            <w:webHidden/>
            <w:sz w:val="24"/>
            <w:szCs w:val="24"/>
          </w:rPr>
          <w:t>viii</w:t>
        </w:r>
        <w:r w:rsidRPr="00617532">
          <w:rPr>
            <w:rFonts w:ascii="Courier New" w:hAnsi="Courier New" w:cs="Courier New"/>
            <w:noProof/>
            <w:webHidden/>
            <w:sz w:val="24"/>
            <w:szCs w:val="24"/>
          </w:rPr>
          <w:fldChar w:fldCharType="end"/>
        </w:r>
      </w:hyperlink>
    </w:p>
    <w:p w:rsidR="00585938" w:rsidRDefault="00564E4A" w:rsidP="00585938">
      <w:pPr>
        <w:pStyle w:val="TOC3"/>
        <w:tabs>
          <w:tab w:val="right" w:leader="hyphen" w:pos="8630"/>
        </w:tabs>
      </w:pPr>
      <w:hyperlink w:anchor="_Toc274865546" w:history="1">
        <w:r w:rsidR="00585938" w:rsidRPr="00617532">
          <w:rPr>
            <w:rStyle w:val="Hyperlink"/>
            <w:rFonts w:ascii="Courier New" w:hAnsi="Courier New" w:cs="Courier New"/>
            <w:noProof/>
            <w:sz w:val="24"/>
            <w:szCs w:val="24"/>
          </w:rPr>
          <w:t>LIST OF FIGURES</w:t>
        </w:r>
        <w:r w:rsidR="00585938" w:rsidRPr="00617532">
          <w:rPr>
            <w:rFonts w:ascii="Courier New" w:hAnsi="Courier New" w:cs="Courier New"/>
            <w:noProof/>
            <w:webHidden/>
            <w:sz w:val="24"/>
            <w:szCs w:val="24"/>
          </w:rPr>
          <w:tab/>
        </w:r>
        <w:r w:rsidR="00C65B94">
          <w:rPr>
            <w:rFonts w:ascii="Courier New" w:hAnsi="Courier New" w:cs="Courier New"/>
            <w:noProof/>
            <w:webHidden/>
            <w:sz w:val="24"/>
            <w:szCs w:val="24"/>
          </w:rPr>
          <w:t>ix</w:t>
        </w:r>
      </w:hyperlink>
    </w:p>
    <w:p w:rsidR="00B74A7F" w:rsidRPr="00617532" w:rsidRDefault="00564E4A" w:rsidP="00B74A7F">
      <w:pPr>
        <w:pStyle w:val="TOC3"/>
        <w:tabs>
          <w:tab w:val="right" w:leader="hyphen" w:pos="8630"/>
        </w:tabs>
        <w:rPr>
          <w:rFonts w:ascii="Courier New" w:eastAsia="SimSun" w:hAnsi="Courier New" w:cs="Courier New"/>
          <w:smallCaps w:val="0"/>
          <w:noProof/>
          <w:sz w:val="24"/>
          <w:szCs w:val="24"/>
          <w:lang w:eastAsia="zh-CN"/>
        </w:rPr>
      </w:pPr>
      <w:hyperlink w:anchor="_Toc274865547" w:history="1">
        <w:r w:rsidR="00B74A7F" w:rsidRPr="00617532">
          <w:rPr>
            <w:rStyle w:val="Hyperlink"/>
            <w:rFonts w:ascii="Courier New" w:hAnsi="Courier New" w:cs="Courier New"/>
            <w:noProof/>
            <w:sz w:val="24"/>
            <w:szCs w:val="24"/>
          </w:rPr>
          <w:t>LIST OF ABBREVIATIONS</w:t>
        </w:r>
        <w:r w:rsidR="00B74A7F" w:rsidRPr="00617532">
          <w:rPr>
            <w:rFonts w:ascii="Courier New" w:hAnsi="Courier New" w:cs="Courier New"/>
            <w:noProof/>
            <w:webHidden/>
            <w:sz w:val="24"/>
            <w:szCs w:val="24"/>
          </w:rPr>
          <w:tab/>
        </w:r>
        <w:r w:rsidR="00B74A7F">
          <w:rPr>
            <w:rFonts w:ascii="Courier New" w:hAnsi="Courier New" w:cs="Courier New"/>
            <w:noProof/>
            <w:webHidden/>
            <w:sz w:val="24"/>
            <w:szCs w:val="24"/>
          </w:rPr>
          <w:t>x</w:t>
        </w:r>
      </w:hyperlink>
    </w:p>
    <w:p w:rsidR="00B74A7F" w:rsidRPr="00B74A7F" w:rsidRDefault="00B74A7F" w:rsidP="00B74A7F">
      <w:pPr>
        <w:rPr>
          <w:rFonts w:eastAsia="SimSun"/>
        </w:rPr>
      </w:pPr>
    </w:p>
    <w:p w:rsidR="00585938" w:rsidRPr="00617532" w:rsidRDefault="00564E4A" w:rsidP="00585938">
      <w:pPr>
        <w:pStyle w:val="TOC1"/>
        <w:tabs>
          <w:tab w:val="right" w:leader="hyphen" w:pos="8630"/>
        </w:tabs>
        <w:rPr>
          <w:rFonts w:ascii="Courier New" w:eastAsia="SimSun" w:hAnsi="Courier New" w:cs="Courier New"/>
          <w:b w:val="0"/>
          <w:bCs w:val="0"/>
          <w:caps w:val="0"/>
          <w:noProof/>
          <w:sz w:val="24"/>
          <w:szCs w:val="24"/>
          <w:u w:val="none"/>
          <w:lang w:eastAsia="zh-CN"/>
        </w:rPr>
      </w:pPr>
      <w:hyperlink w:anchor="_Toc274865548" w:history="1">
        <w:r w:rsidR="00585938" w:rsidRPr="00617532">
          <w:rPr>
            <w:rStyle w:val="Hyperlink"/>
            <w:rFonts w:ascii="Courier New" w:hAnsi="Courier New" w:cs="Courier New"/>
            <w:noProof/>
            <w:sz w:val="24"/>
            <w:szCs w:val="24"/>
          </w:rPr>
          <w:t>CHAPTER 1</w:t>
        </w:r>
        <w:r w:rsidR="006D0B83">
          <w:rPr>
            <w:rStyle w:val="Hyperlink"/>
            <w:rFonts w:ascii="Courier New" w:hAnsi="Courier New" w:cs="Courier New"/>
            <w:noProof/>
            <w:sz w:val="24"/>
            <w:szCs w:val="24"/>
          </w:rPr>
          <w:t xml:space="preserve"> introduction</w:t>
        </w:r>
        <w:r w:rsidR="00585938" w:rsidRPr="00617532">
          <w:rPr>
            <w:rFonts w:ascii="Courier New" w:hAnsi="Courier New" w:cs="Courier New"/>
            <w:noProof/>
            <w:webHidden/>
            <w:sz w:val="24"/>
            <w:szCs w:val="24"/>
          </w:rPr>
          <w:tab/>
        </w:r>
        <w:r w:rsidR="000E4A7B">
          <w:rPr>
            <w:rFonts w:ascii="Courier New" w:hAnsi="Courier New" w:cs="Courier New"/>
            <w:noProof/>
            <w:webHidden/>
            <w:sz w:val="24"/>
            <w:szCs w:val="24"/>
          </w:rPr>
          <w:t>1</w:t>
        </w:r>
      </w:hyperlink>
    </w:p>
    <w:p w:rsidR="00585938" w:rsidRPr="00617532" w:rsidRDefault="00564E4A" w:rsidP="00F34F0B">
      <w:pPr>
        <w:pStyle w:val="TOC2"/>
        <w:rPr>
          <w:rFonts w:eastAsia="SimSun"/>
          <w:lang w:eastAsia="zh-CN"/>
        </w:rPr>
      </w:pPr>
      <w:hyperlink w:anchor="_Toc274865549" w:history="1">
        <w:r w:rsidR="00EE3578">
          <w:rPr>
            <w:rStyle w:val="Hyperlink"/>
          </w:rPr>
          <w:t>problem background</w:t>
        </w:r>
        <w:r w:rsidR="00585938" w:rsidRPr="00617532">
          <w:rPr>
            <w:webHidden/>
          </w:rPr>
          <w:tab/>
        </w:r>
        <w:r w:rsidR="00EE3578">
          <w:rPr>
            <w:webHidden/>
          </w:rPr>
          <w:t>2</w:t>
        </w:r>
      </w:hyperlink>
    </w:p>
    <w:p w:rsidR="00585938" w:rsidRPr="00617532" w:rsidRDefault="00564E4A" w:rsidP="00585938">
      <w:pPr>
        <w:pStyle w:val="TOC4"/>
        <w:tabs>
          <w:tab w:val="right" w:leader="hyphen" w:pos="8630"/>
        </w:tabs>
        <w:rPr>
          <w:rFonts w:ascii="Courier New" w:eastAsia="SimSun" w:hAnsi="Courier New" w:cs="Courier New"/>
          <w:noProof/>
          <w:sz w:val="24"/>
          <w:szCs w:val="24"/>
          <w:lang w:eastAsia="zh-CN"/>
        </w:rPr>
      </w:pPr>
      <w:hyperlink w:anchor="_Toc274865550" w:history="1">
        <w:r w:rsidR="001F0C3F">
          <w:rPr>
            <w:rStyle w:val="Hyperlink"/>
            <w:rFonts w:ascii="Courier New" w:hAnsi="Courier New" w:cs="Courier New"/>
            <w:noProof/>
            <w:sz w:val="24"/>
            <w:szCs w:val="24"/>
          </w:rPr>
          <w:t>Characteristics model</w:t>
        </w:r>
        <w:r w:rsidR="00585938" w:rsidRPr="00617532">
          <w:rPr>
            <w:rFonts w:ascii="Courier New" w:hAnsi="Courier New" w:cs="Courier New"/>
            <w:noProof/>
            <w:webHidden/>
            <w:sz w:val="24"/>
            <w:szCs w:val="24"/>
          </w:rPr>
          <w:tab/>
        </w:r>
        <w:r w:rsidR="00FC326D">
          <w:rPr>
            <w:rFonts w:ascii="Courier New" w:hAnsi="Courier New" w:cs="Courier New"/>
            <w:noProof/>
            <w:webHidden/>
            <w:sz w:val="24"/>
            <w:szCs w:val="24"/>
          </w:rPr>
          <w:t>4</w:t>
        </w:r>
      </w:hyperlink>
    </w:p>
    <w:p w:rsidR="00585938" w:rsidRPr="00617532" w:rsidRDefault="00564E4A" w:rsidP="00585938">
      <w:pPr>
        <w:pStyle w:val="TOC4"/>
        <w:tabs>
          <w:tab w:val="right" w:leader="hyphen" w:pos="8630"/>
        </w:tabs>
        <w:rPr>
          <w:rFonts w:ascii="Courier New" w:eastAsia="SimSun" w:hAnsi="Courier New" w:cs="Courier New"/>
          <w:noProof/>
          <w:sz w:val="24"/>
          <w:szCs w:val="24"/>
          <w:lang w:eastAsia="zh-CN"/>
        </w:rPr>
      </w:pPr>
      <w:hyperlink w:anchor="_Toc274865551" w:history="1">
        <w:r w:rsidR="00585938" w:rsidRPr="00617532">
          <w:rPr>
            <w:rStyle w:val="Hyperlink"/>
            <w:rFonts w:ascii="Courier New" w:hAnsi="Courier New" w:cs="Courier New"/>
            <w:noProof/>
            <w:sz w:val="24"/>
            <w:szCs w:val="24"/>
          </w:rPr>
          <w:t>Problem Statement</w:t>
        </w:r>
        <w:r w:rsidR="00585938" w:rsidRPr="00617532">
          <w:rPr>
            <w:rFonts w:ascii="Courier New" w:hAnsi="Courier New" w:cs="Courier New"/>
            <w:noProof/>
            <w:webHidden/>
            <w:sz w:val="24"/>
            <w:szCs w:val="24"/>
          </w:rPr>
          <w:tab/>
        </w:r>
        <w:r w:rsidR="00FC326D">
          <w:rPr>
            <w:rFonts w:ascii="Courier New" w:hAnsi="Courier New" w:cs="Courier New"/>
            <w:noProof/>
            <w:webHidden/>
            <w:sz w:val="24"/>
            <w:szCs w:val="24"/>
          </w:rPr>
          <w:t>5</w:t>
        </w:r>
      </w:hyperlink>
    </w:p>
    <w:p w:rsidR="00585938" w:rsidRPr="00617532" w:rsidRDefault="00564E4A" w:rsidP="00585938">
      <w:pPr>
        <w:pStyle w:val="TOC4"/>
        <w:tabs>
          <w:tab w:val="right" w:leader="hyphen" w:pos="8630"/>
        </w:tabs>
        <w:rPr>
          <w:rFonts w:ascii="Courier New" w:eastAsia="SimSun" w:hAnsi="Courier New" w:cs="Courier New"/>
          <w:noProof/>
          <w:sz w:val="24"/>
          <w:szCs w:val="24"/>
          <w:lang w:eastAsia="zh-CN"/>
        </w:rPr>
      </w:pPr>
      <w:hyperlink w:anchor="_Toc274865552" w:history="1">
        <w:r w:rsidR="001F0C3F">
          <w:rPr>
            <w:rStyle w:val="Hyperlink"/>
            <w:rFonts w:ascii="Courier New" w:hAnsi="Courier New" w:cs="Courier New"/>
            <w:noProof/>
            <w:sz w:val="24"/>
            <w:szCs w:val="24"/>
          </w:rPr>
          <w:t>Theoratical framework</w:t>
        </w:r>
        <w:r w:rsidR="00585938" w:rsidRPr="00617532">
          <w:rPr>
            <w:rFonts w:ascii="Courier New" w:hAnsi="Courier New" w:cs="Courier New"/>
            <w:noProof/>
            <w:webHidden/>
            <w:sz w:val="24"/>
            <w:szCs w:val="24"/>
          </w:rPr>
          <w:tab/>
        </w:r>
        <w:r w:rsidR="001F0C3F">
          <w:rPr>
            <w:rFonts w:ascii="Courier New" w:hAnsi="Courier New" w:cs="Courier New"/>
            <w:noProof/>
            <w:webHidden/>
            <w:sz w:val="24"/>
            <w:szCs w:val="24"/>
          </w:rPr>
          <w:t>5</w:t>
        </w:r>
      </w:hyperlink>
    </w:p>
    <w:p w:rsidR="00585938" w:rsidRPr="00617532" w:rsidRDefault="00564E4A" w:rsidP="00585938">
      <w:pPr>
        <w:pStyle w:val="TOC4"/>
        <w:tabs>
          <w:tab w:val="right" w:leader="hyphen" w:pos="8630"/>
        </w:tabs>
        <w:rPr>
          <w:rFonts w:ascii="Courier New" w:eastAsia="SimSun" w:hAnsi="Courier New" w:cs="Courier New"/>
          <w:noProof/>
          <w:sz w:val="24"/>
          <w:szCs w:val="24"/>
          <w:lang w:eastAsia="zh-CN"/>
        </w:rPr>
      </w:pPr>
      <w:hyperlink w:anchor="_Toc274865553" w:history="1">
        <w:r w:rsidR="00585938" w:rsidRPr="00617532">
          <w:rPr>
            <w:rStyle w:val="Hyperlink"/>
            <w:rFonts w:ascii="Courier New" w:hAnsi="Courier New" w:cs="Courier New"/>
            <w:noProof/>
            <w:sz w:val="24"/>
            <w:szCs w:val="24"/>
          </w:rPr>
          <w:t>Hypothesis</w:t>
        </w:r>
        <w:r w:rsidR="00585938" w:rsidRPr="00617532">
          <w:rPr>
            <w:rFonts w:ascii="Courier New" w:hAnsi="Courier New" w:cs="Courier New"/>
            <w:noProof/>
            <w:webHidden/>
            <w:sz w:val="24"/>
            <w:szCs w:val="24"/>
          </w:rPr>
          <w:tab/>
        </w:r>
        <w:r w:rsidR="00FC326D">
          <w:rPr>
            <w:rFonts w:ascii="Courier New" w:hAnsi="Courier New" w:cs="Courier New"/>
            <w:noProof/>
            <w:webHidden/>
            <w:sz w:val="24"/>
            <w:szCs w:val="24"/>
          </w:rPr>
          <w:t>6</w:t>
        </w:r>
      </w:hyperlink>
    </w:p>
    <w:p w:rsidR="00585938" w:rsidRPr="00617532" w:rsidRDefault="00564E4A" w:rsidP="00585938">
      <w:pPr>
        <w:pStyle w:val="TOC4"/>
        <w:tabs>
          <w:tab w:val="right" w:leader="hyphen" w:pos="8630"/>
        </w:tabs>
        <w:rPr>
          <w:rFonts w:ascii="Courier New" w:eastAsia="SimSun" w:hAnsi="Courier New" w:cs="Courier New"/>
          <w:noProof/>
          <w:sz w:val="24"/>
          <w:szCs w:val="24"/>
          <w:lang w:eastAsia="zh-CN"/>
        </w:rPr>
      </w:pPr>
      <w:hyperlink w:anchor="_Toc274865554" w:history="1">
        <w:r w:rsidR="001F0C3F">
          <w:rPr>
            <w:rStyle w:val="Hyperlink"/>
            <w:rFonts w:ascii="Courier New" w:hAnsi="Courier New" w:cs="Courier New"/>
            <w:noProof/>
            <w:sz w:val="24"/>
            <w:szCs w:val="24"/>
          </w:rPr>
          <w:t>Research design</w:t>
        </w:r>
        <w:r w:rsidR="00585938" w:rsidRPr="00617532">
          <w:rPr>
            <w:rFonts w:ascii="Courier New" w:hAnsi="Courier New" w:cs="Courier New"/>
            <w:noProof/>
            <w:webHidden/>
            <w:sz w:val="24"/>
            <w:szCs w:val="24"/>
          </w:rPr>
          <w:tab/>
        </w:r>
        <w:r w:rsidR="001F0C3F">
          <w:rPr>
            <w:rFonts w:ascii="Courier New" w:hAnsi="Courier New" w:cs="Courier New"/>
            <w:noProof/>
            <w:webHidden/>
            <w:sz w:val="24"/>
            <w:szCs w:val="24"/>
          </w:rPr>
          <w:t>6</w:t>
        </w:r>
      </w:hyperlink>
    </w:p>
    <w:p w:rsidR="00585938" w:rsidRPr="00617532" w:rsidRDefault="00564E4A" w:rsidP="00585938">
      <w:pPr>
        <w:pStyle w:val="TOC4"/>
        <w:tabs>
          <w:tab w:val="right" w:leader="hyphen" w:pos="8630"/>
        </w:tabs>
        <w:rPr>
          <w:rFonts w:ascii="Courier New" w:eastAsia="SimSun" w:hAnsi="Courier New" w:cs="Courier New"/>
          <w:noProof/>
          <w:sz w:val="24"/>
          <w:szCs w:val="24"/>
          <w:lang w:eastAsia="zh-CN"/>
        </w:rPr>
      </w:pPr>
      <w:hyperlink w:anchor="_Toc274865555" w:history="1">
        <w:r w:rsidR="001F0C3F">
          <w:rPr>
            <w:rStyle w:val="Hyperlink"/>
            <w:rFonts w:ascii="Courier New" w:hAnsi="Courier New" w:cs="Courier New"/>
            <w:noProof/>
            <w:sz w:val="24"/>
            <w:szCs w:val="24"/>
          </w:rPr>
          <w:t>objevtives of study</w:t>
        </w:r>
        <w:r w:rsidR="00585938" w:rsidRPr="00617532">
          <w:rPr>
            <w:rFonts w:ascii="Courier New" w:hAnsi="Courier New" w:cs="Courier New"/>
            <w:noProof/>
            <w:webHidden/>
            <w:sz w:val="24"/>
            <w:szCs w:val="24"/>
          </w:rPr>
          <w:tab/>
        </w:r>
        <w:r w:rsidR="001F0C3F">
          <w:rPr>
            <w:rFonts w:ascii="Courier New" w:hAnsi="Courier New" w:cs="Courier New"/>
            <w:noProof/>
            <w:webHidden/>
            <w:sz w:val="24"/>
            <w:szCs w:val="24"/>
          </w:rPr>
          <w:t>7</w:t>
        </w:r>
      </w:hyperlink>
    </w:p>
    <w:p w:rsidR="00585938" w:rsidRPr="00617532" w:rsidRDefault="00564E4A" w:rsidP="00585938">
      <w:pPr>
        <w:pStyle w:val="TOC1"/>
        <w:tabs>
          <w:tab w:val="right" w:leader="hyphen" w:pos="8630"/>
        </w:tabs>
        <w:rPr>
          <w:rFonts w:ascii="Courier New" w:eastAsia="SimSun" w:hAnsi="Courier New" w:cs="Courier New"/>
          <w:b w:val="0"/>
          <w:bCs w:val="0"/>
          <w:caps w:val="0"/>
          <w:noProof/>
          <w:sz w:val="24"/>
          <w:szCs w:val="24"/>
          <w:u w:val="none"/>
          <w:lang w:eastAsia="zh-CN"/>
        </w:rPr>
      </w:pPr>
      <w:hyperlink w:anchor="_Toc274865556" w:history="1">
        <w:r w:rsidR="00585938" w:rsidRPr="00617532">
          <w:rPr>
            <w:rStyle w:val="Hyperlink"/>
            <w:rFonts w:ascii="Courier New" w:hAnsi="Courier New" w:cs="Courier New"/>
            <w:noProof/>
            <w:sz w:val="24"/>
            <w:szCs w:val="24"/>
          </w:rPr>
          <w:t>CHAPTER 2</w:t>
        </w:r>
        <w:r w:rsidR="006D0B83">
          <w:rPr>
            <w:rStyle w:val="Hyperlink"/>
            <w:rFonts w:ascii="Courier New" w:hAnsi="Courier New" w:cs="Courier New"/>
            <w:noProof/>
            <w:sz w:val="24"/>
            <w:szCs w:val="24"/>
          </w:rPr>
          <w:t xml:space="preserve"> contemprory research</w:t>
        </w:r>
        <w:r w:rsidR="00585938" w:rsidRPr="00617532">
          <w:rPr>
            <w:rFonts w:ascii="Courier New" w:hAnsi="Courier New" w:cs="Courier New"/>
            <w:noProof/>
            <w:webHidden/>
            <w:sz w:val="24"/>
            <w:szCs w:val="24"/>
          </w:rPr>
          <w:tab/>
        </w:r>
        <w:r w:rsidR="001F0C3F">
          <w:rPr>
            <w:rFonts w:ascii="Courier New" w:hAnsi="Courier New" w:cs="Courier New"/>
            <w:noProof/>
            <w:webHidden/>
            <w:sz w:val="24"/>
            <w:szCs w:val="24"/>
          </w:rPr>
          <w:t>8</w:t>
        </w:r>
      </w:hyperlink>
    </w:p>
    <w:p w:rsidR="00585938" w:rsidRPr="00617532" w:rsidRDefault="00564E4A" w:rsidP="00F34F0B">
      <w:pPr>
        <w:pStyle w:val="TOC2"/>
        <w:rPr>
          <w:rFonts w:eastAsia="SimSun"/>
          <w:lang w:eastAsia="zh-CN"/>
        </w:rPr>
      </w:pPr>
      <w:hyperlink w:anchor="_Toc274865557" w:history="1">
        <w:r w:rsidR="00585938" w:rsidRPr="00617532">
          <w:rPr>
            <w:rStyle w:val="Hyperlink"/>
          </w:rPr>
          <w:t>LITERATURE REVIEW</w:t>
        </w:r>
        <w:r w:rsidR="00585938" w:rsidRPr="00617532">
          <w:rPr>
            <w:webHidden/>
          </w:rPr>
          <w:tab/>
        </w:r>
        <w:r w:rsidR="001F0C3F">
          <w:rPr>
            <w:webHidden/>
          </w:rPr>
          <w:t>9</w:t>
        </w:r>
      </w:hyperlink>
    </w:p>
    <w:p w:rsidR="00585938" w:rsidRPr="00617532" w:rsidRDefault="00564E4A" w:rsidP="00585938">
      <w:pPr>
        <w:pStyle w:val="TOC1"/>
        <w:tabs>
          <w:tab w:val="right" w:leader="hyphen" w:pos="8630"/>
        </w:tabs>
        <w:rPr>
          <w:rFonts w:ascii="Courier New" w:eastAsia="SimSun" w:hAnsi="Courier New" w:cs="Courier New"/>
          <w:b w:val="0"/>
          <w:bCs w:val="0"/>
          <w:caps w:val="0"/>
          <w:noProof/>
          <w:sz w:val="24"/>
          <w:szCs w:val="24"/>
          <w:u w:val="none"/>
          <w:lang w:eastAsia="zh-CN"/>
        </w:rPr>
      </w:pPr>
      <w:hyperlink w:anchor="_Toc274865558" w:history="1">
        <w:r w:rsidR="00585938" w:rsidRPr="00617532">
          <w:rPr>
            <w:rStyle w:val="Hyperlink"/>
            <w:rFonts w:ascii="Courier New" w:hAnsi="Courier New" w:cs="Courier New"/>
            <w:noProof/>
            <w:sz w:val="24"/>
            <w:szCs w:val="24"/>
          </w:rPr>
          <w:t>CHAPTER 3</w:t>
        </w:r>
        <w:r w:rsidR="008A18E9">
          <w:rPr>
            <w:rStyle w:val="Hyperlink"/>
            <w:rFonts w:ascii="Courier New" w:hAnsi="Courier New" w:cs="Courier New"/>
            <w:noProof/>
            <w:sz w:val="24"/>
            <w:szCs w:val="24"/>
          </w:rPr>
          <w:t xml:space="preserve"> industry overview</w:t>
        </w:r>
        <w:r w:rsidR="00585938" w:rsidRPr="00617532">
          <w:rPr>
            <w:rFonts w:ascii="Courier New" w:hAnsi="Courier New" w:cs="Courier New"/>
            <w:noProof/>
            <w:webHidden/>
            <w:sz w:val="24"/>
            <w:szCs w:val="24"/>
          </w:rPr>
          <w:tab/>
        </w:r>
        <w:r w:rsidR="008A18E9">
          <w:rPr>
            <w:rFonts w:ascii="Courier New" w:hAnsi="Courier New" w:cs="Courier New"/>
            <w:noProof/>
            <w:webHidden/>
            <w:sz w:val="24"/>
            <w:szCs w:val="24"/>
          </w:rPr>
          <w:t>18</w:t>
        </w:r>
      </w:hyperlink>
    </w:p>
    <w:p w:rsidR="00585938" w:rsidRPr="00617532" w:rsidRDefault="00564E4A" w:rsidP="00F34F0B">
      <w:pPr>
        <w:pStyle w:val="TOC2"/>
        <w:rPr>
          <w:rFonts w:eastAsia="SimSun"/>
          <w:lang w:eastAsia="zh-CN"/>
        </w:rPr>
      </w:pPr>
      <w:hyperlink w:anchor="_Toc274865559" w:history="1">
        <w:r w:rsidR="008A18E9">
          <w:rPr>
            <w:rStyle w:val="Hyperlink"/>
          </w:rPr>
          <w:t>digital divide</w:t>
        </w:r>
        <w:r w:rsidR="00585938" w:rsidRPr="00617532">
          <w:rPr>
            <w:webHidden/>
          </w:rPr>
          <w:tab/>
        </w:r>
        <w:r w:rsidR="008A18E9">
          <w:rPr>
            <w:webHidden/>
          </w:rPr>
          <w:t>19</w:t>
        </w:r>
      </w:hyperlink>
    </w:p>
    <w:p w:rsidR="00585938" w:rsidRPr="00617532" w:rsidRDefault="00564E4A" w:rsidP="00585938">
      <w:pPr>
        <w:pStyle w:val="TOC4"/>
        <w:tabs>
          <w:tab w:val="right" w:leader="hyphen" w:pos="8630"/>
        </w:tabs>
        <w:rPr>
          <w:rFonts w:ascii="Courier New" w:eastAsia="SimSun" w:hAnsi="Courier New" w:cs="Courier New"/>
          <w:noProof/>
          <w:sz w:val="24"/>
          <w:szCs w:val="24"/>
          <w:lang w:eastAsia="zh-CN"/>
        </w:rPr>
      </w:pPr>
      <w:hyperlink w:anchor="_Toc274865560" w:history="1">
        <w:r w:rsidR="008A18E9">
          <w:rPr>
            <w:rStyle w:val="Hyperlink"/>
            <w:rFonts w:ascii="Courier New" w:hAnsi="Courier New" w:cs="Courier New"/>
            <w:noProof/>
            <w:sz w:val="24"/>
            <w:szCs w:val="24"/>
          </w:rPr>
          <w:t>Introduction to topic</w:t>
        </w:r>
        <w:r w:rsidR="00585938" w:rsidRPr="00617532">
          <w:rPr>
            <w:rFonts w:ascii="Courier New" w:hAnsi="Courier New" w:cs="Courier New"/>
            <w:noProof/>
            <w:webHidden/>
            <w:sz w:val="24"/>
            <w:szCs w:val="24"/>
          </w:rPr>
          <w:tab/>
        </w:r>
        <w:r w:rsidR="008A18E9">
          <w:rPr>
            <w:rFonts w:ascii="Courier New" w:hAnsi="Courier New" w:cs="Courier New"/>
            <w:noProof/>
            <w:webHidden/>
            <w:sz w:val="24"/>
            <w:szCs w:val="24"/>
          </w:rPr>
          <w:t>20</w:t>
        </w:r>
      </w:hyperlink>
    </w:p>
    <w:p w:rsidR="00585938" w:rsidRPr="00617532" w:rsidRDefault="00564E4A" w:rsidP="00585938">
      <w:pPr>
        <w:pStyle w:val="TOC4"/>
        <w:tabs>
          <w:tab w:val="right" w:leader="hyphen" w:pos="8630"/>
        </w:tabs>
        <w:rPr>
          <w:rFonts w:ascii="Courier New" w:eastAsia="SimSun" w:hAnsi="Courier New" w:cs="Courier New"/>
          <w:noProof/>
          <w:sz w:val="24"/>
          <w:szCs w:val="24"/>
          <w:lang w:eastAsia="zh-CN"/>
        </w:rPr>
      </w:pPr>
      <w:hyperlink w:anchor="_Toc274865561" w:history="1">
        <w:r w:rsidR="008A18E9">
          <w:rPr>
            <w:rStyle w:val="Hyperlink"/>
            <w:rFonts w:ascii="Courier New" w:hAnsi="Courier New" w:cs="Courier New"/>
            <w:noProof/>
            <w:sz w:val="24"/>
            <w:szCs w:val="24"/>
          </w:rPr>
          <w:t>Digital Divide in Reality</w:t>
        </w:r>
        <w:r w:rsidR="00585938" w:rsidRPr="00617532">
          <w:rPr>
            <w:rFonts w:ascii="Courier New" w:hAnsi="Courier New" w:cs="Courier New"/>
            <w:noProof/>
            <w:webHidden/>
            <w:sz w:val="24"/>
            <w:szCs w:val="24"/>
          </w:rPr>
          <w:tab/>
        </w:r>
        <w:r w:rsidR="008A18E9">
          <w:rPr>
            <w:rFonts w:ascii="Courier New" w:hAnsi="Courier New" w:cs="Courier New"/>
            <w:noProof/>
            <w:webHidden/>
            <w:sz w:val="24"/>
            <w:szCs w:val="24"/>
          </w:rPr>
          <w:t>22</w:t>
        </w:r>
      </w:hyperlink>
    </w:p>
    <w:p w:rsidR="00585938" w:rsidRPr="00617532" w:rsidRDefault="00585938" w:rsidP="00585938">
      <w:pPr>
        <w:pStyle w:val="TOC4"/>
        <w:tabs>
          <w:tab w:val="right" w:leader="hyphen" w:pos="8630"/>
        </w:tabs>
        <w:rPr>
          <w:rFonts w:ascii="Courier New" w:eastAsia="SimSun" w:hAnsi="Courier New" w:cs="Courier New"/>
          <w:noProof/>
          <w:sz w:val="24"/>
          <w:szCs w:val="24"/>
          <w:lang w:eastAsia="zh-CN"/>
        </w:rPr>
      </w:pPr>
    </w:p>
    <w:p w:rsidR="00585938" w:rsidRPr="008A18E9" w:rsidRDefault="00564E4A" w:rsidP="00585938">
      <w:pPr>
        <w:pStyle w:val="TOC1"/>
        <w:tabs>
          <w:tab w:val="right" w:leader="hyphen" w:pos="8630"/>
        </w:tabs>
        <w:rPr>
          <w:rStyle w:val="Hyperlink"/>
          <w:rFonts w:ascii="Courier New" w:eastAsia="SimSun" w:hAnsi="Courier New" w:cs="Courier New"/>
          <w:b w:val="0"/>
          <w:bCs w:val="0"/>
          <w:caps w:val="0"/>
          <w:noProof/>
          <w:color w:val="auto"/>
          <w:sz w:val="24"/>
          <w:szCs w:val="24"/>
          <w:u w:val="none"/>
          <w:lang w:eastAsia="zh-CN"/>
        </w:rPr>
      </w:pPr>
      <w:hyperlink w:anchor="_Toc274865565" w:history="1">
        <w:r w:rsidR="00585938" w:rsidRPr="00617532">
          <w:rPr>
            <w:rStyle w:val="Hyperlink"/>
            <w:rFonts w:ascii="Courier New" w:hAnsi="Courier New" w:cs="Courier New"/>
            <w:noProof/>
            <w:sz w:val="24"/>
            <w:szCs w:val="24"/>
          </w:rPr>
          <w:t>CHAPTER 4</w:t>
        </w:r>
        <w:r w:rsidR="008A18E9">
          <w:rPr>
            <w:rStyle w:val="Hyperlink"/>
            <w:rFonts w:ascii="Courier New" w:hAnsi="Courier New" w:cs="Courier New"/>
            <w:noProof/>
            <w:sz w:val="24"/>
            <w:szCs w:val="24"/>
          </w:rPr>
          <w:t xml:space="preserve"> identification of issue</w:t>
        </w:r>
        <w:r w:rsidR="00585938" w:rsidRPr="00617532">
          <w:rPr>
            <w:rFonts w:ascii="Courier New" w:hAnsi="Courier New" w:cs="Courier New"/>
            <w:noProof/>
            <w:webHidden/>
            <w:sz w:val="24"/>
            <w:szCs w:val="24"/>
          </w:rPr>
          <w:tab/>
        </w:r>
        <w:r w:rsidR="008A18E9">
          <w:rPr>
            <w:rFonts w:ascii="Courier New" w:hAnsi="Courier New" w:cs="Courier New"/>
            <w:noProof/>
            <w:webHidden/>
            <w:sz w:val="24"/>
            <w:szCs w:val="24"/>
          </w:rPr>
          <w:t>24</w:t>
        </w:r>
      </w:hyperlink>
    </w:p>
    <w:p w:rsidR="008A18E9" w:rsidRDefault="00564E4A" w:rsidP="008A18E9">
      <w:pPr>
        <w:pStyle w:val="TOC1"/>
        <w:tabs>
          <w:tab w:val="right" w:leader="hyphen" w:pos="8630"/>
        </w:tabs>
        <w:rPr>
          <w:rStyle w:val="Hyperlink"/>
          <w:rFonts w:ascii="Courier New" w:hAnsi="Courier New" w:cs="Courier New"/>
          <w:noProof/>
          <w:sz w:val="24"/>
          <w:szCs w:val="24"/>
        </w:rPr>
      </w:pPr>
      <w:hyperlink w:anchor="_Toc274865567" w:history="1">
        <w:r w:rsidR="00585938" w:rsidRPr="00617532">
          <w:rPr>
            <w:rStyle w:val="Hyperlink"/>
            <w:rFonts w:ascii="Courier New" w:hAnsi="Courier New" w:cs="Courier New"/>
            <w:noProof/>
            <w:sz w:val="24"/>
            <w:szCs w:val="24"/>
          </w:rPr>
          <w:t>CHAPTER 5</w:t>
        </w:r>
        <w:r w:rsidR="008A18E9">
          <w:rPr>
            <w:rStyle w:val="Hyperlink"/>
            <w:rFonts w:ascii="Courier New" w:hAnsi="Courier New" w:cs="Courier New"/>
            <w:noProof/>
            <w:sz w:val="24"/>
            <w:szCs w:val="24"/>
          </w:rPr>
          <w:t xml:space="preserve"> possible option &amp; analysis</w:t>
        </w:r>
        <w:r w:rsidR="00585938" w:rsidRPr="00617532">
          <w:rPr>
            <w:rFonts w:ascii="Courier New" w:hAnsi="Courier New" w:cs="Courier New"/>
            <w:noProof/>
            <w:webHidden/>
            <w:sz w:val="24"/>
            <w:szCs w:val="24"/>
          </w:rPr>
          <w:tab/>
        </w:r>
        <w:r w:rsidR="008A18E9">
          <w:rPr>
            <w:rFonts w:ascii="Courier New" w:hAnsi="Courier New" w:cs="Courier New"/>
            <w:noProof/>
            <w:webHidden/>
            <w:sz w:val="24"/>
            <w:szCs w:val="24"/>
          </w:rPr>
          <w:t>38</w:t>
        </w:r>
      </w:hyperlink>
    </w:p>
    <w:p w:rsidR="008A18E9" w:rsidRDefault="0070719E" w:rsidP="008A18E9">
      <w:pPr>
        <w:rPr>
          <w:rFonts w:eastAsia="SimSun"/>
        </w:rPr>
      </w:pPr>
      <w:r>
        <w:rPr>
          <w:rFonts w:eastAsia="SimSun"/>
        </w:rPr>
        <w:t>Regression Model -----------------------------------------------------------------------------------</w:t>
      </w:r>
      <w:r w:rsidR="00F34F0B">
        <w:rPr>
          <w:rFonts w:eastAsia="SimSun"/>
        </w:rPr>
        <w:t>39</w:t>
      </w:r>
    </w:p>
    <w:p w:rsidR="00F34F0B" w:rsidRDefault="00F34F0B" w:rsidP="008A18E9">
      <w:pPr>
        <w:rPr>
          <w:rFonts w:eastAsia="SimSun"/>
        </w:rPr>
      </w:pPr>
      <w:r>
        <w:rPr>
          <w:rFonts w:eastAsia="SimSun"/>
        </w:rPr>
        <w:t>Coefficient--------------------------------------------------------------------------------------------40</w:t>
      </w:r>
    </w:p>
    <w:p w:rsidR="008A18E9" w:rsidRDefault="008A18E9" w:rsidP="008A18E9">
      <w:pPr>
        <w:rPr>
          <w:rFonts w:eastAsia="SimSun"/>
        </w:rPr>
      </w:pPr>
    </w:p>
    <w:p w:rsidR="008A18E9" w:rsidRPr="008A18E9" w:rsidRDefault="008A18E9" w:rsidP="008A18E9">
      <w:pPr>
        <w:rPr>
          <w:rFonts w:eastAsia="SimSun"/>
        </w:rPr>
      </w:pPr>
    </w:p>
    <w:p w:rsidR="00F34F0B" w:rsidRDefault="00F34F0B" w:rsidP="00F34F0B">
      <w:pPr>
        <w:pStyle w:val="TOC2"/>
        <w:rPr>
          <w:rStyle w:val="Hyperlink"/>
        </w:rPr>
      </w:pPr>
    </w:p>
    <w:p w:rsidR="00F34F0B" w:rsidRDefault="00F34F0B" w:rsidP="00F34F0B">
      <w:pPr>
        <w:pStyle w:val="TOC2"/>
        <w:rPr>
          <w:rStyle w:val="Hyperlink"/>
        </w:rPr>
      </w:pPr>
    </w:p>
    <w:p w:rsidR="00F34F0B" w:rsidRPr="00F34F0B" w:rsidRDefault="00F34F0B" w:rsidP="00F34F0B">
      <w:pPr>
        <w:pStyle w:val="TOC2"/>
        <w:rPr>
          <w:rStyle w:val="Hyperlink"/>
          <w:color w:val="auto"/>
        </w:rPr>
      </w:pPr>
      <w:r w:rsidRPr="00F34F0B">
        <w:rPr>
          <w:rStyle w:val="Hyperlink"/>
          <w:color w:val="auto"/>
        </w:rPr>
        <w:t>CHAPTER 6 CONCLUSION AND RECOMMENDATIONS</w:t>
      </w:r>
      <w:r>
        <w:rPr>
          <w:rStyle w:val="Hyperlink"/>
          <w:color w:val="auto"/>
        </w:rPr>
        <w:t>-------------------</w:t>
      </w:r>
      <w:r w:rsidRPr="00F34F0B">
        <w:rPr>
          <w:rStyle w:val="Hyperlink"/>
          <w:color w:val="auto"/>
        </w:rPr>
        <w:t>42</w:t>
      </w:r>
    </w:p>
    <w:p w:rsidR="00F34F0B" w:rsidRDefault="00F34F0B" w:rsidP="00F34F0B">
      <w:pPr>
        <w:pStyle w:val="TOC2"/>
        <w:rPr>
          <w:rStyle w:val="Hyperlink"/>
        </w:rPr>
      </w:pPr>
    </w:p>
    <w:p w:rsidR="00585938" w:rsidRPr="00617532" w:rsidRDefault="00564E4A" w:rsidP="00F34F0B">
      <w:pPr>
        <w:pStyle w:val="TOC2"/>
        <w:rPr>
          <w:rFonts w:eastAsia="SimSun"/>
          <w:lang w:eastAsia="zh-CN"/>
        </w:rPr>
      </w:pPr>
      <w:hyperlink w:anchor="_Toc274865568" w:history="1">
        <w:r w:rsidR="00585938" w:rsidRPr="00617532">
          <w:rPr>
            <w:rStyle w:val="Hyperlink"/>
            <w:iCs/>
          </w:rPr>
          <w:t>CONCLUSION AND RECOMMENDATION</w:t>
        </w:r>
        <w:r w:rsidR="00585938" w:rsidRPr="00617532">
          <w:rPr>
            <w:webHidden/>
          </w:rPr>
          <w:tab/>
        </w:r>
        <w:r w:rsidR="00F34F0B">
          <w:rPr>
            <w:webHidden/>
          </w:rPr>
          <w:t>42</w:t>
        </w:r>
      </w:hyperlink>
    </w:p>
    <w:p w:rsidR="00585938" w:rsidRDefault="00564E4A" w:rsidP="00585938">
      <w:pPr>
        <w:pStyle w:val="TOC4"/>
        <w:tabs>
          <w:tab w:val="right" w:leader="hyphen" w:pos="8630"/>
        </w:tabs>
        <w:rPr>
          <w:rStyle w:val="Hyperlink"/>
          <w:rFonts w:ascii="Courier New" w:hAnsi="Courier New" w:cs="Courier New"/>
          <w:noProof/>
          <w:sz w:val="24"/>
          <w:szCs w:val="24"/>
        </w:rPr>
      </w:pPr>
      <w:hyperlink w:anchor="_Toc274865569" w:history="1">
        <w:r w:rsidR="00585938" w:rsidRPr="00617532">
          <w:rPr>
            <w:rStyle w:val="Hyperlink"/>
            <w:rFonts w:ascii="Courier New" w:hAnsi="Courier New" w:cs="Courier New"/>
            <w:noProof/>
            <w:sz w:val="24"/>
            <w:szCs w:val="24"/>
          </w:rPr>
          <w:t>Conclusion</w:t>
        </w:r>
        <w:r w:rsidR="00585938" w:rsidRPr="00617532">
          <w:rPr>
            <w:rFonts w:ascii="Courier New" w:hAnsi="Courier New" w:cs="Courier New"/>
            <w:noProof/>
            <w:webHidden/>
            <w:sz w:val="24"/>
            <w:szCs w:val="24"/>
          </w:rPr>
          <w:tab/>
        </w:r>
        <w:r w:rsidR="00F34F0B">
          <w:rPr>
            <w:rFonts w:ascii="Courier New" w:hAnsi="Courier New" w:cs="Courier New"/>
            <w:noProof/>
            <w:webHidden/>
            <w:sz w:val="24"/>
            <w:szCs w:val="24"/>
          </w:rPr>
          <w:t>43</w:t>
        </w:r>
      </w:hyperlink>
    </w:p>
    <w:p w:rsidR="0008587D" w:rsidRPr="00617532" w:rsidRDefault="00564E4A" w:rsidP="0008587D">
      <w:pPr>
        <w:pStyle w:val="TOC4"/>
        <w:tabs>
          <w:tab w:val="right" w:leader="hyphen" w:pos="8630"/>
        </w:tabs>
        <w:rPr>
          <w:rFonts w:ascii="Courier New" w:eastAsia="SimSun" w:hAnsi="Courier New" w:cs="Courier New"/>
          <w:noProof/>
          <w:sz w:val="24"/>
          <w:szCs w:val="24"/>
          <w:lang w:eastAsia="zh-CN"/>
        </w:rPr>
      </w:pPr>
      <w:hyperlink w:anchor="_Toc274865570" w:history="1">
        <w:r w:rsidR="0008587D" w:rsidRPr="00617532">
          <w:rPr>
            <w:rStyle w:val="Hyperlink"/>
            <w:rFonts w:ascii="Courier New" w:hAnsi="Courier New" w:cs="Courier New"/>
            <w:noProof/>
            <w:sz w:val="24"/>
            <w:szCs w:val="24"/>
          </w:rPr>
          <w:t>Recommendations for Future Research</w:t>
        </w:r>
        <w:r w:rsidR="0008587D" w:rsidRPr="00617532">
          <w:rPr>
            <w:rFonts w:ascii="Courier New" w:hAnsi="Courier New" w:cs="Courier New"/>
            <w:noProof/>
            <w:webHidden/>
            <w:sz w:val="24"/>
            <w:szCs w:val="24"/>
          </w:rPr>
          <w:tab/>
        </w:r>
        <w:r w:rsidR="0008587D">
          <w:rPr>
            <w:rFonts w:ascii="Courier New" w:hAnsi="Courier New" w:cs="Courier New"/>
            <w:noProof/>
            <w:webHidden/>
            <w:sz w:val="24"/>
            <w:szCs w:val="24"/>
          </w:rPr>
          <w:t>44</w:t>
        </w:r>
      </w:hyperlink>
    </w:p>
    <w:p w:rsidR="0008587D" w:rsidRPr="0008587D" w:rsidRDefault="0008587D" w:rsidP="0008587D">
      <w:pPr>
        <w:rPr>
          <w:rFonts w:eastAsia="SimSun"/>
        </w:rPr>
      </w:pPr>
    </w:p>
    <w:p w:rsidR="00585938" w:rsidRPr="00617532" w:rsidRDefault="00564E4A" w:rsidP="00585938">
      <w:pPr>
        <w:pStyle w:val="TOC1"/>
        <w:tabs>
          <w:tab w:val="right" w:leader="hyphen" w:pos="8630"/>
        </w:tabs>
        <w:rPr>
          <w:rFonts w:ascii="Courier New" w:eastAsia="SimSun" w:hAnsi="Courier New" w:cs="Courier New"/>
          <w:b w:val="0"/>
          <w:bCs w:val="0"/>
          <w:caps w:val="0"/>
          <w:noProof/>
          <w:sz w:val="24"/>
          <w:szCs w:val="24"/>
          <w:u w:val="none"/>
          <w:lang w:eastAsia="zh-CN"/>
        </w:rPr>
      </w:pPr>
      <w:hyperlink w:anchor="_Toc274865572" w:history="1">
        <w:r w:rsidR="00F34F0B">
          <w:rPr>
            <w:rStyle w:val="Hyperlink"/>
            <w:rFonts w:ascii="Courier New" w:hAnsi="Courier New" w:cs="Courier New"/>
            <w:noProof/>
            <w:sz w:val="24"/>
            <w:szCs w:val="24"/>
          </w:rPr>
          <w:t>CHAPTER 7 ACTION PLAN</w:t>
        </w:r>
        <w:r w:rsidR="00585938" w:rsidRPr="00617532">
          <w:rPr>
            <w:rFonts w:ascii="Courier New" w:hAnsi="Courier New" w:cs="Courier New"/>
            <w:noProof/>
            <w:webHidden/>
            <w:sz w:val="24"/>
            <w:szCs w:val="24"/>
          </w:rPr>
          <w:tab/>
        </w:r>
        <w:r w:rsidR="00F34F0B">
          <w:rPr>
            <w:rFonts w:ascii="Courier New" w:hAnsi="Courier New" w:cs="Courier New"/>
            <w:noProof/>
            <w:webHidden/>
            <w:sz w:val="24"/>
            <w:szCs w:val="24"/>
          </w:rPr>
          <w:t>45</w:t>
        </w:r>
      </w:hyperlink>
    </w:p>
    <w:p w:rsidR="00585938" w:rsidRDefault="00564E4A" w:rsidP="00585938">
      <w:pPr>
        <w:pStyle w:val="TOC1"/>
        <w:tabs>
          <w:tab w:val="right" w:leader="hyphen" w:pos="8630"/>
        </w:tabs>
        <w:rPr>
          <w:rStyle w:val="Hyperlink"/>
          <w:rFonts w:ascii="Courier New" w:hAnsi="Courier New" w:cs="Courier New"/>
          <w:noProof/>
          <w:sz w:val="24"/>
          <w:szCs w:val="24"/>
        </w:rPr>
      </w:pPr>
      <w:hyperlink w:anchor="_Toc274865573" w:history="1">
        <w:r w:rsidR="00F34F0B">
          <w:rPr>
            <w:rStyle w:val="Hyperlink"/>
            <w:rFonts w:ascii="Courier New" w:hAnsi="Courier New" w:cs="Courier New"/>
            <w:noProof/>
            <w:sz w:val="24"/>
            <w:szCs w:val="24"/>
          </w:rPr>
          <w:t>CHAPTER 8 REFRENCES</w:t>
        </w:r>
        <w:r w:rsidR="00585938" w:rsidRPr="00617532">
          <w:rPr>
            <w:rFonts w:ascii="Courier New" w:hAnsi="Courier New" w:cs="Courier New"/>
            <w:noProof/>
            <w:webHidden/>
            <w:sz w:val="24"/>
            <w:szCs w:val="24"/>
          </w:rPr>
          <w:tab/>
        </w:r>
        <w:r w:rsidR="00F34F0B">
          <w:rPr>
            <w:rFonts w:ascii="Courier New" w:hAnsi="Courier New" w:cs="Courier New"/>
            <w:noProof/>
            <w:webHidden/>
            <w:sz w:val="24"/>
            <w:szCs w:val="24"/>
          </w:rPr>
          <w:t>47</w:t>
        </w:r>
      </w:hyperlink>
    </w:p>
    <w:p w:rsidR="0008587D" w:rsidRPr="00617532" w:rsidRDefault="00564E4A" w:rsidP="0008587D">
      <w:pPr>
        <w:pStyle w:val="TOC1"/>
        <w:tabs>
          <w:tab w:val="right" w:leader="hyphen" w:pos="8630"/>
        </w:tabs>
        <w:rPr>
          <w:rFonts w:ascii="Courier New" w:eastAsia="SimSun" w:hAnsi="Courier New" w:cs="Courier New"/>
          <w:b w:val="0"/>
          <w:bCs w:val="0"/>
          <w:caps w:val="0"/>
          <w:noProof/>
          <w:sz w:val="24"/>
          <w:szCs w:val="24"/>
          <w:u w:val="none"/>
          <w:lang w:eastAsia="zh-CN"/>
        </w:rPr>
      </w:pPr>
      <w:hyperlink w:anchor="_Toc274865573" w:history="1">
        <w:r w:rsidR="0008587D" w:rsidRPr="00617532">
          <w:rPr>
            <w:rStyle w:val="Hyperlink"/>
            <w:rFonts w:ascii="Courier New" w:hAnsi="Courier New" w:cs="Courier New"/>
            <w:noProof/>
            <w:sz w:val="24"/>
            <w:szCs w:val="24"/>
          </w:rPr>
          <w:t>APPENDICES</w:t>
        </w:r>
        <w:r w:rsidR="0008587D" w:rsidRPr="00617532">
          <w:rPr>
            <w:rFonts w:ascii="Courier New" w:hAnsi="Courier New" w:cs="Courier New"/>
            <w:noProof/>
            <w:webHidden/>
            <w:sz w:val="24"/>
            <w:szCs w:val="24"/>
          </w:rPr>
          <w:tab/>
        </w:r>
        <w:r w:rsidR="0008587D">
          <w:rPr>
            <w:rFonts w:ascii="Courier New" w:hAnsi="Courier New" w:cs="Courier New"/>
            <w:noProof/>
            <w:webHidden/>
            <w:sz w:val="24"/>
            <w:szCs w:val="24"/>
          </w:rPr>
          <w:t>50</w:t>
        </w:r>
      </w:hyperlink>
    </w:p>
    <w:p w:rsidR="0008587D" w:rsidRPr="0008587D" w:rsidRDefault="0008587D" w:rsidP="0008587D"/>
    <w:p w:rsidR="00F34F0B" w:rsidRPr="00F34F0B" w:rsidRDefault="00F34F0B" w:rsidP="00F34F0B">
      <w:pPr>
        <w:rPr>
          <w:rFonts w:eastAsia="SimSun"/>
        </w:rPr>
      </w:pPr>
    </w:p>
    <w:p w:rsidR="00585938" w:rsidRPr="00422547" w:rsidRDefault="00564E4A" w:rsidP="00585938">
      <w:pPr>
        <w:pStyle w:val="Heading2"/>
        <w:jc w:val="center"/>
        <w:rPr>
          <w:rFonts w:ascii="Courier New" w:hAnsi="Courier New" w:cs="Courier New"/>
          <w:sz w:val="24"/>
          <w:szCs w:val="24"/>
        </w:rPr>
      </w:pPr>
      <w:r w:rsidRPr="00617532">
        <w:rPr>
          <w:rFonts w:ascii="Courier New" w:hAnsi="Courier New" w:cs="Courier New"/>
          <w:sz w:val="24"/>
          <w:szCs w:val="24"/>
        </w:rPr>
        <w:fldChar w:fldCharType="end"/>
      </w:r>
    </w:p>
    <w:p w:rsidR="00667E70" w:rsidRDefault="00667E70" w:rsidP="003B0112">
      <w:pPr>
        <w:spacing w:line="360" w:lineRule="auto"/>
        <w:jc w:val="both"/>
        <w:rPr>
          <w:b/>
        </w:rPr>
      </w:pPr>
    </w:p>
    <w:p w:rsidR="00C65B94" w:rsidRDefault="00C65B94" w:rsidP="003B0112">
      <w:pPr>
        <w:spacing w:line="360" w:lineRule="auto"/>
        <w:jc w:val="both"/>
        <w:rPr>
          <w:b/>
        </w:rPr>
      </w:pPr>
    </w:p>
    <w:p w:rsidR="00C65B94" w:rsidRDefault="00C65B94" w:rsidP="003B0112">
      <w:pPr>
        <w:spacing w:line="360" w:lineRule="auto"/>
        <w:jc w:val="both"/>
        <w:rPr>
          <w:b/>
        </w:rPr>
      </w:pPr>
    </w:p>
    <w:p w:rsidR="00C65B94" w:rsidRDefault="00C65B94" w:rsidP="003B0112">
      <w:pPr>
        <w:spacing w:line="360" w:lineRule="auto"/>
        <w:jc w:val="both"/>
        <w:rPr>
          <w:b/>
        </w:rPr>
      </w:pPr>
    </w:p>
    <w:p w:rsidR="00C65B94" w:rsidRDefault="00C65B94" w:rsidP="003B0112">
      <w:pPr>
        <w:spacing w:line="360" w:lineRule="auto"/>
        <w:jc w:val="both"/>
        <w:rPr>
          <w:b/>
        </w:rPr>
      </w:pPr>
    </w:p>
    <w:p w:rsidR="00C65B94" w:rsidRDefault="00C65B94" w:rsidP="003B0112">
      <w:pPr>
        <w:spacing w:line="360" w:lineRule="auto"/>
        <w:jc w:val="both"/>
        <w:rPr>
          <w:b/>
        </w:rPr>
      </w:pPr>
    </w:p>
    <w:p w:rsidR="00C65B94" w:rsidRDefault="00C65B94" w:rsidP="003B0112">
      <w:pPr>
        <w:spacing w:line="360" w:lineRule="auto"/>
        <w:jc w:val="both"/>
        <w:rPr>
          <w:b/>
        </w:rPr>
      </w:pPr>
    </w:p>
    <w:p w:rsidR="00C65B94" w:rsidRDefault="00C65B94" w:rsidP="003B0112">
      <w:pPr>
        <w:spacing w:line="360" w:lineRule="auto"/>
        <w:jc w:val="both"/>
        <w:rPr>
          <w:b/>
        </w:rPr>
      </w:pPr>
    </w:p>
    <w:p w:rsidR="00C65B94" w:rsidRDefault="00C65B94" w:rsidP="003B0112">
      <w:pPr>
        <w:spacing w:line="360" w:lineRule="auto"/>
        <w:jc w:val="both"/>
        <w:rPr>
          <w:b/>
        </w:rPr>
      </w:pPr>
    </w:p>
    <w:p w:rsidR="00C65B94" w:rsidRDefault="00C65B94" w:rsidP="00667E70">
      <w:pPr>
        <w:pStyle w:val="Heading3"/>
        <w:jc w:val="center"/>
        <w:rPr>
          <w:rFonts w:ascii="Courier New" w:hAnsi="Courier New" w:cs="Courier New"/>
          <w:sz w:val="28"/>
          <w:szCs w:val="28"/>
        </w:rPr>
      </w:pPr>
      <w:bookmarkStart w:id="13" w:name="_Toc273560532"/>
      <w:bookmarkStart w:id="14" w:name="_Toc273560584"/>
      <w:bookmarkStart w:id="15" w:name="_Toc274865545"/>
    </w:p>
    <w:p w:rsidR="00C65B94" w:rsidRDefault="00C65B94" w:rsidP="00C65B94"/>
    <w:p w:rsidR="00C65B94" w:rsidRDefault="00C65B94" w:rsidP="00C65B94"/>
    <w:p w:rsidR="00C65B94" w:rsidRDefault="00C65B94" w:rsidP="00C65B94"/>
    <w:p w:rsidR="00C65B94" w:rsidRDefault="00C65B94" w:rsidP="00C65B94"/>
    <w:p w:rsidR="00C65B94" w:rsidRDefault="00C65B94" w:rsidP="00C65B94"/>
    <w:p w:rsidR="00C65B94" w:rsidRDefault="00C65B94" w:rsidP="00C65B94"/>
    <w:p w:rsidR="00C65B94" w:rsidRDefault="00C65B94" w:rsidP="00C65B94"/>
    <w:p w:rsidR="00C65B94" w:rsidRDefault="00C65B94" w:rsidP="00C65B94"/>
    <w:p w:rsidR="00C65B94" w:rsidRDefault="00C65B94" w:rsidP="00C65B94"/>
    <w:p w:rsidR="00C65B94" w:rsidRDefault="00C65B94" w:rsidP="00C65B94"/>
    <w:p w:rsidR="00C65B94" w:rsidRDefault="00C65B94" w:rsidP="00C65B94"/>
    <w:p w:rsidR="00C65B94" w:rsidRPr="00C65B94" w:rsidRDefault="00C65B94" w:rsidP="00C65B94"/>
    <w:p w:rsidR="00667E70" w:rsidRDefault="00667E70" w:rsidP="00667E70">
      <w:pPr>
        <w:pStyle w:val="Heading3"/>
        <w:jc w:val="center"/>
        <w:rPr>
          <w:rFonts w:ascii="Courier New" w:hAnsi="Courier New" w:cs="Courier New"/>
          <w:sz w:val="28"/>
          <w:szCs w:val="28"/>
        </w:rPr>
      </w:pPr>
      <w:r w:rsidRPr="00480D26">
        <w:rPr>
          <w:rFonts w:ascii="Courier New" w:hAnsi="Courier New" w:cs="Courier New"/>
          <w:sz w:val="28"/>
          <w:szCs w:val="28"/>
        </w:rPr>
        <w:t>LIST OF TABLES</w:t>
      </w:r>
      <w:bookmarkEnd w:id="13"/>
      <w:bookmarkEnd w:id="14"/>
      <w:bookmarkEnd w:id="15"/>
    </w:p>
    <w:p w:rsidR="00667E70" w:rsidRDefault="00667E70" w:rsidP="00667E70"/>
    <w:p w:rsidR="00667E70" w:rsidRPr="00666AFE" w:rsidRDefault="00667E70" w:rsidP="00667E70"/>
    <w:tbl>
      <w:tblPr>
        <w:tblW w:w="0" w:type="auto"/>
        <w:tblBorders>
          <w:top w:val="double" w:sz="12" w:space="0" w:color="auto"/>
          <w:bottom w:val="double" w:sz="12" w:space="0" w:color="auto"/>
        </w:tblBorders>
        <w:tblLook w:val="01E0"/>
      </w:tblPr>
      <w:tblGrid>
        <w:gridCol w:w="9216"/>
      </w:tblGrid>
      <w:tr w:rsidR="00667E70" w:rsidRPr="000A2E2B" w:rsidTr="00C56626">
        <w:trPr>
          <w:trHeight w:val="773"/>
        </w:trPr>
        <w:tc>
          <w:tcPr>
            <w:tcW w:w="9216" w:type="dxa"/>
            <w:vAlign w:val="center"/>
          </w:tcPr>
          <w:p w:rsidR="00667E70" w:rsidRPr="000A2E2B" w:rsidRDefault="00667E70" w:rsidP="00C56626">
            <w:pPr>
              <w:spacing w:line="360" w:lineRule="auto"/>
              <w:jc w:val="center"/>
              <w:rPr>
                <w:rFonts w:ascii="Courier New" w:hAnsi="Courier New" w:cs="Courier New"/>
                <w:b/>
                <w:sz w:val="28"/>
                <w:szCs w:val="28"/>
              </w:rPr>
            </w:pPr>
            <w:r w:rsidRPr="000A2E2B">
              <w:rPr>
                <w:rFonts w:ascii="Courier New" w:hAnsi="Courier New" w:cs="Courier New"/>
                <w:b/>
                <w:sz w:val="28"/>
                <w:szCs w:val="28"/>
              </w:rPr>
              <w:t>TABLE NUMBER &amp; TITLE</w:t>
            </w:r>
            <w:r>
              <w:rPr>
                <w:rFonts w:ascii="Courier New" w:hAnsi="Courier New" w:cs="Courier New"/>
                <w:b/>
                <w:sz w:val="28"/>
                <w:szCs w:val="28"/>
              </w:rPr>
              <w:t xml:space="preserve">                       </w:t>
            </w:r>
            <w:r w:rsidRPr="000A2E2B">
              <w:rPr>
                <w:rFonts w:ascii="Courier New" w:hAnsi="Courier New" w:cs="Courier New"/>
                <w:b/>
                <w:sz w:val="28"/>
                <w:szCs w:val="28"/>
              </w:rPr>
              <w:t>PAGE NO.</w:t>
            </w:r>
          </w:p>
        </w:tc>
      </w:tr>
    </w:tbl>
    <w:p w:rsidR="00667E70" w:rsidRPr="00A45146" w:rsidRDefault="00667E70" w:rsidP="00667E70">
      <w:pPr>
        <w:pStyle w:val="TableofFigures"/>
        <w:tabs>
          <w:tab w:val="right" w:leader="dot" w:pos="8990"/>
        </w:tabs>
        <w:rPr>
          <w:rFonts w:ascii="Courier New" w:hAnsi="Courier New" w:cs="Courier New"/>
          <w:sz w:val="28"/>
          <w:szCs w:val="28"/>
        </w:rPr>
      </w:pPr>
    </w:p>
    <w:p w:rsidR="00667E70" w:rsidRDefault="00667E70" w:rsidP="00667E70">
      <w:pPr>
        <w:pStyle w:val="TableofFigures"/>
        <w:tabs>
          <w:tab w:val="right" w:leader="dot" w:pos="8990"/>
        </w:tabs>
        <w:rPr>
          <w:rFonts w:ascii="Courier New" w:hAnsi="Courier New" w:cs="Courier New"/>
        </w:rPr>
      </w:pPr>
    </w:p>
    <w:p w:rsidR="00667E70" w:rsidRPr="00D71B6C" w:rsidRDefault="00564E4A" w:rsidP="00667E70">
      <w:pPr>
        <w:pStyle w:val="TableofFigures"/>
        <w:tabs>
          <w:tab w:val="right" w:leader="dot" w:pos="8630"/>
        </w:tabs>
        <w:rPr>
          <w:rFonts w:ascii="Courier New" w:eastAsia="SimSun" w:hAnsi="Courier New" w:cs="Courier New"/>
          <w:noProof/>
          <w:lang w:eastAsia="zh-CN"/>
        </w:rPr>
      </w:pPr>
      <w:r w:rsidRPr="00564E4A">
        <w:rPr>
          <w:rFonts w:ascii="Courier New" w:hAnsi="Courier New" w:cs="Courier New"/>
        </w:rPr>
        <w:fldChar w:fldCharType="begin"/>
      </w:r>
      <w:r w:rsidR="00667E70" w:rsidRPr="00D71B6C">
        <w:rPr>
          <w:rFonts w:ascii="Courier New" w:hAnsi="Courier New" w:cs="Courier New"/>
        </w:rPr>
        <w:instrText xml:space="preserve"> TOC \h \z \c "Table" </w:instrText>
      </w:r>
      <w:r w:rsidRPr="00564E4A">
        <w:rPr>
          <w:rFonts w:ascii="Courier New" w:hAnsi="Courier New" w:cs="Courier New"/>
        </w:rPr>
        <w:fldChar w:fldCharType="separate"/>
      </w:r>
      <w:hyperlink w:anchor="_Toc274865574" w:history="1">
        <w:r w:rsidR="00667E70" w:rsidRPr="00D71B6C">
          <w:rPr>
            <w:rStyle w:val="Hyperlink"/>
            <w:rFonts w:ascii="Courier New" w:hAnsi="Courier New" w:cs="Courier New"/>
            <w:noProof/>
          </w:rPr>
          <w:t xml:space="preserve">Table 4.1: </w:t>
        </w:r>
        <w:r w:rsidR="00C56626" w:rsidRPr="00D71B6C">
          <w:rPr>
            <w:rStyle w:val="Hyperlink"/>
            <w:rFonts w:ascii="Courier New" w:hAnsi="Courier New" w:cs="Courier New"/>
            <w:noProof/>
          </w:rPr>
          <w:t>desktop computers are laptops at home</w:t>
        </w:r>
        <w:r w:rsidR="00667E70" w:rsidRPr="00D71B6C">
          <w:rPr>
            <w:rFonts w:ascii="Courier New" w:hAnsi="Courier New" w:cs="Courier New"/>
            <w:noProof/>
            <w:webHidden/>
          </w:rPr>
          <w:tab/>
        </w:r>
        <w:r w:rsidR="00C56626" w:rsidRPr="00D71B6C">
          <w:rPr>
            <w:rFonts w:ascii="Courier New" w:hAnsi="Courier New" w:cs="Courier New"/>
            <w:noProof/>
            <w:webHidden/>
          </w:rPr>
          <w:t>25</w:t>
        </w:r>
      </w:hyperlink>
    </w:p>
    <w:p w:rsidR="00667E70" w:rsidRPr="00D71B6C" w:rsidRDefault="00667E70" w:rsidP="00667E70">
      <w:pPr>
        <w:pStyle w:val="TableofFigures"/>
        <w:tabs>
          <w:tab w:val="right" w:leader="dot" w:pos="8630"/>
        </w:tabs>
        <w:rPr>
          <w:rStyle w:val="Hyperlink"/>
          <w:rFonts w:ascii="Courier New" w:hAnsi="Courier New" w:cs="Courier New"/>
          <w:noProof/>
        </w:rPr>
      </w:pPr>
    </w:p>
    <w:p w:rsidR="00667E70" w:rsidRPr="00D71B6C" w:rsidRDefault="00564E4A" w:rsidP="00667E70">
      <w:pPr>
        <w:pStyle w:val="TableofFigures"/>
        <w:tabs>
          <w:tab w:val="right" w:leader="dot" w:pos="8630"/>
        </w:tabs>
        <w:rPr>
          <w:rFonts w:ascii="Courier New" w:eastAsia="SimSun" w:hAnsi="Courier New" w:cs="Courier New"/>
          <w:noProof/>
          <w:lang w:eastAsia="zh-CN"/>
        </w:rPr>
      </w:pPr>
      <w:hyperlink w:anchor="_Toc274865575" w:history="1">
        <w:r w:rsidR="00667E70" w:rsidRPr="00D71B6C">
          <w:rPr>
            <w:rStyle w:val="Hyperlink"/>
            <w:rFonts w:ascii="Courier New" w:hAnsi="Courier New" w:cs="Courier New"/>
            <w:noProof/>
          </w:rPr>
          <w:t xml:space="preserve">Table 4.2: </w:t>
        </w:r>
        <w:r w:rsidR="00C56626" w:rsidRPr="00D71B6C">
          <w:rPr>
            <w:rStyle w:val="Hyperlink"/>
            <w:rFonts w:ascii="Courier New" w:hAnsi="Courier New" w:cs="Courier New"/>
            <w:noProof/>
          </w:rPr>
          <w:t>personal computers are laptops at work place.</w:t>
        </w:r>
        <w:r w:rsidR="00667E70" w:rsidRPr="00D71B6C">
          <w:rPr>
            <w:rFonts w:ascii="Courier New" w:hAnsi="Courier New" w:cs="Courier New"/>
            <w:noProof/>
            <w:webHidden/>
          </w:rPr>
          <w:tab/>
        </w:r>
        <w:r w:rsidR="00C56626" w:rsidRPr="00D71B6C">
          <w:rPr>
            <w:rFonts w:ascii="Courier New" w:hAnsi="Courier New" w:cs="Courier New"/>
            <w:noProof/>
            <w:webHidden/>
          </w:rPr>
          <w:t>27</w:t>
        </w:r>
      </w:hyperlink>
    </w:p>
    <w:p w:rsidR="00667E70" w:rsidRPr="00D71B6C" w:rsidRDefault="00667E70" w:rsidP="00667E70">
      <w:pPr>
        <w:pStyle w:val="TableofFigures"/>
        <w:tabs>
          <w:tab w:val="right" w:leader="dot" w:pos="8630"/>
        </w:tabs>
        <w:rPr>
          <w:rStyle w:val="Hyperlink"/>
          <w:rFonts w:ascii="Courier New" w:hAnsi="Courier New" w:cs="Courier New"/>
          <w:noProof/>
        </w:rPr>
      </w:pPr>
    </w:p>
    <w:p w:rsidR="00667E70" w:rsidRPr="00D71B6C" w:rsidRDefault="00564E4A" w:rsidP="00667E70">
      <w:pPr>
        <w:pStyle w:val="TableofFigures"/>
        <w:tabs>
          <w:tab w:val="right" w:leader="dot" w:pos="8630"/>
        </w:tabs>
        <w:rPr>
          <w:rFonts w:ascii="Courier New" w:eastAsia="SimSun" w:hAnsi="Courier New" w:cs="Courier New"/>
          <w:noProof/>
          <w:lang w:eastAsia="zh-CN"/>
        </w:rPr>
      </w:pPr>
      <w:hyperlink w:anchor="_Toc274865576" w:history="1">
        <w:r w:rsidR="00667E70" w:rsidRPr="00D71B6C">
          <w:rPr>
            <w:rStyle w:val="Hyperlink"/>
            <w:rFonts w:ascii="Courier New" w:hAnsi="Courier New" w:cs="Courier New"/>
            <w:noProof/>
          </w:rPr>
          <w:t xml:space="preserve">Table 4.3: </w:t>
        </w:r>
        <w:r w:rsidR="00C56626" w:rsidRPr="00D71B6C">
          <w:rPr>
            <w:rStyle w:val="Hyperlink"/>
            <w:rFonts w:ascii="Courier New" w:hAnsi="Courier New" w:cs="Courier New"/>
            <w:noProof/>
          </w:rPr>
          <w:t>how often do you check your emails account on internet</w:t>
        </w:r>
        <w:r w:rsidR="00667E70" w:rsidRPr="00D71B6C">
          <w:rPr>
            <w:rFonts w:ascii="Courier New" w:hAnsi="Courier New" w:cs="Courier New"/>
            <w:noProof/>
            <w:webHidden/>
          </w:rPr>
          <w:tab/>
        </w:r>
        <w:r w:rsidR="00A67B60">
          <w:rPr>
            <w:rFonts w:ascii="Courier New" w:hAnsi="Courier New" w:cs="Courier New"/>
            <w:noProof/>
            <w:webHidden/>
          </w:rPr>
          <w:t>28</w:t>
        </w:r>
      </w:hyperlink>
    </w:p>
    <w:p w:rsidR="00667E70" w:rsidRPr="00D71B6C" w:rsidRDefault="00667E70" w:rsidP="00667E70">
      <w:pPr>
        <w:pStyle w:val="TableofFigures"/>
        <w:tabs>
          <w:tab w:val="right" w:leader="dot" w:pos="8630"/>
        </w:tabs>
        <w:rPr>
          <w:rStyle w:val="Hyperlink"/>
          <w:rFonts w:ascii="Courier New" w:hAnsi="Courier New" w:cs="Courier New"/>
          <w:noProof/>
        </w:rPr>
      </w:pPr>
    </w:p>
    <w:p w:rsidR="00667E70" w:rsidRPr="00D71B6C" w:rsidRDefault="00564E4A" w:rsidP="00667E70">
      <w:pPr>
        <w:pStyle w:val="TableofFigures"/>
        <w:tabs>
          <w:tab w:val="right" w:leader="dot" w:pos="8630"/>
        </w:tabs>
        <w:rPr>
          <w:rFonts w:ascii="Courier New" w:eastAsia="SimSun" w:hAnsi="Courier New" w:cs="Courier New"/>
          <w:noProof/>
          <w:lang w:eastAsia="zh-CN"/>
        </w:rPr>
      </w:pPr>
      <w:hyperlink w:anchor="_Toc274865577" w:history="1">
        <w:r w:rsidR="00667E70" w:rsidRPr="00D71B6C">
          <w:rPr>
            <w:rStyle w:val="Hyperlink"/>
            <w:rFonts w:ascii="Courier New" w:hAnsi="Courier New" w:cs="Courier New"/>
            <w:noProof/>
          </w:rPr>
          <w:t xml:space="preserve">Table 4.4: </w:t>
        </w:r>
        <w:r w:rsidR="00C56626" w:rsidRPr="00D71B6C">
          <w:rPr>
            <w:rStyle w:val="Hyperlink"/>
            <w:rFonts w:ascii="Courier New" w:hAnsi="Courier New" w:cs="Courier New"/>
            <w:noProof/>
          </w:rPr>
          <w:t>use of online banking services through internet or ATM are easy and convienent.</w:t>
        </w:r>
        <w:r w:rsidR="00667E70" w:rsidRPr="00D71B6C">
          <w:rPr>
            <w:rFonts w:ascii="Courier New" w:hAnsi="Courier New" w:cs="Courier New"/>
            <w:noProof/>
            <w:webHidden/>
          </w:rPr>
          <w:tab/>
        </w:r>
        <w:r w:rsidR="00C56626" w:rsidRPr="00D71B6C">
          <w:rPr>
            <w:rFonts w:ascii="Courier New" w:hAnsi="Courier New" w:cs="Courier New"/>
            <w:noProof/>
            <w:webHidden/>
          </w:rPr>
          <w:t>30</w:t>
        </w:r>
      </w:hyperlink>
    </w:p>
    <w:p w:rsidR="00667E70" w:rsidRPr="00D71B6C" w:rsidRDefault="00667E70" w:rsidP="00667E70">
      <w:pPr>
        <w:pStyle w:val="TableofFigures"/>
        <w:tabs>
          <w:tab w:val="right" w:leader="dot" w:pos="8630"/>
        </w:tabs>
        <w:rPr>
          <w:rStyle w:val="Hyperlink"/>
          <w:rFonts w:ascii="Courier New" w:hAnsi="Courier New" w:cs="Courier New"/>
          <w:noProof/>
        </w:rPr>
      </w:pPr>
    </w:p>
    <w:p w:rsidR="00667E70" w:rsidRPr="00D71B6C" w:rsidRDefault="00564E4A" w:rsidP="00667E70">
      <w:pPr>
        <w:pStyle w:val="TableofFigures"/>
        <w:tabs>
          <w:tab w:val="right" w:leader="dot" w:pos="8630"/>
        </w:tabs>
        <w:rPr>
          <w:rFonts w:ascii="Courier New" w:eastAsia="SimSun" w:hAnsi="Courier New" w:cs="Courier New"/>
          <w:noProof/>
          <w:lang w:eastAsia="zh-CN"/>
        </w:rPr>
      </w:pPr>
      <w:hyperlink w:anchor="_Toc274865578" w:history="1">
        <w:r w:rsidR="00667E70" w:rsidRPr="00D71B6C">
          <w:rPr>
            <w:rStyle w:val="Hyperlink"/>
            <w:rFonts w:ascii="Courier New" w:hAnsi="Courier New" w:cs="Courier New"/>
            <w:noProof/>
          </w:rPr>
          <w:t xml:space="preserve">Table 4.5: </w:t>
        </w:r>
        <w:r w:rsidR="00C56626" w:rsidRPr="00D71B6C">
          <w:rPr>
            <w:rStyle w:val="Hyperlink"/>
            <w:rFonts w:ascii="Courier New" w:hAnsi="Courier New" w:cs="Courier New"/>
            <w:noProof/>
          </w:rPr>
          <w:t>which medum do you prefer for the regular introduction of newly launched product and innovative pakages to you by your bank</w:t>
        </w:r>
        <w:r w:rsidR="00667E70" w:rsidRPr="00D71B6C">
          <w:rPr>
            <w:rFonts w:ascii="Courier New" w:hAnsi="Courier New" w:cs="Courier New"/>
            <w:noProof/>
            <w:webHidden/>
          </w:rPr>
          <w:tab/>
        </w:r>
        <w:r w:rsidR="00C56626" w:rsidRPr="00D71B6C">
          <w:rPr>
            <w:rFonts w:ascii="Courier New" w:hAnsi="Courier New" w:cs="Courier New"/>
            <w:noProof/>
            <w:webHidden/>
          </w:rPr>
          <w:t>31</w:t>
        </w:r>
      </w:hyperlink>
    </w:p>
    <w:p w:rsidR="00667E70" w:rsidRPr="00D71B6C" w:rsidRDefault="00667E70" w:rsidP="00667E70">
      <w:pPr>
        <w:pStyle w:val="TableofFigures"/>
        <w:tabs>
          <w:tab w:val="right" w:leader="dot" w:pos="8630"/>
        </w:tabs>
        <w:rPr>
          <w:rStyle w:val="Hyperlink"/>
          <w:rFonts w:ascii="Courier New" w:hAnsi="Courier New" w:cs="Courier New"/>
          <w:noProof/>
        </w:rPr>
      </w:pPr>
    </w:p>
    <w:p w:rsidR="00667E70" w:rsidRPr="00D71B6C" w:rsidRDefault="00564E4A" w:rsidP="00667E70">
      <w:pPr>
        <w:pStyle w:val="TableofFigures"/>
        <w:tabs>
          <w:tab w:val="right" w:leader="dot" w:pos="8630"/>
        </w:tabs>
        <w:rPr>
          <w:rFonts w:ascii="Courier New" w:eastAsia="SimSun" w:hAnsi="Courier New" w:cs="Courier New"/>
          <w:noProof/>
          <w:lang w:eastAsia="zh-CN"/>
        </w:rPr>
      </w:pPr>
      <w:hyperlink w:anchor="_Toc274865579" w:history="1">
        <w:r w:rsidR="00667E70" w:rsidRPr="00D71B6C">
          <w:rPr>
            <w:rStyle w:val="Hyperlink"/>
            <w:rFonts w:ascii="Courier New" w:hAnsi="Courier New" w:cs="Courier New"/>
            <w:noProof/>
          </w:rPr>
          <w:t xml:space="preserve">Table 4.6: </w:t>
        </w:r>
        <w:r w:rsidR="00C56626" w:rsidRPr="00D71B6C">
          <w:rPr>
            <w:rStyle w:val="Hyperlink"/>
            <w:rFonts w:ascii="Courier New" w:hAnsi="Courier New" w:cs="Courier New"/>
            <w:noProof/>
          </w:rPr>
          <w:t>do you check your account through internet or ATM</w:t>
        </w:r>
        <w:r w:rsidR="00667E70" w:rsidRPr="00D71B6C">
          <w:rPr>
            <w:rFonts w:ascii="Courier New" w:hAnsi="Courier New" w:cs="Courier New"/>
            <w:noProof/>
            <w:webHidden/>
          </w:rPr>
          <w:tab/>
        </w:r>
        <w:r w:rsidR="00C56626" w:rsidRPr="00D71B6C">
          <w:rPr>
            <w:rFonts w:ascii="Courier New" w:hAnsi="Courier New" w:cs="Courier New"/>
            <w:noProof/>
            <w:webHidden/>
          </w:rPr>
          <w:t>33</w:t>
        </w:r>
      </w:hyperlink>
    </w:p>
    <w:p w:rsidR="00667E70" w:rsidRPr="00D71B6C" w:rsidRDefault="00667E70" w:rsidP="00667E70">
      <w:pPr>
        <w:pStyle w:val="TableofFigures"/>
        <w:tabs>
          <w:tab w:val="right" w:leader="dot" w:pos="8630"/>
        </w:tabs>
        <w:rPr>
          <w:rStyle w:val="Hyperlink"/>
          <w:rFonts w:ascii="Courier New" w:hAnsi="Courier New" w:cs="Courier New"/>
          <w:noProof/>
        </w:rPr>
      </w:pPr>
    </w:p>
    <w:p w:rsidR="00667E70" w:rsidRPr="00D71B6C" w:rsidRDefault="00564E4A" w:rsidP="00667E70">
      <w:pPr>
        <w:pStyle w:val="TableofFigures"/>
        <w:tabs>
          <w:tab w:val="right" w:leader="dot" w:pos="8630"/>
        </w:tabs>
        <w:rPr>
          <w:rFonts w:ascii="Courier New" w:eastAsia="SimSun" w:hAnsi="Courier New" w:cs="Courier New"/>
          <w:noProof/>
          <w:lang w:eastAsia="zh-CN"/>
        </w:rPr>
      </w:pPr>
      <w:hyperlink w:anchor="_Toc274865580" w:history="1">
        <w:r w:rsidR="00667E70" w:rsidRPr="00D71B6C">
          <w:rPr>
            <w:rStyle w:val="Hyperlink"/>
            <w:rFonts w:ascii="Courier New" w:hAnsi="Courier New" w:cs="Courier New"/>
            <w:noProof/>
          </w:rPr>
          <w:t xml:space="preserve">Table 4.7: </w:t>
        </w:r>
        <w:r w:rsidR="00C56626" w:rsidRPr="00D71B6C">
          <w:rPr>
            <w:rStyle w:val="Hyperlink"/>
            <w:rFonts w:ascii="Courier New" w:hAnsi="Courier New" w:cs="Courier New"/>
            <w:noProof/>
          </w:rPr>
          <w:t>do you transfer money from your account to others through internet or ATM</w:t>
        </w:r>
        <w:r w:rsidR="00667E70" w:rsidRPr="00D71B6C">
          <w:rPr>
            <w:rFonts w:ascii="Courier New" w:hAnsi="Courier New" w:cs="Courier New"/>
            <w:noProof/>
            <w:webHidden/>
          </w:rPr>
          <w:tab/>
        </w:r>
        <w:r w:rsidR="00C56626" w:rsidRPr="00D71B6C">
          <w:rPr>
            <w:rFonts w:ascii="Courier New" w:hAnsi="Courier New" w:cs="Courier New"/>
            <w:noProof/>
            <w:webHidden/>
          </w:rPr>
          <w:t>35</w:t>
        </w:r>
      </w:hyperlink>
    </w:p>
    <w:p w:rsidR="00667E70" w:rsidRPr="00D71B6C" w:rsidRDefault="00667E70" w:rsidP="00667E70">
      <w:pPr>
        <w:pStyle w:val="TableofFigures"/>
        <w:tabs>
          <w:tab w:val="right" w:leader="dot" w:pos="8630"/>
        </w:tabs>
        <w:rPr>
          <w:rStyle w:val="Hyperlink"/>
          <w:rFonts w:ascii="Courier New" w:hAnsi="Courier New" w:cs="Courier New"/>
          <w:noProof/>
        </w:rPr>
      </w:pPr>
    </w:p>
    <w:p w:rsidR="00667E70" w:rsidRPr="00D71B6C" w:rsidRDefault="00564E4A" w:rsidP="00667E70">
      <w:pPr>
        <w:pStyle w:val="TableofFigures"/>
        <w:tabs>
          <w:tab w:val="right" w:leader="dot" w:pos="8630"/>
        </w:tabs>
        <w:rPr>
          <w:rFonts w:ascii="Courier New" w:eastAsia="SimSun" w:hAnsi="Courier New" w:cs="Courier New"/>
          <w:noProof/>
          <w:lang w:eastAsia="zh-CN"/>
        </w:rPr>
      </w:pPr>
      <w:hyperlink w:anchor="_Toc274865581" w:history="1">
        <w:r w:rsidR="00667E70" w:rsidRPr="00D71B6C">
          <w:rPr>
            <w:rStyle w:val="Hyperlink"/>
            <w:rFonts w:ascii="Courier New" w:hAnsi="Courier New" w:cs="Courier New"/>
            <w:noProof/>
          </w:rPr>
          <w:t xml:space="preserve">Table 4.8: </w:t>
        </w:r>
        <w:r w:rsidR="00C56626" w:rsidRPr="00D71B6C">
          <w:rPr>
            <w:rStyle w:val="Hyperlink"/>
            <w:rFonts w:ascii="Courier New" w:hAnsi="Courier New" w:cs="Courier New"/>
            <w:noProof/>
          </w:rPr>
          <w:t>do you pay your monthly credit card or utility bills through ATM or internet</w:t>
        </w:r>
        <w:r w:rsidR="00667E70" w:rsidRPr="00D71B6C">
          <w:rPr>
            <w:rFonts w:ascii="Courier New" w:hAnsi="Courier New" w:cs="Courier New"/>
            <w:noProof/>
            <w:webHidden/>
          </w:rPr>
          <w:tab/>
        </w:r>
        <w:r w:rsidR="00C56626" w:rsidRPr="00D71B6C">
          <w:rPr>
            <w:rFonts w:ascii="Courier New" w:hAnsi="Courier New" w:cs="Courier New"/>
            <w:noProof/>
            <w:webHidden/>
          </w:rPr>
          <w:t>36</w:t>
        </w:r>
      </w:hyperlink>
    </w:p>
    <w:p w:rsidR="00667E70" w:rsidRPr="00D71B6C" w:rsidRDefault="00667E70" w:rsidP="00667E70">
      <w:pPr>
        <w:pStyle w:val="TableofFigures"/>
        <w:tabs>
          <w:tab w:val="right" w:leader="dot" w:pos="8630"/>
        </w:tabs>
        <w:rPr>
          <w:rStyle w:val="Hyperlink"/>
          <w:rFonts w:ascii="Courier New" w:hAnsi="Courier New" w:cs="Courier New"/>
          <w:noProof/>
        </w:rPr>
      </w:pPr>
    </w:p>
    <w:p w:rsidR="00667E70" w:rsidRPr="00D71B6C" w:rsidRDefault="00564E4A" w:rsidP="00667E70">
      <w:pPr>
        <w:pStyle w:val="TableofFigures"/>
        <w:tabs>
          <w:tab w:val="right" w:leader="dot" w:pos="8630"/>
        </w:tabs>
        <w:rPr>
          <w:rStyle w:val="Hyperlink"/>
          <w:rFonts w:ascii="Courier New" w:hAnsi="Courier New" w:cs="Courier New"/>
          <w:noProof/>
        </w:rPr>
      </w:pPr>
      <w:hyperlink w:anchor="_Toc274865582" w:history="1">
        <w:r w:rsidR="00667E70" w:rsidRPr="00D71B6C">
          <w:rPr>
            <w:rStyle w:val="Hyperlink"/>
            <w:rFonts w:ascii="Courier New" w:hAnsi="Courier New" w:cs="Courier New"/>
            <w:noProof/>
          </w:rPr>
          <w:t xml:space="preserve">Table </w:t>
        </w:r>
        <w:r w:rsidR="00C56626" w:rsidRPr="00D71B6C">
          <w:rPr>
            <w:rStyle w:val="Hyperlink"/>
            <w:rFonts w:ascii="Courier New" w:hAnsi="Courier New" w:cs="Courier New"/>
            <w:noProof/>
          </w:rPr>
          <w:t>5.1</w:t>
        </w:r>
        <w:r w:rsidR="00667E70" w:rsidRPr="00D71B6C">
          <w:rPr>
            <w:rStyle w:val="Hyperlink"/>
            <w:rFonts w:ascii="Courier New" w:hAnsi="Courier New" w:cs="Courier New"/>
            <w:noProof/>
          </w:rPr>
          <w:t xml:space="preserve">: </w:t>
        </w:r>
        <w:r w:rsidR="00C56626" w:rsidRPr="00D71B6C">
          <w:rPr>
            <w:rStyle w:val="Hyperlink"/>
            <w:rFonts w:ascii="Courier New" w:hAnsi="Courier New" w:cs="Courier New"/>
            <w:noProof/>
          </w:rPr>
          <w:t>regression model</w:t>
        </w:r>
        <w:r w:rsidR="00D71B6C">
          <w:rPr>
            <w:rStyle w:val="Hyperlink"/>
            <w:rFonts w:ascii="Courier New" w:hAnsi="Courier New" w:cs="Courier New"/>
            <w:noProof/>
          </w:rPr>
          <w:t>..</w:t>
        </w:r>
        <w:r w:rsidR="00667E70" w:rsidRPr="00D71B6C">
          <w:rPr>
            <w:rFonts w:ascii="Courier New" w:hAnsi="Courier New" w:cs="Courier New"/>
            <w:noProof/>
            <w:webHidden/>
          </w:rPr>
          <w:tab/>
        </w:r>
        <w:r w:rsidR="00D71B6C" w:rsidRPr="00D71B6C">
          <w:rPr>
            <w:rFonts w:ascii="Courier New" w:hAnsi="Courier New" w:cs="Courier New"/>
            <w:noProof/>
            <w:webHidden/>
          </w:rPr>
          <w:t>39</w:t>
        </w:r>
      </w:hyperlink>
    </w:p>
    <w:p w:rsidR="00D71B6C" w:rsidRPr="00D71B6C" w:rsidRDefault="00D71B6C" w:rsidP="00D71B6C">
      <w:pPr>
        <w:rPr>
          <w:rFonts w:ascii="Courier New" w:eastAsia="SimSun" w:hAnsi="Courier New" w:cs="Courier New"/>
        </w:rPr>
      </w:pPr>
    </w:p>
    <w:p w:rsidR="00D71B6C" w:rsidRPr="00D71B6C" w:rsidRDefault="00F43E5D" w:rsidP="00D71B6C">
      <w:pPr>
        <w:rPr>
          <w:rFonts w:ascii="Courier New" w:eastAsia="SimSun" w:hAnsi="Courier New" w:cs="Courier New"/>
        </w:rPr>
      </w:pPr>
      <w:r>
        <w:rPr>
          <w:rFonts w:ascii="Courier New" w:eastAsia="SimSun" w:hAnsi="Courier New" w:cs="Courier New"/>
        </w:rPr>
        <w:t>Table 5.2: coefficient...................................</w:t>
      </w:r>
      <w:r w:rsidR="00D71B6C">
        <w:rPr>
          <w:rFonts w:ascii="Courier New" w:eastAsia="SimSun" w:hAnsi="Courier New" w:cs="Courier New"/>
        </w:rPr>
        <w:t>.</w:t>
      </w:r>
      <w:r w:rsidR="00D71B6C" w:rsidRPr="00D71B6C">
        <w:rPr>
          <w:rFonts w:ascii="Courier New" w:eastAsia="SimSun" w:hAnsi="Courier New" w:cs="Courier New"/>
        </w:rPr>
        <w:t>40</w:t>
      </w:r>
    </w:p>
    <w:p w:rsidR="00667E70" w:rsidRPr="00D71B6C" w:rsidRDefault="00564E4A" w:rsidP="00667E70">
      <w:pPr>
        <w:pStyle w:val="Heading3"/>
        <w:rPr>
          <w:rFonts w:ascii="Courier New" w:hAnsi="Courier New" w:cs="Courier New"/>
          <w:b w:val="0"/>
          <w:sz w:val="28"/>
          <w:szCs w:val="28"/>
        </w:rPr>
      </w:pPr>
      <w:r w:rsidRPr="00D71B6C">
        <w:rPr>
          <w:rFonts w:ascii="Courier New" w:hAnsi="Courier New" w:cs="Courier New"/>
          <w:b w:val="0"/>
          <w:sz w:val="24"/>
          <w:szCs w:val="24"/>
        </w:rPr>
        <w:fldChar w:fldCharType="end"/>
      </w:r>
    </w:p>
    <w:p w:rsidR="00667E70" w:rsidRDefault="00667E70" w:rsidP="003B0112">
      <w:pPr>
        <w:spacing w:line="360" w:lineRule="auto"/>
        <w:jc w:val="both"/>
        <w:rPr>
          <w:b/>
        </w:rPr>
      </w:pPr>
    </w:p>
    <w:p w:rsidR="00667E70" w:rsidRDefault="00667E70" w:rsidP="003B0112">
      <w:pPr>
        <w:spacing w:line="360" w:lineRule="auto"/>
        <w:jc w:val="both"/>
        <w:rPr>
          <w:b/>
        </w:rPr>
      </w:pPr>
    </w:p>
    <w:p w:rsidR="00B964BB" w:rsidRDefault="00B964BB" w:rsidP="003B0112">
      <w:pPr>
        <w:spacing w:line="360" w:lineRule="auto"/>
        <w:jc w:val="both"/>
        <w:rPr>
          <w:b/>
        </w:rPr>
      </w:pPr>
    </w:p>
    <w:p w:rsidR="000C45F0" w:rsidRDefault="000C45F0" w:rsidP="003B0112">
      <w:pPr>
        <w:spacing w:line="360" w:lineRule="auto"/>
        <w:jc w:val="both"/>
        <w:rPr>
          <w:b/>
        </w:rPr>
      </w:pPr>
    </w:p>
    <w:p w:rsidR="000C45F0" w:rsidRDefault="000C45F0" w:rsidP="003B0112">
      <w:pPr>
        <w:spacing w:line="360" w:lineRule="auto"/>
        <w:jc w:val="both"/>
        <w:rPr>
          <w:b/>
        </w:rPr>
      </w:pPr>
    </w:p>
    <w:p w:rsidR="000C45F0" w:rsidRDefault="000C45F0" w:rsidP="003B0112">
      <w:pPr>
        <w:spacing w:line="360" w:lineRule="auto"/>
        <w:jc w:val="both"/>
        <w:rPr>
          <w:b/>
        </w:rPr>
      </w:pPr>
    </w:p>
    <w:p w:rsidR="00B964BB" w:rsidRDefault="00B964BB" w:rsidP="00B964BB">
      <w:pPr>
        <w:pStyle w:val="Heading3"/>
        <w:jc w:val="center"/>
        <w:rPr>
          <w:rFonts w:ascii="Courier New" w:hAnsi="Courier New" w:cs="Courier New"/>
          <w:sz w:val="28"/>
          <w:szCs w:val="28"/>
        </w:rPr>
      </w:pPr>
      <w:bookmarkStart w:id="16" w:name="_Toc273560533"/>
      <w:bookmarkStart w:id="17" w:name="_Toc273560585"/>
      <w:bookmarkStart w:id="18" w:name="_Toc274865546"/>
      <w:r w:rsidRPr="00C21575">
        <w:rPr>
          <w:rFonts w:ascii="Courier New" w:hAnsi="Courier New" w:cs="Courier New"/>
          <w:sz w:val="28"/>
          <w:szCs w:val="28"/>
        </w:rPr>
        <w:t>LIST OF FIGURES</w:t>
      </w:r>
      <w:bookmarkEnd w:id="16"/>
      <w:bookmarkEnd w:id="17"/>
      <w:bookmarkEnd w:id="18"/>
    </w:p>
    <w:p w:rsidR="00B964BB" w:rsidRDefault="00B964BB" w:rsidP="00B964BB"/>
    <w:p w:rsidR="00B964BB" w:rsidRPr="00666AFE" w:rsidRDefault="00B964BB" w:rsidP="00B964BB"/>
    <w:tbl>
      <w:tblPr>
        <w:tblW w:w="0" w:type="auto"/>
        <w:tblBorders>
          <w:top w:val="double" w:sz="12" w:space="0" w:color="auto"/>
          <w:bottom w:val="double" w:sz="12" w:space="0" w:color="auto"/>
        </w:tblBorders>
        <w:tblLook w:val="01E0"/>
      </w:tblPr>
      <w:tblGrid>
        <w:gridCol w:w="9216"/>
      </w:tblGrid>
      <w:tr w:rsidR="00B964BB" w:rsidRPr="000A2E2B" w:rsidTr="0033189B">
        <w:trPr>
          <w:trHeight w:val="728"/>
        </w:trPr>
        <w:tc>
          <w:tcPr>
            <w:tcW w:w="9216" w:type="dxa"/>
            <w:vAlign w:val="center"/>
          </w:tcPr>
          <w:p w:rsidR="00B964BB" w:rsidRPr="000A2E2B" w:rsidRDefault="00B964BB" w:rsidP="0033189B">
            <w:pPr>
              <w:spacing w:line="360" w:lineRule="auto"/>
              <w:jc w:val="center"/>
              <w:rPr>
                <w:rFonts w:ascii="Courier New" w:hAnsi="Courier New" w:cs="Courier New"/>
                <w:b/>
                <w:sz w:val="28"/>
                <w:szCs w:val="28"/>
              </w:rPr>
            </w:pPr>
            <w:r w:rsidRPr="000A2E2B">
              <w:rPr>
                <w:rFonts w:ascii="Courier New" w:hAnsi="Courier New" w:cs="Courier New"/>
                <w:b/>
                <w:sz w:val="28"/>
                <w:szCs w:val="28"/>
              </w:rPr>
              <w:t>FIGURE NUMBER &amp; TITLE</w:t>
            </w:r>
            <w:r>
              <w:rPr>
                <w:rFonts w:ascii="Courier New" w:hAnsi="Courier New" w:cs="Courier New"/>
                <w:b/>
                <w:sz w:val="28"/>
                <w:szCs w:val="28"/>
              </w:rPr>
              <w:t xml:space="preserve">                     </w:t>
            </w:r>
            <w:r w:rsidRPr="000A2E2B">
              <w:rPr>
                <w:rFonts w:ascii="Courier New" w:hAnsi="Courier New" w:cs="Courier New"/>
                <w:b/>
                <w:sz w:val="28"/>
                <w:szCs w:val="28"/>
              </w:rPr>
              <w:t xml:space="preserve"> PAGE NO.</w:t>
            </w:r>
          </w:p>
        </w:tc>
      </w:tr>
    </w:tbl>
    <w:p w:rsidR="00B964BB" w:rsidRPr="00A45146" w:rsidRDefault="00B964BB" w:rsidP="00B964BB">
      <w:pPr>
        <w:pStyle w:val="TableofFigures"/>
        <w:tabs>
          <w:tab w:val="right" w:leader="dot" w:pos="8990"/>
        </w:tabs>
        <w:rPr>
          <w:rFonts w:ascii="Courier New" w:hAnsi="Courier New" w:cs="Courier New"/>
        </w:rPr>
      </w:pPr>
    </w:p>
    <w:p w:rsidR="00B964BB" w:rsidRDefault="00B964BB" w:rsidP="00B964BB">
      <w:pPr>
        <w:pStyle w:val="TableofFigures"/>
        <w:tabs>
          <w:tab w:val="right" w:leader="dot" w:pos="8990"/>
        </w:tabs>
        <w:rPr>
          <w:rFonts w:ascii="Courier New" w:hAnsi="Courier New" w:cs="Courier New"/>
        </w:rPr>
      </w:pPr>
    </w:p>
    <w:p w:rsidR="00B964BB" w:rsidRDefault="00B964BB" w:rsidP="00B964BB">
      <w:pPr>
        <w:pStyle w:val="TableofFigures"/>
        <w:tabs>
          <w:tab w:val="right" w:leader="dot" w:pos="8990"/>
        </w:tabs>
        <w:ind w:left="1800" w:hanging="1800"/>
        <w:rPr>
          <w:rFonts w:ascii="Courier New" w:hAnsi="Courier New" w:cs="Courier New"/>
        </w:rPr>
      </w:pPr>
    </w:p>
    <w:p w:rsidR="00B964BB" w:rsidRPr="00617532" w:rsidRDefault="00564E4A" w:rsidP="00B964BB">
      <w:pPr>
        <w:pStyle w:val="TableofFigures"/>
        <w:tabs>
          <w:tab w:val="right" w:leader="dot" w:pos="8630"/>
        </w:tabs>
        <w:rPr>
          <w:rFonts w:ascii="Courier New" w:eastAsia="SimSun" w:hAnsi="Courier New" w:cs="Courier New"/>
          <w:noProof/>
          <w:lang w:eastAsia="zh-CN"/>
        </w:rPr>
      </w:pPr>
      <w:r w:rsidRPr="00617532">
        <w:rPr>
          <w:rFonts w:ascii="Courier New" w:hAnsi="Courier New" w:cs="Courier New"/>
        </w:rPr>
        <w:fldChar w:fldCharType="begin"/>
      </w:r>
      <w:r w:rsidR="00B964BB" w:rsidRPr="00617532">
        <w:rPr>
          <w:rFonts w:ascii="Courier New" w:hAnsi="Courier New" w:cs="Courier New"/>
        </w:rPr>
        <w:instrText xml:space="preserve"> TOC \h \z \c "Figure" </w:instrText>
      </w:r>
      <w:r w:rsidRPr="00617532">
        <w:rPr>
          <w:rFonts w:ascii="Courier New" w:hAnsi="Courier New" w:cs="Courier New"/>
        </w:rPr>
        <w:fldChar w:fldCharType="separate"/>
      </w:r>
      <w:hyperlink w:anchor="_Toc274865586" w:history="1">
        <w:r w:rsidR="00B964BB" w:rsidRPr="00617532">
          <w:rPr>
            <w:rStyle w:val="Hyperlink"/>
            <w:rFonts w:ascii="Courier New" w:hAnsi="Courier New" w:cs="Courier New"/>
            <w:noProof/>
          </w:rPr>
          <w:t xml:space="preserve">Figure 4.1: </w:t>
        </w:r>
        <w:r w:rsidR="00B964BB" w:rsidRPr="00B964BB">
          <w:rPr>
            <w:rStyle w:val="Hyperlink"/>
            <w:rFonts w:ascii="Courier New" w:hAnsi="Courier New" w:cs="Courier New"/>
            <w:noProof/>
          </w:rPr>
          <w:t>desktop computers are laptops at home</w:t>
        </w:r>
        <w:r w:rsidR="00B964BB" w:rsidRPr="00617532">
          <w:rPr>
            <w:rFonts w:ascii="Courier New" w:hAnsi="Courier New" w:cs="Courier New"/>
            <w:noProof/>
            <w:webHidden/>
          </w:rPr>
          <w:tab/>
        </w:r>
        <w:r w:rsidR="00B964BB">
          <w:rPr>
            <w:rFonts w:ascii="Courier New" w:hAnsi="Courier New" w:cs="Courier New"/>
            <w:noProof/>
            <w:webHidden/>
          </w:rPr>
          <w:t>25</w:t>
        </w:r>
      </w:hyperlink>
    </w:p>
    <w:p w:rsidR="00B964BB" w:rsidRPr="00617532" w:rsidRDefault="00B964BB" w:rsidP="00B964BB">
      <w:pPr>
        <w:pStyle w:val="TableofFigures"/>
        <w:tabs>
          <w:tab w:val="right" w:leader="dot" w:pos="8630"/>
        </w:tabs>
        <w:rPr>
          <w:rStyle w:val="Hyperlink"/>
          <w:rFonts w:ascii="Courier New" w:hAnsi="Courier New" w:cs="Courier New"/>
          <w:noProof/>
        </w:rPr>
      </w:pPr>
    </w:p>
    <w:p w:rsidR="00B964BB" w:rsidRPr="00617532" w:rsidRDefault="00564E4A" w:rsidP="00B964BB">
      <w:pPr>
        <w:pStyle w:val="TableofFigures"/>
        <w:tabs>
          <w:tab w:val="right" w:leader="dot" w:pos="8630"/>
        </w:tabs>
        <w:rPr>
          <w:rFonts w:ascii="Courier New" w:eastAsia="SimSun" w:hAnsi="Courier New" w:cs="Courier New"/>
          <w:noProof/>
          <w:lang w:eastAsia="zh-CN"/>
        </w:rPr>
      </w:pPr>
      <w:hyperlink w:anchor="_Toc274865587" w:history="1">
        <w:r w:rsidR="00B964BB" w:rsidRPr="00617532">
          <w:rPr>
            <w:rStyle w:val="Hyperlink"/>
            <w:rFonts w:ascii="Courier New" w:hAnsi="Courier New" w:cs="Courier New"/>
            <w:noProof/>
          </w:rPr>
          <w:t xml:space="preserve">Figure 4.2: </w:t>
        </w:r>
        <w:r w:rsidR="00B964BB" w:rsidRPr="00B964BB">
          <w:rPr>
            <w:rStyle w:val="Hyperlink"/>
            <w:rFonts w:ascii="Courier New" w:hAnsi="Courier New" w:cs="Courier New"/>
            <w:noProof/>
          </w:rPr>
          <w:t>personal computers are laptops at work place</w:t>
        </w:r>
        <w:r w:rsidR="00B964BB">
          <w:rPr>
            <w:rStyle w:val="Hyperlink"/>
            <w:rFonts w:ascii="Courier New" w:hAnsi="Courier New" w:cs="Courier New"/>
            <w:noProof/>
          </w:rPr>
          <w:t>..</w:t>
        </w:r>
        <w:r w:rsidR="00B964BB" w:rsidRPr="00617532">
          <w:rPr>
            <w:rFonts w:ascii="Courier New" w:hAnsi="Courier New" w:cs="Courier New"/>
            <w:noProof/>
            <w:webHidden/>
          </w:rPr>
          <w:tab/>
        </w:r>
        <w:r w:rsidR="00B964BB">
          <w:rPr>
            <w:rFonts w:ascii="Courier New" w:hAnsi="Courier New" w:cs="Courier New"/>
            <w:noProof/>
            <w:webHidden/>
          </w:rPr>
          <w:t>27</w:t>
        </w:r>
      </w:hyperlink>
    </w:p>
    <w:p w:rsidR="00B964BB" w:rsidRPr="00617532" w:rsidRDefault="00B964BB" w:rsidP="00B964BB">
      <w:pPr>
        <w:pStyle w:val="TableofFigures"/>
        <w:tabs>
          <w:tab w:val="right" w:leader="dot" w:pos="8630"/>
        </w:tabs>
        <w:rPr>
          <w:rStyle w:val="Hyperlink"/>
          <w:rFonts w:ascii="Courier New" w:hAnsi="Courier New" w:cs="Courier New"/>
          <w:noProof/>
        </w:rPr>
      </w:pPr>
    </w:p>
    <w:p w:rsidR="00B964BB" w:rsidRPr="00617532" w:rsidRDefault="00564E4A" w:rsidP="00B964BB">
      <w:pPr>
        <w:pStyle w:val="TableofFigures"/>
        <w:tabs>
          <w:tab w:val="right" w:leader="dot" w:pos="8630"/>
        </w:tabs>
        <w:rPr>
          <w:rFonts w:ascii="Courier New" w:eastAsia="SimSun" w:hAnsi="Courier New" w:cs="Courier New"/>
          <w:noProof/>
          <w:lang w:eastAsia="zh-CN"/>
        </w:rPr>
      </w:pPr>
      <w:hyperlink w:anchor="_Toc274865588" w:history="1">
        <w:r w:rsidR="00B964BB" w:rsidRPr="00617532">
          <w:rPr>
            <w:rStyle w:val="Hyperlink"/>
            <w:rFonts w:ascii="Courier New" w:hAnsi="Courier New" w:cs="Courier New"/>
            <w:noProof/>
          </w:rPr>
          <w:t xml:space="preserve">Figure 4.3: </w:t>
        </w:r>
        <w:r w:rsidR="00B964BB" w:rsidRPr="00B964BB">
          <w:rPr>
            <w:rStyle w:val="Hyperlink"/>
            <w:rFonts w:ascii="Courier New" w:hAnsi="Courier New" w:cs="Courier New"/>
            <w:noProof/>
          </w:rPr>
          <w:t>how often do you check your emails account on internet</w:t>
        </w:r>
        <w:r w:rsidR="00B964BB" w:rsidRPr="00617532">
          <w:rPr>
            <w:rFonts w:ascii="Courier New" w:hAnsi="Courier New" w:cs="Courier New"/>
            <w:noProof/>
            <w:webHidden/>
          </w:rPr>
          <w:tab/>
        </w:r>
        <w:r w:rsidR="00B964BB">
          <w:rPr>
            <w:rFonts w:ascii="Courier New" w:hAnsi="Courier New" w:cs="Courier New"/>
            <w:noProof/>
            <w:webHidden/>
          </w:rPr>
          <w:t>28</w:t>
        </w:r>
      </w:hyperlink>
    </w:p>
    <w:p w:rsidR="00B964BB" w:rsidRPr="00617532" w:rsidRDefault="00B964BB" w:rsidP="00B964BB">
      <w:pPr>
        <w:pStyle w:val="TableofFigures"/>
        <w:tabs>
          <w:tab w:val="right" w:leader="dot" w:pos="8630"/>
        </w:tabs>
        <w:rPr>
          <w:rStyle w:val="Hyperlink"/>
          <w:rFonts w:ascii="Courier New" w:hAnsi="Courier New" w:cs="Courier New"/>
          <w:noProof/>
        </w:rPr>
      </w:pPr>
    </w:p>
    <w:p w:rsidR="00B964BB" w:rsidRPr="00617532" w:rsidRDefault="00564E4A" w:rsidP="00B964BB">
      <w:pPr>
        <w:pStyle w:val="TableofFigures"/>
        <w:tabs>
          <w:tab w:val="right" w:leader="dot" w:pos="8630"/>
        </w:tabs>
        <w:rPr>
          <w:rFonts w:ascii="Courier New" w:eastAsia="SimSun" w:hAnsi="Courier New" w:cs="Courier New"/>
          <w:noProof/>
          <w:lang w:eastAsia="zh-CN"/>
        </w:rPr>
      </w:pPr>
      <w:hyperlink w:anchor="_Toc274865589" w:history="1">
        <w:r w:rsidR="00B964BB" w:rsidRPr="00617532">
          <w:rPr>
            <w:rStyle w:val="Hyperlink"/>
            <w:rFonts w:ascii="Courier New" w:hAnsi="Courier New" w:cs="Courier New"/>
            <w:noProof/>
          </w:rPr>
          <w:t xml:space="preserve">Figure 4.4: </w:t>
        </w:r>
        <w:r w:rsidR="00B964BB" w:rsidRPr="00B964BB">
          <w:rPr>
            <w:rStyle w:val="Hyperlink"/>
            <w:rFonts w:ascii="Courier New" w:hAnsi="Courier New" w:cs="Courier New"/>
            <w:noProof/>
          </w:rPr>
          <w:t>use of online banking services through internet or ATM are easy and convienent</w:t>
        </w:r>
        <w:r w:rsidR="00B964BB" w:rsidRPr="00617532">
          <w:rPr>
            <w:rFonts w:ascii="Courier New" w:hAnsi="Courier New" w:cs="Courier New"/>
            <w:noProof/>
            <w:webHidden/>
          </w:rPr>
          <w:tab/>
        </w:r>
        <w:r w:rsidR="00B964BB">
          <w:rPr>
            <w:rFonts w:ascii="Courier New" w:hAnsi="Courier New" w:cs="Courier New"/>
            <w:noProof/>
            <w:webHidden/>
          </w:rPr>
          <w:t>30</w:t>
        </w:r>
      </w:hyperlink>
    </w:p>
    <w:p w:rsidR="00B964BB" w:rsidRPr="00617532" w:rsidRDefault="00B964BB" w:rsidP="00B964BB">
      <w:pPr>
        <w:pStyle w:val="TableofFigures"/>
        <w:tabs>
          <w:tab w:val="right" w:leader="dot" w:pos="8630"/>
        </w:tabs>
        <w:rPr>
          <w:rStyle w:val="Hyperlink"/>
          <w:rFonts w:ascii="Courier New" w:hAnsi="Courier New" w:cs="Courier New"/>
          <w:noProof/>
        </w:rPr>
      </w:pPr>
    </w:p>
    <w:p w:rsidR="00B964BB" w:rsidRPr="00617532" w:rsidRDefault="00564E4A" w:rsidP="00B964BB">
      <w:pPr>
        <w:pStyle w:val="TableofFigures"/>
        <w:tabs>
          <w:tab w:val="right" w:leader="dot" w:pos="8630"/>
        </w:tabs>
        <w:rPr>
          <w:rFonts w:ascii="Courier New" w:eastAsia="SimSun" w:hAnsi="Courier New" w:cs="Courier New"/>
          <w:noProof/>
          <w:lang w:eastAsia="zh-CN"/>
        </w:rPr>
      </w:pPr>
      <w:hyperlink w:anchor="_Toc274865590" w:history="1">
        <w:r w:rsidR="00B964BB" w:rsidRPr="00617532">
          <w:rPr>
            <w:rStyle w:val="Hyperlink"/>
            <w:rFonts w:ascii="Courier New" w:hAnsi="Courier New" w:cs="Courier New"/>
            <w:noProof/>
          </w:rPr>
          <w:t xml:space="preserve">Figure 4.5: </w:t>
        </w:r>
        <w:r w:rsidR="00B964BB" w:rsidRPr="00B964BB">
          <w:rPr>
            <w:rStyle w:val="Hyperlink"/>
            <w:rFonts w:ascii="Courier New" w:hAnsi="Courier New" w:cs="Courier New"/>
            <w:noProof/>
          </w:rPr>
          <w:t>which medum do you prefer for the regular introduction of newly launched product and innovative pakages to you by your bank</w:t>
        </w:r>
        <w:r w:rsidR="00B964BB" w:rsidRPr="00617532">
          <w:rPr>
            <w:rFonts w:ascii="Courier New" w:hAnsi="Courier New" w:cs="Courier New"/>
            <w:noProof/>
            <w:webHidden/>
          </w:rPr>
          <w:tab/>
        </w:r>
        <w:r w:rsidR="00B964BB">
          <w:rPr>
            <w:rFonts w:ascii="Courier New" w:hAnsi="Courier New" w:cs="Courier New"/>
            <w:noProof/>
            <w:webHidden/>
          </w:rPr>
          <w:t>32</w:t>
        </w:r>
      </w:hyperlink>
    </w:p>
    <w:p w:rsidR="00B964BB" w:rsidRPr="00617532" w:rsidRDefault="00B964BB" w:rsidP="00B964BB">
      <w:pPr>
        <w:pStyle w:val="TableofFigures"/>
        <w:tabs>
          <w:tab w:val="right" w:leader="dot" w:pos="8630"/>
        </w:tabs>
        <w:rPr>
          <w:rStyle w:val="Hyperlink"/>
          <w:rFonts w:ascii="Courier New" w:hAnsi="Courier New" w:cs="Courier New"/>
          <w:noProof/>
        </w:rPr>
      </w:pPr>
    </w:p>
    <w:p w:rsidR="00B964BB" w:rsidRPr="00617532" w:rsidRDefault="00564E4A" w:rsidP="00B964BB">
      <w:pPr>
        <w:pStyle w:val="TableofFigures"/>
        <w:tabs>
          <w:tab w:val="right" w:leader="dot" w:pos="8630"/>
        </w:tabs>
        <w:rPr>
          <w:rFonts w:ascii="Courier New" w:eastAsia="SimSun" w:hAnsi="Courier New" w:cs="Courier New"/>
          <w:noProof/>
          <w:lang w:eastAsia="zh-CN"/>
        </w:rPr>
      </w:pPr>
      <w:hyperlink w:anchor="_Toc274865591" w:history="1">
        <w:r w:rsidR="00B964BB" w:rsidRPr="00617532">
          <w:rPr>
            <w:rStyle w:val="Hyperlink"/>
            <w:rFonts w:ascii="Courier New" w:hAnsi="Courier New" w:cs="Courier New"/>
            <w:noProof/>
          </w:rPr>
          <w:t>Figure 4.6:</w:t>
        </w:r>
        <w:r w:rsidR="00B964BB" w:rsidRPr="00B964BB">
          <w:t xml:space="preserve"> </w:t>
        </w:r>
        <w:r w:rsidR="00B964BB" w:rsidRPr="00B964BB">
          <w:rPr>
            <w:rStyle w:val="Hyperlink"/>
            <w:rFonts w:ascii="Courier New" w:hAnsi="Courier New" w:cs="Courier New"/>
            <w:noProof/>
          </w:rPr>
          <w:t>do you check your account through internet or ATM</w:t>
        </w:r>
        <w:r w:rsidR="00B964BB" w:rsidRPr="00617532">
          <w:rPr>
            <w:rFonts w:ascii="Courier New" w:hAnsi="Courier New" w:cs="Courier New"/>
            <w:noProof/>
            <w:webHidden/>
          </w:rPr>
          <w:tab/>
        </w:r>
        <w:r w:rsidR="00B964BB">
          <w:rPr>
            <w:rFonts w:ascii="Courier New" w:hAnsi="Courier New" w:cs="Courier New"/>
            <w:noProof/>
            <w:webHidden/>
          </w:rPr>
          <w:t>33</w:t>
        </w:r>
      </w:hyperlink>
    </w:p>
    <w:p w:rsidR="00B964BB" w:rsidRPr="00617532" w:rsidRDefault="00B964BB" w:rsidP="00B964BB">
      <w:pPr>
        <w:pStyle w:val="TableofFigures"/>
        <w:tabs>
          <w:tab w:val="right" w:leader="dot" w:pos="8630"/>
        </w:tabs>
        <w:rPr>
          <w:rStyle w:val="Hyperlink"/>
          <w:rFonts w:ascii="Courier New" w:hAnsi="Courier New" w:cs="Courier New"/>
          <w:noProof/>
        </w:rPr>
      </w:pPr>
    </w:p>
    <w:p w:rsidR="00B964BB" w:rsidRPr="00617532" w:rsidRDefault="00564E4A" w:rsidP="00B964BB">
      <w:pPr>
        <w:pStyle w:val="TableofFigures"/>
        <w:tabs>
          <w:tab w:val="right" w:leader="dot" w:pos="8630"/>
        </w:tabs>
        <w:rPr>
          <w:rFonts w:ascii="Courier New" w:eastAsia="SimSun" w:hAnsi="Courier New" w:cs="Courier New"/>
          <w:noProof/>
          <w:lang w:eastAsia="zh-CN"/>
        </w:rPr>
      </w:pPr>
      <w:hyperlink w:anchor="_Toc274865592" w:history="1">
        <w:r w:rsidR="00B964BB" w:rsidRPr="00617532">
          <w:rPr>
            <w:rStyle w:val="Hyperlink"/>
            <w:rFonts w:ascii="Courier New" w:hAnsi="Courier New" w:cs="Courier New"/>
            <w:noProof/>
          </w:rPr>
          <w:t xml:space="preserve">Figure 4.7: </w:t>
        </w:r>
        <w:r w:rsidR="00B964BB" w:rsidRPr="00B964BB">
          <w:rPr>
            <w:rStyle w:val="Hyperlink"/>
            <w:rFonts w:ascii="Courier New" w:hAnsi="Courier New" w:cs="Courier New"/>
            <w:noProof/>
          </w:rPr>
          <w:t>do you transfer money from your account to others through internet or ATM</w:t>
        </w:r>
        <w:r w:rsidR="00B964BB" w:rsidRPr="00617532">
          <w:rPr>
            <w:rFonts w:ascii="Courier New" w:hAnsi="Courier New" w:cs="Courier New"/>
            <w:noProof/>
            <w:webHidden/>
          </w:rPr>
          <w:tab/>
        </w:r>
        <w:r w:rsidR="00B964BB">
          <w:rPr>
            <w:rFonts w:ascii="Courier New" w:hAnsi="Courier New" w:cs="Courier New"/>
            <w:noProof/>
            <w:webHidden/>
          </w:rPr>
          <w:t>35</w:t>
        </w:r>
      </w:hyperlink>
    </w:p>
    <w:p w:rsidR="00B964BB" w:rsidRPr="00617532" w:rsidRDefault="00B964BB" w:rsidP="00B964BB">
      <w:pPr>
        <w:pStyle w:val="TableofFigures"/>
        <w:tabs>
          <w:tab w:val="right" w:leader="dot" w:pos="8630"/>
        </w:tabs>
        <w:rPr>
          <w:rStyle w:val="Hyperlink"/>
          <w:rFonts w:ascii="Courier New" w:hAnsi="Courier New" w:cs="Courier New"/>
          <w:noProof/>
        </w:rPr>
      </w:pPr>
    </w:p>
    <w:p w:rsidR="00B964BB" w:rsidRPr="00617532" w:rsidRDefault="00564E4A" w:rsidP="00B964BB">
      <w:pPr>
        <w:pStyle w:val="TableofFigures"/>
        <w:tabs>
          <w:tab w:val="right" w:leader="dot" w:pos="8630"/>
        </w:tabs>
        <w:rPr>
          <w:rFonts w:ascii="Courier New" w:eastAsia="SimSun" w:hAnsi="Courier New" w:cs="Courier New"/>
          <w:noProof/>
          <w:lang w:eastAsia="zh-CN"/>
        </w:rPr>
      </w:pPr>
      <w:hyperlink w:anchor="_Toc274865593" w:history="1">
        <w:r w:rsidR="00B964BB" w:rsidRPr="00617532">
          <w:rPr>
            <w:rStyle w:val="Hyperlink"/>
            <w:rFonts w:ascii="Courier New" w:hAnsi="Courier New" w:cs="Courier New"/>
            <w:noProof/>
          </w:rPr>
          <w:t xml:space="preserve">Figure 4.8: </w:t>
        </w:r>
        <w:r w:rsidR="001365ED" w:rsidRPr="001365ED">
          <w:rPr>
            <w:rStyle w:val="Hyperlink"/>
            <w:rFonts w:ascii="Courier New" w:hAnsi="Courier New" w:cs="Courier New"/>
            <w:noProof/>
          </w:rPr>
          <w:t>do you pay your monthly credit card or utility bills through ATM or internet</w:t>
        </w:r>
        <w:r w:rsidR="00B964BB" w:rsidRPr="00617532">
          <w:rPr>
            <w:rFonts w:ascii="Courier New" w:hAnsi="Courier New" w:cs="Courier New"/>
            <w:noProof/>
            <w:webHidden/>
          </w:rPr>
          <w:tab/>
        </w:r>
        <w:r w:rsidR="001365ED">
          <w:rPr>
            <w:rFonts w:ascii="Courier New" w:hAnsi="Courier New" w:cs="Courier New"/>
            <w:noProof/>
            <w:webHidden/>
          </w:rPr>
          <w:t>37</w:t>
        </w:r>
      </w:hyperlink>
    </w:p>
    <w:p w:rsidR="00B964BB" w:rsidRPr="00617532" w:rsidRDefault="00B964BB" w:rsidP="00B964BB">
      <w:pPr>
        <w:pStyle w:val="TableofFigures"/>
        <w:tabs>
          <w:tab w:val="right" w:leader="dot" w:pos="8630"/>
        </w:tabs>
        <w:rPr>
          <w:rStyle w:val="Hyperlink"/>
          <w:rFonts w:ascii="Courier New" w:hAnsi="Courier New" w:cs="Courier New"/>
          <w:noProof/>
        </w:rPr>
      </w:pPr>
    </w:p>
    <w:p w:rsidR="00B964BB" w:rsidRPr="00617532" w:rsidRDefault="00564E4A" w:rsidP="00B964BB">
      <w:pPr>
        <w:pStyle w:val="TableofFigures"/>
        <w:tabs>
          <w:tab w:val="right" w:leader="dot" w:pos="8630"/>
        </w:tabs>
        <w:rPr>
          <w:rFonts w:ascii="Courier New" w:eastAsia="SimSun" w:hAnsi="Courier New" w:cs="Courier New"/>
          <w:noProof/>
          <w:lang w:eastAsia="zh-CN"/>
        </w:rPr>
      </w:pPr>
      <w:hyperlink w:anchor="_Toc274865594" w:history="1">
        <w:r w:rsidR="00B964BB" w:rsidRPr="00617532">
          <w:rPr>
            <w:rStyle w:val="Hyperlink"/>
            <w:rFonts w:ascii="Courier New" w:hAnsi="Courier New" w:cs="Courier New"/>
            <w:noProof/>
          </w:rPr>
          <w:t xml:space="preserve">Figure </w:t>
        </w:r>
        <w:r w:rsidR="001365ED">
          <w:rPr>
            <w:rStyle w:val="Hyperlink"/>
            <w:rFonts w:ascii="Courier New" w:hAnsi="Courier New" w:cs="Courier New"/>
            <w:noProof/>
          </w:rPr>
          <w:t>7.1</w:t>
        </w:r>
        <w:r w:rsidR="00B964BB" w:rsidRPr="00617532">
          <w:rPr>
            <w:rStyle w:val="Hyperlink"/>
            <w:rFonts w:ascii="Courier New" w:hAnsi="Courier New" w:cs="Courier New"/>
            <w:noProof/>
          </w:rPr>
          <w:t xml:space="preserve">: Figure showing </w:t>
        </w:r>
        <w:r w:rsidR="001365ED">
          <w:rPr>
            <w:rStyle w:val="Hyperlink"/>
            <w:rFonts w:ascii="Courier New" w:hAnsi="Courier New" w:cs="Courier New"/>
            <w:noProof/>
          </w:rPr>
          <w:t>strategy for information and communication technology implementation</w:t>
        </w:r>
        <w:r w:rsidR="00B964BB" w:rsidRPr="00617532">
          <w:rPr>
            <w:rFonts w:ascii="Courier New" w:hAnsi="Courier New" w:cs="Courier New"/>
            <w:noProof/>
            <w:webHidden/>
          </w:rPr>
          <w:tab/>
        </w:r>
        <w:r w:rsidR="001365ED">
          <w:rPr>
            <w:rFonts w:ascii="Courier New" w:hAnsi="Courier New" w:cs="Courier New"/>
            <w:noProof/>
            <w:webHidden/>
          </w:rPr>
          <w:t>46</w:t>
        </w:r>
      </w:hyperlink>
    </w:p>
    <w:p w:rsidR="00B964BB" w:rsidRPr="00617532" w:rsidRDefault="00564E4A" w:rsidP="00B964BB">
      <w:pPr>
        <w:spacing w:line="360" w:lineRule="auto"/>
        <w:ind w:left="1800" w:hanging="1800"/>
        <w:jc w:val="center"/>
        <w:rPr>
          <w:rFonts w:ascii="Courier New" w:hAnsi="Courier New" w:cs="Courier New"/>
        </w:rPr>
      </w:pPr>
      <w:r w:rsidRPr="00617532">
        <w:rPr>
          <w:rFonts w:ascii="Courier New" w:hAnsi="Courier New" w:cs="Courier New"/>
        </w:rPr>
        <w:fldChar w:fldCharType="end"/>
      </w:r>
    </w:p>
    <w:p w:rsidR="00B964BB" w:rsidRDefault="00B964BB" w:rsidP="003B0112">
      <w:pPr>
        <w:spacing w:line="360" w:lineRule="auto"/>
        <w:jc w:val="both"/>
        <w:rPr>
          <w:b/>
        </w:rPr>
      </w:pPr>
    </w:p>
    <w:p w:rsidR="00667E70" w:rsidRDefault="00667E70" w:rsidP="003B0112">
      <w:pPr>
        <w:spacing w:line="360" w:lineRule="auto"/>
        <w:jc w:val="both"/>
        <w:rPr>
          <w:b/>
        </w:rPr>
      </w:pPr>
    </w:p>
    <w:p w:rsidR="00667E70" w:rsidRDefault="00667E70" w:rsidP="003B0112">
      <w:pPr>
        <w:spacing w:line="360" w:lineRule="auto"/>
        <w:jc w:val="both"/>
        <w:rPr>
          <w:b/>
        </w:rPr>
      </w:pPr>
    </w:p>
    <w:p w:rsidR="00667E70" w:rsidRDefault="00667E70" w:rsidP="003B0112">
      <w:pPr>
        <w:spacing w:line="360" w:lineRule="auto"/>
        <w:jc w:val="both"/>
        <w:rPr>
          <w:b/>
        </w:rPr>
      </w:pPr>
    </w:p>
    <w:p w:rsidR="00667E70" w:rsidRDefault="00667E70" w:rsidP="003B0112">
      <w:pPr>
        <w:spacing w:line="360" w:lineRule="auto"/>
        <w:jc w:val="both"/>
        <w:rPr>
          <w:b/>
        </w:rPr>
      </w:pPr>
    </w:p>
    <w:p w:rsidR="00667E70" w:rsidRDefault="00667E70" w:rsidP="003B0112">
      <w:pPr>
        <w:spacing w:line="360" w:lineRule="auto"/>
        <w:jc w:val="both"/>
        <w:rPr>
          <w:b/>
        </w:rPr>
      </w:pPr>
    </w:p>
    <w:p w:rsidR="00C13E01" w:rsidRDefault="00C13E01" w:rsidP="003B0112">
      <w:pPr>
        <w:spacing w:line="360" w:lineRule="auto"/>
        <w:jc w:val="both"/>
        <w:rPr>
          <w:b/>
        </w:rPr>
      </w:pPr>
    </w:p>
    <w:p w:rsidR="0033189B" w:rsidRDefault="0033189B" w:rsidP="0033189B">
      <w:pPr>
        <w:pStyle w:val="Heading3"/>
        <w:jc w:val="center"/>
        <w:rPr>
          <w:rFonts w:ascii="Courier New" w:hAnsi="Courier New" w:cs="Courier New"/>
          <w:sz w:val="28"/>
          <w:szCs w:val="28"/>
        </w:rPr>
      </w:pPr>
      <w:bookmarkStart w:id="19" w:name="_Toc273560534"/>
      <w:bookmarkStart w:id="20" w:name="_Toc273560586"/>
      <w:bookmarkStart w:id="21" w:name="_Toc274865547"/>
      <w:r w:rsidRPr="00C21575">
        <w:rPr>
          <w:rFonts w:ascii="Courier New" w:hAnsi="Courier New" w:cs="Courier New"/>
          <w:sz w:val="28"/>
          <w:szCs w:val="28"/>
        </w:rPr>
        <w:t xml:space="preserve">LIST OF </w:t>
      </w:r>
      <w:r>
        <w:rPr>
          <w:rFonts w:ascii="Courier New" w:hAnsi="Courier New" w:cs="Courier New"/>
          <w:sz w:val="28"/>
          <w:szCs w:val="28"/>
        </w:rPr>
        <w:t>ABBREVIATIONS</w:t>
      </w:r>
      <w:bookmarkEnd w:id="19"/>
      <w:bookmarkEnd w:id="20"/>
      <w:bookmarkEnd w:id="21"/>
    </w:p>
    <w:p w:rsidR="0033189B" w:rsidRDefault="0033189B" w:rsidP="0033189B"/>
    <w:p w:rsidR="0033189B" w:rsidRPr="00666AFE" w:rsidRDefault="0033189B" w:rsidP="0033189B"/>
    <w:tbl>
      <w:tblPr>
        <w:tblW w:w="0" w:type="auto"/>
        <w:tblBorders>
          <w:top w:val="double" w:sz="4" w:space="0" w:color="auto"/>
          <w:bottom w:val="double" w:sz="4" w:space="0" w:color="auto"/>
        </w:tblBorders>
        <w:tblLook w:val="01E0"/>
      </w:tblPr>
      <w:tblGrid>
        <w:gridCol w:w="9216"/>
      </w:tblGrid>
      <w:tr w:rsidR="0033189B" w:rsidRPr="000A2E2B" w:rsidTr="0033189B">
        <w:trPr>
          <w:trHeight w:val="728"/>
        </w:trPr>
        <w:tc>
          <w:tcPr>
            <w:tcW w:w="9216" w:type="dxa"/>
            <w:vAlign w:val="center"/>
          </w:tcPr>
          <w:p w:rsidR="0033189B" w:rsidRPr="000A2E2B" w:rsidRDefault="0033189B" w:rsidP="0033189B">
            <w:pPr>
              <w:spacing w:line="360" w:lineRule="auto"/>
              <w:rPr>
                <w:rFonts w:ascii="Courier New" w:hAnsi="Courier New" w:cs="Courier New"/>
                <w:b/>
                <w:sz w:val="28"/>
                <w:szCs w:val="28"/>
              </w:rPr>
            </w:pPr>
            <w:r w:rsidRPr="000A2E2B">
              <w:rPr>
                <w:rFonts w:ascii="Courier New" w:hAnsi="Courier New" w:cs="Courier New"/>
                <w:b/>
                <w:sz w:val="28"/>
                <w:szCs w:val="28"/>
              </w:rPr>
              <w:t>ABBREVIATION:              Description</w:t>
            </w:r>
          </w:p>
        </w:tc>
      </w:tr>
    </w:tbl>
    <w:p w:rsidR="0033189B" w:rsidRDefault="0033189B" w:rsidP="0033189B">
      <w:pPr>
        <w:spacing w:line="360" w:lineRule="auto"/>
        <w:ind w:left="1440" w:hanging="1440"/>
        <w:jc w:val="both"/>
        <w:rPr>
          <w:rFonts w:ascii="Courier New" w:hAnsi="Courier New" w:cs="Courier New"/>
          <w:b/>
        </w:rPr>
      </w:pPr>
    </w:p>
    <w:p w:rsidR="0033189B" w:rsidRDefault="0033189B" w:rsidP="0033189B">
      <w:pPr>
        <w:spacing w:line="360" w:lineRule="auto"/>
        <w:rPr>
          <w:rFonts w:ascii="Courier New" w:hAnsi="Courier New" w:cs="Courier New"/>
        </w:rPr>
      </w:pPr>
      <w:r>
        <w:rPr>
          <w:rFonts w:ascii="Courier New" w:hAnsi="Courier New" w:cs="Courier New"/>
          <w:b/>
          <w:bCs/>
          <w:color w:val="000000"/>
        </w:rPr>
        <w:t>ICT:</w:t>
      </w:r>
      <w:r>
        <w:rPr>
          <w:rFonts w:ascii="Courier New" w:hAnsi="Courier New" w:cs="Courier New"/>
          <w:color w:val="000000"/>
        </w:rPr>
        <w:tab/>
      </w:r>
      <w:r>
        <w:rPr>
          <w:rFonts w:ascii="Courier New" w:hAnsi="Courier New" w:cs="Courier New"/>
          <w:color w:val="000000"/>
        </w:rPr>
        <w:tab/>
        <w:t>Information and communication Technology</w:t>
      </w:r>
    </w:p>
    <w:p w:rsidR="00C13E01" w:rsidRDefault="0070719E" w:rsidP="0070719E">
      <w:pPr>
        <w:spacing w:line="360" w:lineRule="auto"/>
        <w:rPr>
          <w:b/>
        </w:rPr>
      </w:pPr>
      <w:r>
        <w:rPr>
          <w:rFonts w:ascii="Courier New" w:hAnsi="Courier New" w:cs="Courier New"/>
          <w:b/>
        </w:rPr>
        <w:t>IDA</w:t>
      </w:r>
      <w:r w:rsidR="0033189B" w:rsidRPr="00C830D9">
        <w:rPr>
          <w:rFonts w:ascii="Courier New" w:hAnsi="Courier New" w:cs="Courier New"/>
          <w:b/>
        </w:rPr>
        <w:t>:</w:t>
      </w:r>
      <w:r w:rsidR="0033189B" w:rsidRPr="00836326">
        <w:rPr>
          <w:rFonts w:ascii="Courier New" w:hAnsi="Courier New" w:cs="Courier New"/>
        </w:rPr>
        <w:t xml:space="preserve"> </w:t>
      </w:r>
      <w:r w:rsidR="0033189B">
        <w:rPr>
          <w:rFonts w:ascii="Courier New" w:hAnsi="Courier New" w:cs="Courier New"/>
        </w:rPr>
        <w:tab/>
      </w:r>
      <w:r>
        <w:rPr>
          <w:rFonts w:ascii="Courier New" w:hAnsi="Courier New" w:cs="Courier New"/>
        </w:rPr>
        <w:t xml:space="preserve">Information </w:t>
      </w:r>
      <w:r w:rsidR="0033189B" w:rsidRPr="00836326">
        <w:rPr>
          <w:rFonts w:ascii="Courier New" w:hAnsi="Courier New" w:cs="Courier New"/>
        </w:rPr>
        <w:t xml:space="preserve">Development </w:t>
      </w:r>
      <w:r>
        <w:rPr>
          <w:rFonts w:ascii="Courier New" w:hAnsi="Courier New" w:cs="Courier New"/>
        </w:rPr>
        <w:t>Authority of Singapore</w:t>
      </w:r>
    </w:p>
    <w:p w:rsidR="0070719E" w:rsidRPr="002356C2" w:rsidRDefault="0070719E" w:rsidP="0070719E">
      <w:pPr>
        <w:spacing w:line="360" w:lineRule="auto"/>
        <w:rPr>
          <w:rFonts w:ascii="Courier New" w:hAnsi="Courier New" w:cs="Courier New"/>
          <w:b/>
        </w:rPr>
      </w:pPr>
      <w:r>
        <w:rPr>
          <w:rFonts w:ascii="Courier New" w:hAnsi="Courier New" w:cs="Courier New"/>
          <w:b/>
        </w:rPr>
        <w:t>GDI</w:t>
      </w:r>
      <w:r w:rsidRPr="002356C2">
        <w:rPr>
          <w:rFonts w:ascii="Courier New" w:hAnsi="Courier New" w:cs="Courier New"/>
          <w:b/>
        </w:rPr>
        <w:t>:</w:t>
      </w:r>
      <w:r w:rsidRPr="002356C2">
        <w:rPr>
          <w:rFonts w:ascii="Courier New" w:hAnsi="Courier New" w:cs="Courier New"/>
          <w:b/>
        </w:rPr>
        <w:tab/>
      </w:r>
      <w:r w:rsidRPr="002356C2">
        <w:rPr>
          <w:rFonts w:ascii="Courier New" w:hAnsi="Courier New" w:cs="Courier New"/>
          <w:b/>
        </w:rPr>
        <w:tab/>
      </w:r>
      <w:r>
        <w:rPr>
          <w:rFonts w:ascii="Courier New" w:hAnsi="Courier New" w:cs="Courier New"/>
          <w:bCs/>
        </w:rPr>
        <w:t xml:space="preserve">Global Diffusion of the internet </w:t>
      </w:r>
    </w:p>
    <w:p w:rsidR="0070719E" w:rsidRPr="002356C2" w:rsidRDefault="0070719E" w:rsidP="0070719E">
      <w:pPr>
        <w:spacing w:line="360" w:lineRule="auto"/>
        <w:rPr>
          <w:rFonts w:ascii="Courier New" w:hAnsi="Courier New" w:cs="Courier New"/>
          <w:b/>
        </w:rPr>
      </w:pPr>
      <w:r>
        <w:rPr>
          <w:rFonts w:ascii="Courier New" w:hAnsi="Courier New" w:cs="Courier New"/>
          <w:b/>
        </w:rPr>
        <w:t>ITU</w:t>
      </w:r>
      <w:r w:rsidRPr="002356C2">
        <w:rPr>
          <w:rFonts w:ascii="Courier New" w:hAnsi="Courier New" w:cs="Courier New"/>
          <w:b/>
        </w:rPr>
        <w:t>:</w:t>
      </w:r>
      <w:r w:rsidRPr="002356C2">
        <w:rPr>
          <w:rFonts w:ascii="Courier New" w:hAnsi="Courier New" w:cs="Courier New"/>
          <w:b/>
        </w:rPr>
        <w:tab/>
      </w:r>
      <w:r>
        <w:rPr>
          <w:rFonts w:ascii="Courier New" w:hAnsi="Courier New" w:cs="Courier New"/>
          <w:b/>
        </w:rPr>
        <w:t xml:space="preserve">     </w:t>
      </w:r>
      <w:r>
        <w:rPr>
          <w:rFonts w:ascii="Courier New" w:hAnsi="Courier New" w:cs="Courier New"/>
          <w:bCs/>
        </w:rPr>
        <w:t>International Telecommunication Union</w:t>
      </w:r>
    </w:p>
    <w:p w:rsidR="0070719E" w:rsidRDefault="0070719E" w:rsidP="0070719E">
      <w:pPr>
        <w:spacing w:line="360" w:lineRule="auto"/>
        <w:rPr>
          <w:rFonts w:ascii="Courier New" w:hAnsi="Courier New" w:cs="Courier New"/>
        </w:rPr>
      </w:pPr>
      <w:r>
        <w:rPr>
          <w:rFonts w:ascii="Courier New" w:hAnsi="Courier New" w:cs="Courier New"/>
          <w:b/>
        </w:rPr>
        <w:t>IT:</w:t>
      </w:r>
      <w:r w:rsidRPr="000A7AFA">
        <w:rPr>
          <w:rFonts w:ascii="Courier New" w:hAnsi="Courier New" w:cs="Courier New"/>
        </w:rPr>
        <w:t xml:space="preserve"> </w:t>
      </w:r>
      <w:r>
        <w:rPr>
          <w:rFonts w:ascii="Courier New" w:hAnsi="Courier New" w:cs="Courier New"/>
        </w:rPr>
        <w:tab/>
      </w:r>
      <w:r>
        <w:rPr>
          <w:rFonts w:ascii="Courier New" w:hAnsi="Courier New" w:cs="Courier New"/>
        </w:rPr>
        <w:tab/>
        <w:t>Information Technology</w:t>
      </w:r>
    </w:p>
    <w:p w:rsidR="0070719E" w:rsidRDefault="00AB4501" w:rsidP="0070719E">
      <w:pPr>
        <w:spacing w:line="360" w:lineRule="auto"/>
        <w:rPr>
          <w:rFonts w:ascii="Courier New" w:hAnsi="Courier New" w:cs="Courier New"/>
        </w:rPr>
      </w:pPr>
      <w:r>
        <w:rPr>
          <w:rFonts w:ascii="Courier New" w:hAnsi="Courier New" w:cs="Courier New"/>
          <w:b/>
          <w:bCs/>
        </w:rPr>
        <w:t>WAP</w:t>
      </w:r>
      <w:r w:rsidR="0070719E">
        <w:rPr>
          <w:rFonts w:ascii="Courier New" w:hAnsi="Courier New" w:cs="Courier New"/>
          <w:b/>
          <w:bCs/>
        </w:rPr>
        <w:t>:</w:t>
      </w:r>
      <w:r w:rsidR="0070719E" w:rsidRPr="000A7AFA">
        <w:rPr>
          <w:rFonts w:ascii="Courier New" w:hAnsi="Courier New" w:cs="Courier New"/>
        </w:rPr>
        <w:t xml:space="preserve"> </w:t>
      </w:r>
      <w:r w:rsidR="0070719E">
        <w:rPr>
          <w:rFonts w:ascii="Courier New" w:hAnsi="Courier New" w:cs="Courier New"/>
        </w:rPr>
        <w:tab/>
      </w:r>
      <w:r>
        <w:rPr>
          <w:rFonts w:ascii="Courier New" w:hAnsi="Courier New" w:cs="Courier New"/>
        </w:rPr>
        <w:t>Wireless Application Protocol</w:t>
      </w:r>
    </w:p>
    <w:p w:rsidR="0070719E" w:rsidRDefault="00AB4501" w:rsidP="0070719E">
      <w:pPr>
        <w:spacing w:line="360" w:lineRule="auto"/>
        <w:rPr>
          <w:rFonts w:ascii="Courier New" w:hAnsi="Courier New" w:cs="Courier New"/>
          <w:bCs/>
        </w:rPr>
      </w:pPr>
      <w:r>
        <w:rPr>
          <w:rFonts w:ascii="Courier New" w:hAnsi="Courier New" w:cs="Courier New"/>
          <w:b/>
        </w:rPr>
        <w:t>GPRS</w:t>
      </w:r>
      <w:r w:rsidR="0070719E" w:rsidRPr="00A16628">
        <w:rPr>
          <w:rFonts w:ascii="Courier New" w:hAnsi="Courier New" w:cs="Courier New"/>
          <w:b/>
        </w:rPr>
        <w:t xml:space="preserve">: </w:t>
      </w:r>
      <w:r w:rsidR="0070719E">
        <w:rPr>
          <w:rFonts w:ascii="Courier New" w:hAnsi="Courier New" w:cs="Courier New"/>
          <w:b/>
        </w:rPr>
        <w:tab/>
      </w:r>
      <w:r>
        <w:rPr>
          <w:rFonts w:ascii="Courier New" w:hAnsi="Courier New" w:cs="Courier New"/>
          <w:bCs/>
        </w:rPr>
        <w:t>General Packet Radio Service</w:t>
      </w:r>
    </w:p>
    <w:p w:rsidR="00AB4501" w:rsidRPr="00A16628" w:rsidRDefault="00AB4501" w:rsidP="00AB4501">
      <w:pPr>
        <w:tabs>
          <w:tab w:val="left" w:pos="1542"/>
        </w:tabs>
        <w:spacing w:line="360" w:lineRule="auto"/>
        <w:rPr>
          <w:rFonts w:ascii="Courier New" w:hAnsi="Courier New" w:cs="Courier New"/>
          <w:bCs/>
        </w:rPr>
      </w:pPr>
      <w:r w:rsidRPr="00AB4501">
        <w:rPr>
          <w:rFonts w:ascii="Courier New" w:hAnsi="Courier New" w:cs="Courier New"/>
          <w:b/>
          <w:bCs/>
        </w:rPr>
        <w:t>NGO</w:t>
      </w:r>
      <w:r>
        <w:rPr>
          <w:rFonts w:ascii="Courier New" w:hAnsi="Courier New" w:cs="Courier New"/>
          <w:bCs/>
        </w:rPr>
        <w:t>:</w:t>
      </w:r>
      <w:r>
        <w:rPr>
          <w:rFonts w:ascii="Courier New" w:hAnsi="Courier New" w:cs="Courier New"/>
          <w:bCs/>
        </w:rPr>
        <w:tab/>
        <w:t>Non</w:t>
      </w:r>
      <w:r w:rsidR="00F62492">
        <w:rPr>
          <w:rFonts w:ascii="Courier New" w:hAnsi="Courier New" w:cs="Courier New"/>
          <w:bCs/>
        </w:rPr>
        <w:t>-G</w:t>
      </w:r>
      <w:r>
        <w:rPr>
          <w:rFonts w:ascii="Courier New" w:hAnsi="Courier New" w:cs="Courier New"/>
          <w:bCs/>
        </w:rPr>
        <w:t>overnmental Organization</w:t>
      </w:r>
    </w:p>
    <w:p w:rsidR="00C13E01" w:rsidRPr="00F62492" w:rsidRDefault="00F62492" w:rsidP="00F62492">
      <w:pPr>
        <w:tabs>
          <w:tab w:val="left" w:pos="1542"/>
        </w:tabs>
        <w:spacing w:line="360" w:lineRule="auto"/>
        <w:jc w:val="both"/>
        <w:rPr>
          <w:rFonts w:ascii="Courier New" w:hAnsi="Courier New" w:cs="Courier New"/>
        </w:rPr>
      </w:pPr>
      <w:r w:rsidRPr="00F62492">
        <w:rPr>
          <w:rFonts w:ascii="Courier New" w:hAnsi="Courier New" w:cs="Courier New"/>
          <w:b/>
        </w:rPr>
        <w:t>CIA</w:t>
      </w:r>
      <w:r>
        <w:rPr>
          <w:rFonts w:ascii="Courier New" w:hAnsi="Courier New" w:cs="Courier New"/>
          <w:b/>
        </w:rPr>
        <w:t>:</w:t>
      </w:r>
      <w:r>
        <w:rPr>
          <w:rFonts w:ascii="Courier New" w:hAnsi="Courier New" w:cs="Courier New"/>
          <w:b/>
        </w:rPr>
        <w:tab/>
      </w:r>
      <w:r>
        <w:rPr>
          <w:rFonts w:ascii="Courier New" w:hAnsi="Courier New" w:cs="Courier New"/>
        </w:rPr>
        <w:t xml:space="preserve">Central Intelligence Agency </w:t>
      </w:r>
    </w:p>
    <w:p w:rsidR="00C13E01" w:rsidRPr="00A83854" w:rsidRDefault="00A83854" w:rsidP="00A83854">
      <w:pPr>
        <w:tabs>
          <w:tab w:val="left" w:pos="1542"/>
        </w:tabs>
        <w:spacing w:line="360" w:lineRule="auto"/>
        <w:jc w:val="both"/>
        <w:rPr>
          <w:rFonts w:ascii="Courier New" w:hAnsi="Courier New" w:cs="Courier New"/>
        </w:rPr>
      </w:pPr>
      <w:r>
        <w:rPr>
          <w:rFonts w:ascii="Courier New" w:hAnsi="Courier New" w:cs="Courier New"/>
          <w:b/>
        </w:rPr>
        <w:t>GDP:</w:t>
      </w:r>
      <w:r>
        <w:rPr>
          <w:rFonts w:ascii="Courier New" w:hAnsi="Courier New" w:cs="Courier New"/>
          <w:b/>
        </w:rPr>
        <w:tab/>
      </w:r>
      <w:r w:rsidRPr="00A83854">
        <w:rPr>
          <w:rFonts w:ascii="Courier New" w:hAnsi="Courier New" w:cs="Courier New"/>
        </w:rPr>
        <w:t>Gross Domestic Product</w:t>
      </w:r>
    </w:p>
    <w:p w:rsidR="00C13E01" w:rsidRPr="00A83854" w:rsidRDefault="00A83854" w:rsidP="00A83854">
      <w:pPr>
        <w:tabs>
          <w:tab w:val="left" w:pos="1542"/>
        </w:tabs>
        <w:spacing w:line="360" w:lineRule="auto"/>
        <w:jc w:val="both"/>
        <w:rPr>
          <w:rFonts w:ascii="Courier New" w:hAnsi="Courier New" w:cs="Courier New"/>
        </w:rPr>
      </w:pPr>
      <w:r w:rsidRPr="00A83854">
        <w:rPr>
          <w:rFonts w:ascii="Courier New" w:hAnsi="Courier New" w:cs="Courier New"/>
          <w:b/>
        </w:rPr>
        <w:t>LMI</w:t>
      </w:r>
      <w:r>
        <w:rPr>
          <w:rFonts w:ascii="Courier New" w:hAnsi="Courier New" w:cs="Courier New"/>
        </w:rPr>
        <w:t>:</w:t>
      </w:r>
      <w:r>
        <w:rPr>
          <w:rFonts w:ascii="Courier New" w:hAnsi="Courier New" w:cs="Courier New"/>
        </w:rPr>
        <w:tab/>
        <w:t>Link Management Interface</w:t>
      </w:r>
    </w:p>
    <w:p w:rsidR="00C13E01" w:rsidRDefault="00C13E01" w:rsidP="003B0112">
      <w:pPr>
        <w:spacing w:line="360" w:lineRule="auto"/>
        <w:jc w:val="both"/>
        <w:rPr>
          <w:b/>
        </w:rPr>
      </w:pPr>
    </w:p>
    <w:p w:rsidR="00C13E01" w:rsidRDefault="00C13E01" w:rsidP="003B0112">
      <w:pPr>
        <w:spacing w:line="360" w:lineRule="auto"/>
        <w:jc w:val="both"/>
        <w:rPr>
          <w:b/>
        </w:rPr>
      </w:pPr>
    </w:p>
    <w:p w:rsidR="00C13E01" w:rsidRDefault="00C13E01" w:rsidP="003B0112">
      <w:pPr>
        <w:spacing w:line="360" w:lineRule="auto"/>
        <w:jc w:val="both"/>
        <w:rPr>
          <w:b/>
        </w:rPr>
      </w:pPr>
    </w:p>
    <w:p w:rsidR="00DA51CA" w:rsidRDefault="00DA51CA" w:rsidP="003B0112">
      <w:pPr>
        <w:spacing w:line="360" w:lineRule="auto"/>
        <w:jc w:val="both"/>
        <w:rPr>
          <w:b/>
        </w:rPr>
      </w:pPr>
    </w:p>
    <w:p w:rsidR="00C13E01" w:rsidRDefault="00C13E01" w:rsidP="003B0112">
      <w:pPr>
        <w:spacing w:line="360" w:lineRule="auto"/>
        <w:jc w:val="both"/>
        <w:rPr>
          <w:b/>
        </w:rPr>
        <w:sectPr w:rsidR="00C13E01" w:rsidSect="00D06626">
          <w:headerReference w:type="default" r:id="rId9"/>
          <w:footerReference w:type="default" r:id="rId10"/>
          <w:pgSz w:w="12240" w:h="15840"/>
          <w:pgMar w:top="1440" w:right="1440" w:bottom="1440" w:left="1440" w:header="720" w:footer="720" w:gutter="0"/>
          <w:pgNumType w:fmt="lowerRoman" w:start="1" w:chapStyle="1"/>
          <w:cols w:space="720"/>
          <w:docGrid w:linePitch="360"/>
        </w:sectPr>
      </w:pPr>
    </w:p>
    <w:p w:rsidR="005B025F" w:rsidRDefault="005B025F" w:rsidP="003B0112">
      <w:pPr>
        <w:spacing w:line="360" w:lineRule="auto"/>
        <w:jc w:val="both"/>
        <w:rPr>
          <w:b/>
        </w:rPr>
      </w:pPr>
    </w:p>
    <w:p w:rsidR="005B025F" w:rsidRDefault="005B025F" w:rsidP="003B0112">
      <w:pPr>
        <w:spacing w:line="360" w:lineRule="auto"/>
        <w:jc w:val="both"/>
        <w:rPr>
          <w:b/>
        </w:rPr>
      </w:pPr>
    </w:p>
    <w:p w:rsidR="005B025F" w:rsidRDefault="005B025F" w:rsidP="003B0112">
      <w:pPr>
        <w:spacing w:line="360" w:lineRule="auto"/>
        <w:jc w:val="both"/>
        <w:rPr>
          <w:b/>
        </w:rPr>
      </w:pPr>
    </w:p>
    <w:p w:rsidR="005B025F" w:rsidRDefault="005B025F" w:rsidP="003B0112">
      <w:pPr>
        <w:spacing w:line="360" w:lineRule="auto"/>
        <w:jc w:val="both"/>
        <w:rPr>
          <w:b/>
        </w:rPr>
      </w:pPr>
    </w:p>
    <w:p w:rsidR="005B025F" w:rsidRDefault="005B025F" w:rsidP="003B0112">
      <w:pPr>
        <w:spacing w:line="360" w:lineRule="auto"/>
        <w:jc w:val="both"/>
        <w:rPr>
          <w:b/>
        </w:rPr>
      </w:pPr>
    </w:p>
    <w:p w:rsidR="00FE652B" w:rsidRPr="00D001CD" w:rsidRDefault="00DA51CA" w:rsidP="005B025F">
      <w:pPr>
        <w:pStyle w:val="Title"/>
        <w:rPr>
          <w:b/>
          <w:i/>
          <w:color w:val="auto"/>
          <w:u w:val="single"/>
        </w:rPr>
      </w:pPr>
      <w:r w:rsidRPr="00D001CD">
        <w:rPr>
          <w:b/>
          <w:i/>
          <w:color w:val="auto"/>
          <w:u w:val="single"/>
        </w:rPr>
        <w:t>CHAPTER# 1</w:t>
      </w:r>
    </w:p>
    <w:p w:rsidR="00DA51CA" w:rsidRPr="00D001CD" w:rsidRDefault="00DA51CA" w:rsidP="005B025F">
      <w:pPr>
        <w:pStyle w:val="Title"/>
        <w:rPr>
          <w:b/>
          <w:i/>
          <w:color w:val="auto"/>
          <w:u w:val="single"/>
        </w:rPr>
      </w:pPr>
      <w:r w:rsidRPr="00D001CD">
        <w:rPr>
          <w:b/>
          <w:i/>
          <w:color w:val="auto"/>
          <w:u w:val="single"/>
        </w:rPr>
        <w:t>INTRODUCTION</w:t>
      </w:r>
    </w:p>
    <w:p w:rsidR="00DA51CA" w:rsidRPr="00D001CD" w:rsidRDefault="00DA51CA" w:rsidP="005B025F">
      <w:pPr>
        <w:pStyle w:val="Title"/>
        <w:rPr>
          <w:b/>
          <w:i/>
          <w:color w:val="auto"/>
          <w:u w:val="single"/>
        </w:rPr>
      </w:pPr>
    </w:p>
    <w:p w:rsidR="00DA51CA" w:rsidRPr="005B025F" w:rsidRDefault="00DA51CA" w:rsidP="005B025F">
      <w:pPr>
        <w:pStyle w:val="Title"/>
        <w:rPr>
          <w:b/>
          <w:i/>
          <w:u w:val="single"/>
        </w:rPr>
      </w:pPr>
    </w:p>
    <w:p w:rsidR="00DA51CA" w:rsidRPr="005B025F" w:rsidRDefault="00DA51CA" w:rsidP="005B025F">
      <w:pPr>
        <w:pStyle w:val="Title"/>
        <w:rPr>
          <w:b/>
          <w:i/>
          <w:u w:val="single"/>
        </w:rPr>
      </w:pPr>
    </w:p>
    <w:p w:rsidR="00DA51CA" w:rsidRPr="005B025F" w:rsidRDefault="00DA51CA" w:rsidP="005B025F">
      <w:pPr>
        <w:pStyle w:val="Title"/>
        <w:rPr>
          <w:b/>
          <w:i/>
          <w:u w:val="single"/>
        </w:rPr>
      </w:pPr>
    </w:p>
    <w:p w:rsidR="00DA51CA" w:rsidRDefault="00DA51CA" w:rsidP="003B0112">
      <w:pPr>
        <w:spacing w:line="360" w:lineRule="auto"/>
        <w:jc w:val="both"/>
        <w:rPr>
          <w:b/>
        </w:rPr>
      </w:pPr>
    </w:p>
    <w:p w:rsidR="00DA51CA" w:rsidRDefault="00DA51CA" w:rsidP="003B0112">
      <w:pPr>
        <w:spacing w:line="360" w:lineRule="auto"/>
        <w:jc w:val="both"/>
        <w:rPr>
          <w:b/>
        </w:rPr>
      </w:pPr>
    </w:p>
    <w:p w:rsidR="00DA51CA" w:rsidRDefault="00DA51CA" w:rsidP="003B0112">
      <w:pPr>
        <w:spacing w:line="360" w:lineRule="auto"/>
        <w:jc w:val="both"/>
        <w:rPr>
          <w:b/>
        </w:rPr>
      </w:pPr>
    </w:p>
    <w:p w:rsidR="00DA51CA" w:rsidRDefault="00DA51CA" w:rsidP="003B0112">
      <w:pPr>
        <w:spacing w:line="360" w:lineRule="auto"/>
        <w:jc w:val="both"/>
        <w:rPr>
          <w:b/>
        </w:rPr>
      </w:pPr>
    </w:p>
    <w:p w:rsidR="00CD53D9" w:rsidRDefault="00CD53D9" w:rsidP="003B0112">
      <w:pPr>
        <w:spacing w:line="360" w:lineRule="auto"/>
        <w:jc w:val="both"/>
        <w:rPr>
          <w:b/>
        </w:rPr>
      </w:pPr>
    </w:p>
    <w:p w:rsidR="00CD53D9" w:rsidRDefault="00CD53D9" w:rsidP="003B0112">
      <w:pPr>
        <w:spacing w:line="360" w:lineRule="auto"/>
        <w:jc w:val="both"/>
        <w:rPr>
          <w:b/>
        </w:rPr>
      </w:pPr>
    </w:p>
    <w:p w:rsidR="00CD53D9" w:rsidRDefault="00CD53D9" w:rsidP="003B0112">
      <w:pPr>
        <w:spacing w:line="360" w:lineRule="auto"/>
        <w:jc w:val="both"/>
        <w:rPr>
          <w:b/>
        </w:rPr>
      </w:pPr>
    </w:p>
    <w:p w:rsidR="00CD53D9" w:rsidRDefault="00CD53D9" w:rsidP="003B0112">
      <w:pPr>
        <w:spacing w:line="360" w:lineRule="auto"/>
        <w:jc w:val="both"/>
        <w:rPr>
          <w:b/>
        </w:rPr>
      </w:pPr>
    </w:p>
    <w:p w:rsidR="00DA51CA" w:rsidRDefault="00DA51CA" w:rsidP="003B0112">
      <w:pPr>
        <w:spacing w:line="360" w:lineRule="auto"/>
        <w:jc w:val="both"/>
        <w:rPr>
          <w:b/>
        </w:rPr>
      </w:pPr>
    </w:p>
    <w:p w:rsidR="00DA51CA" w:rsidRDefault="00DA51CA" w:rsidP="003B0112">
      <w:pPr>
        <w:spacing w:line="360" w:lineRule="auto"/>
        <w:jc w:val="both"/>
        <w:rPr>
          <w:b/>
        </w:rPr>
      </w:pPr>
    </w:p>
    <w:p w:rsidR="00DA51CA" w:rsidRDefault="00DA51CA" w:rsidP="003B0112">
      <w:pPr>
        <w:spacing w:line="360" w:lineRule="auto"/>
        <w:jc w:val="both"/>
        <w:rPr>
          <w:b/>
        </w:rPr>
      </w:pPr>
    </w:p>
    <w:p w:rsidR="00DA51CA" w:rsidRDefault="00DA51CA" w:rsidP="003B0112">
      <w:pPr>
        <w:spacing w:line="360" w:lineRule="auto"/>
        <w:jc w:val="both"/>
        <w:rPr>
          <w:b/>
        </w:rPr>
      </w:pPr>
    </w:p>
    <w:p w:rsidR="00FE652B" w:rsidRDefault="00FE652B" w:rsidP="003B0112">
      <w:pPr>
        <w:spacing w:line="360" w:lineRule="auto"/>
        <w:jc w:val="both"/>
        <w:rPr>
          <w:b/>
        </w:rPr>
      </w:pPr>
    </w:p>
    <w:p w:rsidR="00FE652B" w:rsidRPr="005B025F" w:rsidRDefault="00FE652B" w:rsidP="005B025F">
      <w:pPr>
        <w:spacing w:line="360" w:lineRule="auto"/>
        <w:jc w:val="both"/>
        <w:rPr>
          <w:b/>
          <w:sz w:val="28"/>
          <w:szCs w:val="28"/>
        </w:rPr>
      </w:pPr>
    </w:p>
    <w:p w:rsidR="004651B5" w:rsidRDefault="004651B5" w:rsidP="005B025F">
      <w:pPr>
        <w:pStyle w:val="Heading1"/>
        <w:jc w:val="center"/>
        <w:rPr>
          <w:u w:val="single"/>
        </w:rPr>
      </w:pPr>
    </w:p>
    <w:p w:rsidR="003B0112" w:rsidRPr="005B025F" w:rsidRDefault="005B025F" w:rsidP="005B025F">
      <w:pPr>
        <w:pStyle w:val="Heading1"/>
        <w:jc w:val="center"/>
        <w:rPr>
          <w:u w:val="single"/>
        </w:rPr>
      </w:pPr>
      <w:r w:rsidRPr="005B025F">
        <w:rPr>
          <w:u w:val="single"/>
        </w:rPr>
        <w:t>Problem Background</w:t>
      </w:r>
    </w:p>
    <w:p w:rsidR="003B0112" w:rsidRPr="005B025F" w:rsidRDefault="003B0112" w:rsidP="005B025F">
      <w:pPr>
        <w:spacing w:line="360" w:lineRule="auto"/>
        <w:jc w:val="both"/>
        <w:rPr>
          <w:rFonts w:ascii="Courier New" w:hAnsi="Courier New" w:cs="Courier New"/>
          <w:b/>
        </w:rPr>
      </w:pPr>
    </w:p>
    <w:bookmarkEnd w:id="0"/>
    <w:bookmarkEnd w:id="1"/>
    <w:bookmarkEnd w:id="2"/>
    <w:bookmarkEnd w:id="3"/>
    <w:bookmarkEnd w:id="4"/>
    <w:p w:rsidR="005B025F" w:rsidRDefault="003B0112" w:rsidP="005B025F">
      <w:pPr>
        <w:tabs>
          <w:tab w:val="left" w:pos="7755"/>
        </w:tabs>
        <w:spacing w:line="360" w:lineRule="auto"/>
        <w:jc w:val="both"/>
        <w:rPr>
          <w:rFonts w:ascii="Courier New" w:hAnsi="Courier New" w:cs="Courier New"/>
        </w:rPr>
      </w:pPr>
      <w:r w:rsidRPr="005B025F">
        <w:rPr>
          <w:rFonts w:ascii="Courier New" w:hAnsi="Courier New" w:cs="Courier New"/>
        </w:rPr>
        <w:t>Online banking is one of the most commonly used applications of digital services in the present day. Individuals and commerce’s use it to transfer money and check bank accounts daily. Internet has significant impact on the service industries with major portion facilitating their customers over the net.</w:t>
      </w:r>
    </w:p>
    <w:p w:rsidR="005B025F" w:rsidRDefault="005B025F" w:rsidP="005B025F">
      <w:pPr>
        <w:tabs>
          <w:tab w:val="left" w:pos="7755"/>
        </w:tabs>
        <w:spacing w:line="360" w:lineRule="auto"/>
        <w:jc w:val="both"/>
        <w:rPr>
          <w:rFonts w:ascii="Courier New" w:hAnsi="Courier New" w:cs="Courier New"/>
        </w:rPr>
      </w:pPr>
    </w:p>
    <w:p w:rsidR="005B025F" w:rsidRDefault="003B0112" w:rsidP="005B025F">
      <w:pPr>
        <w:tabs>
          <w:tab w:val="left" w:pos="7755"/>
        </w:tabs>
        <w:spacing w:line="360" w:lineRule="auto"/>
        <w:jc w:val="both"/>
        <w:rPr>
          <w:rFonts w:ascii="Courier New" w:hAnsi="Courier New" w:cs="Courier New"/>
        </w:rPr>
      </w:pPr>
      <w:r w:rsidRPr="005B025F">
        <w:rPr>
          <w:rFonts w:ascii="Courier New" w:hAnsi="Courier New" w:cs="Courier New"/>
        </w:rPr>
        <w:t xml:space="preserve">Online banking has enormously facilitated its users accessing their accounts and performing several activities example download or print statements, transfer funds, etc. Auxiliary services are also provided. These services could be accessed through multiple outlets hence emphasizing its convenience. </w:t>
      </w:r>
    </w:p>
    <w:p w:rsidR="005B025F" w:rsidRDefault="005B025F" w:rsidP="005B025F">
      <w:pPr>
        <w:tabs>
          <w:tab w:val="left" w:pos="7755"/>
        </w:tabs>
        <w:spacing w:line="360" w:lineRule="auto"/>
        <w:jc w:val="both"/>
        <w:rPr>
          <w:rFonts w:ascii="Courier New" w:hAnsi="Courier New" w:cs="Courier New"/>
        </w:rPr>
      </w:pPr>
    </w:p>
    <w:p w:rsidR="003B0112" w:rsidRPr="005B025F" w:rsidRDefault="003B0112" w:rsidP="005B025F">
      <w:pPr>
        <w:tabs>
          <w:tab w:val="left" w:pos="7755"/>
        </w:tabs>
        <w:spacing w:line="360" w:lineRule="auto"/>
        <w:jc w:val="both"/>
        <w:rPr>
          <w:rFonts w:ascii="Courier New" w:hAnsi="Courier New" w:cs="Courier New"/>
        </w:rPr>
      </w:pPr>
      <w:r w:rsidRPr="005B025F">
        <w:rPr>
          <w:rFonts w:ascii="Courier New" w:hAnsi="Courier New" w:cs="Courier New"/>
        </w:rPr>
        <w:t>Since deregulation has enabled a superior extent of competition. With the explosion of the internet computer use, the electronic deliverance of banking service has become idyllic for banks to meet the requirement of customers. Pakistan has shown improvement in e-banking services in post-2000 period. As we make our ground in the playing field of industrialized nations the internet life style is correspondingly gaining in popularity. Mass awareness of e-banking is increasing and people are adopting this technology more readily.</w:t>
      </w:r>
    </w:p>
    <w:p w:rsidR="00FE652B" w:rsidRPr="005B025F" w:rsidRDefault="00FE652B" w:rsidP="005B025F">
      <w:pPr>
        <w:tabs>
          <w:tab w:val="left" w:pos="7755"/>
        </w:tabs>
        <w:spacing w:line="360" w:lineRule="auto"/>
        <w:jc w:val="both"/>
        <w:rPr>
          <w:rFonts w:ascii="Courier New" w:hAnsi="Courier New" w:cs="Courier New"/>
        </w:rPr>
      </w:pPr>
    </w:p>
    <w:p w:rsidR="005B025F" w:rsidRDefault="005B025F" w:rsidP="005B025F">
      <w:pPr>
        <w:tabs>
          <w:tab w:val="left" w:pos="7755"/>
        </w:tabs>
        <w:spacing w:line="360" w:lineRule="auto"/>
        <w:jc w:val="both"/>
        <w:rPr>
          <w:rFonts w:ascii="Courier New" w:hAnsi="Courier New" w:cs="Courier New"/>
        </w:rPr>
      </w:pPr>
    </w:p>
    <w:p w:rsidR="005B025F" w:rsidRDefault="005B025F" w:rsidP="005B025F">
      <w:pPr>
        <w:tabs>
          <w:tab w:val="left" w:pos="7755"/>
        </w:tabs>
        <w:spacing w:line="360" w:lineRule="auto"/>
        <w:jc w:val="both"/>
        <w:rPr>
          <w:rFonts w:ascii="Courier New" w:hAnsi="Courier New" w:cs="Courier New"/>
        </w:rPr>
      </w:pPr>
    </w:p>
    <w:p w:rsidR="005B025F" w:rsidRDefault="005B025F" w:rsidP="005B025F">
      <w:pPr>
        <w:tabs>
          <w:tab w:val="left" w:pos="7755"/>
        </w:tabs>
        <w:spacing w:line="360" w:lineRule="auto"/>
        <w:jc w:val="both"/>
        <w:rPr>
          <w:rFonts w:ascii="Courier New" w:hAnsi="Courier New" w:cs="Courier New"/>
        </w:rPr>
      </w:pPr>
    </w:p>
    <w:p w:rsidR="005B025F" w:rsidRDefault="005B025F" w:rsidP="005B025F">
      <w:pPr>
        <w:tabs>
          <w:tab w:val="left" w:pos="7755"/>
        </w:tabs>
        <w:spacing w:line="360" w:lineRule="auto"/>
        <w:jc w:val="both"/>
        <w:rPr>
          <w:rFonts w:ascii="Courier New" w:hAnsi="Courier New" w:cs="Courier New"/>
        </w:rPr>
      </w:pPr>
    </w:p>
    <w:p w:rsidR="005B025F" w:rsidRDefault="005B025F" w:rsidP="005B025F">
      <w:pPr>
        <w:tabs>
          <w:tab w:val="left" w:pos="7755"/>
        </w:tabs>
        <w:spacing w:line="360" w:lineRule="auto"/>
        <w:jc w:val="both"/>
        <w:rPr>
          <w:rFonts w:ascii="Courier New" w:hAnsi="Courier New" w:cs="Courier New"/>
        </w:rPr>
      </w:pPr>
    </w:p>
    <w:p w:rsidR="005B025F" w:rsidRDefault="005B025F" w:rsidP="005B025F">
      <w:pPr>
        <w:tabs>
          <w:tab w:val="left" w:pos="7755"/>
        </w:tabs>
        <w:spacing w:line="360" w:lineRule="auto"/>
        <w:jc w:val="both"/>
        <w:rPr>
          <w:rFonts w:ascii="Courier New" w:hAnsi="Courier New" w:cs="Courier New"/>
        </w:rPr>
      </w:pPr>
    </w:p>
    <w:p w:rsidR="005B025F" w:rsidRDefault="005B025F" w:rsidP="005B025F">
      <w:pPr>
        <w:tabs>
          <w:tab w:val="left" w:pos="7755"/>
        </w:tabs>
        <w:spacing w:line="360" w:lineRule="auto"/>
        <w:jc w:val="both"/>
        <w:rPr>
          <w:rFonts w:ascii="Courier New" w:hAnsi="Courier New" w:cs="Courier New"/>
        </w:rPr>
      </w:pPr>
    </w:p>
    <w:p w:rsidR="005B025F" w:rsidRDefault="003B0112" w:rsidP="005B025F">
      <w:pPr>
        <w:tabs>
          <w:tab w:val="left" w:pos="7755"/>
        </w:tabs>
        <w:spacing w:line="360" w:lineRule="auto"/>
        <w:jc w:val="both"/>
        <w:rPr>
          <w:rFonts w:ascii="Courier New" w:hAnsi="Courier New" w:cs="Courier New"/>
        </w:rPr>
      </w:pPr>
      <w:r w:rsidRPr="005B025F">
        <w:rPr>
          <w:rFonts w:ascii="Courier New" w:hAnsi="Courier New" w:cs="Courier New"/>
        </w:rPr>
        <w:t xml:space="preserve">Here we try to </w:t>
      </w:r>
      <w:r w:rsidR="00D001CD" w:rsidRPr="005B025F">
        <w:rPr>
          <w:rFonts w:ascii="Courier New" w:hAnsi="Courier New" w:cs="Courier New"/>
        </w:rPr>
        <w:t>analyze</w:t>
      </w:r>
      <w:r w:rsidRPr="005B025F">
        <w:rPr>
          <w:rFonts w:ascii="Courier New" w:hAnsi="Courier New" w:cs="Courier New"/>
        </w:rPr>
        <w:t xml:space="preserve"> the topic of digital divide from a demographic point of view. The effect of job, age, education, and income on the inclination to use the Internet for e-banking or similar financial </w:t>
      </w:r>
      <w:r w:rsidR="00D001CD" w:rsidRPr="005B025F">
        <w:rPr>
          <w:rFonts w:ascii="Courier New" w:hAnsi="Courier New" w:cs="Courier New"/>
        </w:rPr>
        <w:t>purposes</w:t>
      </w:r>
      <w:r w:rsidRPr="005B025F">
        <w:rPr>
          <w:rFonts w:ascii="Courier New" w:hAnsi="Courier New" w:cs="Courier New"/>
        </w:rPr>
        <w:t xml:space="preserve"> is objectively seen. Theories are structured in the context of psychological connections of the demographic alterations.</w:t>
      </w:r>
    </w:p>
    <w:p w:rsidR="005B025F" w:rsidRDefault="005B025F" w:rsidP="005B025F">
      <w:pPr>
        <w:tabs>
          <w:tab w:val="left" w:pos="7755"/>
        </w:tabs>
        <w:spacing w:line="360" w:lineRule="auto"/>
        <w:jc w:val="both"/>
        <w:rPr>
          <w:rFonts w:ascii="Courier New" w:hAnsi="Courier New" w:cs="Courier New"/>
        </w:rPr>
      </w:pPr>
    </w:p>
    <w:p w:rsidR="003B0112" w:rsidRPr="005B025F" w:rsidRDefault="003B0112" w:rsidP="005B025F">
      <w:pPr>
        <w:tabs>
          <w:tab w:val="left" w:pos="7755"/>
        </w:tabs>
        <w:spacing w:line="360" w:lineRule="auto"/>
        <w:jc w:val="both"/>
        <w:rPr>
          <w:rFonts w:ascii="Courier New" w:hAnsi="Courier New" w:cs="Courier New"/>
        </w:rPr>
      </w:pPr>
      <w:r w:rsidRPr="005B025F">
        <w:rPr>
          <w:rFonts w:ascii="Courier New" w:hAnsi="Courier New" w:cs="Courier New"/>
        </w:rPr>
        <w:t>The results will aid in comprehending the influence of these variables over the adoption of online banking and can be used to profile, segment, and target markets and expand customer policies to fill the electronic divide.</w:t>
      </w:r>
    </w:p>
    <w:p w:rsidR="003B0112" w:rsidRPr="005B025F" w:rsidRDefault="003B0112" w:rsidP="005B025F">
      <w:pPr>
        <w:tabs>
          <w:tab w:val="left" w:pos="7755"/>
        </w:tabs>
        <w:spacing w:line="360" w:lineRule="auto"/>
        <w:jc w:val="both"/>
        <w:rPr>
          <w:rFonts w:ascii="Courier New" w:hAnsi="Courier New" w:cs="Courier New"/>
          <w:b/>
        </w:rPr>
      </w:pPr>
    </w:p>
    <w:p w:rsidR="003B0112" w:rsidRPr="005B025F" w:rsidRDefault="003B0112" w:rsidP="005B025F">
      <w:pPr>
        <w:tabs>
          <w:tab w:val="left" w:pos="7755"/>
        </w:tabs>
        <w:spacing w:line="360" w:lineRule="auto"/>
        <w:jc w:val="both"/>
        <w:rPr>
          <w:rFonts w:ascii="Courier New" w:hAnsi="Courier New" w:cs="Courier New"/>
          <w:b/>
        </w:rPr>
      </w:pPr>
    </w:p>
    <w:p w:rsidR="003B0112" w:rsidRPr="005B025F" w:rsidRDefault="003B0112" w:rsidP="005B025F">
      <w:pPr>
        <w:tabs>
          <w:tab w:val="left" w:pos="7755"/>
        </w:tabs>
        <w:spacing w:line="360" w:lineRule="auto"/>
        <w:jc w:val="both"/>
        <w:rPr>
          <w:rFonts w:ascii="Courier New" w:hAnsi="Courier New" w:cs="Courier New"/>
          <w:b/>
        </w:rPr>
      </w:pPr>
    </w:p>
    <w:p w:rsidR="003B0112" w:rsidRPr="005B025F" w:rsidRDefault="003B0112" w:rsidP="005B025F">
      <w:pPr>
        <w:tabs>
          <w:tab w:val="left" w:pos="7755"/>
        </w:tabs>
        <w:spacing w:line="360" w:lineRule="auto"/>
        <w:jc w:val="both"/>
        <w:rPr>
          <w:rFonts w:ascii="Courier New" w:hAnsi="Courier New" w:cs="Courier New"/>
          <w:b/>
        </w:rPr>
      </w:pPr>
    </w:p>
    <w:p w:rsidR="003B0112" w:rsidRPr="005B025F" w:rsidRDefault="003B0112" w:rsidP="005B025F">
      <w:pPr>
        <w:tabs>
          <w:tab w:val="left" w:pos="7755"/>
        </w:tabs>
        <w:spacing w:line="360" w:lineRule="auto"/>
        <w:jc w:val="both"/>
        <w:rPr>
          <w:rFonts w:ascii="Courier New" w:hAnsi="Courier New" w:cs="Courier New"/>
          <w:b/>
        </w:rPr>
      </w:pPr>
    </w:p>
    <w:p w:rsidR="003B0112" w:rsidRPr="005B025F" w:rsidRDefault="003B0112" w:rsidP="005B025F">
      <w:pPr>
        <w:tabs>
          <w:tab w:val="left" w:pos="7755"/>
        </w:tabs>
        <w:spacing w:line="360" w:lineRule="auto"/>
        <w:jc w:val="both"/>
        <w:rPr>
          <w:rFonts w:ascii="Courier New" w:hAnsi="Courier New" w:cs="Courier New"/>
          <w:b/>
        </w:rPr>
      </w:pPr>
    </w:p>
    <w:p w:rsidR="003B0112" w:rsidRPr="005B025F" w:rsidRDefault="003B0112" w:rsidP="005B025F">
      <w:pPr>
        <w:tabs>
          <w:tab w:val="left" w:pos="7755"/>
        </w:tabs>
        <w:spacing w:line="360" w:lineRule="auto"/>
        <w:jc w:val="both"/>
        <w:rPr>
          <w:rFonts w:ascii="Courier New" w:hAnsi="Courier New" w:cs="Courier New"/>
          <w:b/>
        </w:rPr>
      </w:pPr>
    </w:p>
    <w:p w:rsidR="003B0112" w:rsidRDefault="003B0112" w:rsidP="005B025F">
      <w:pPr>
        <w:tabs>
          <w:tab w:val="left" w:pos="7755"/>
        </w:tabs>
        <w:spacing w:line="360" w:lineRule="auto"/>
        <w:jc w:val="both"/>
        <w:rPr>
          <w:rFonts w:ascii="Courier New" w:hAnsi="Courier New" w:cs="Courier New"/>
          <w:b/>
        </w:rPr>
      </w:pPr>
    </w:p>
    <w:p w:rsidR="005B025F" w:rsidRDefault="005B025F" w:rsidP="005B025F">
      <w:pPr>
        <w:tabs>
          <w:tab w:val="left" w:pos="7755"/>
        </w:tabs>
        <w:spacing w:line="360" w:lineRule="auto"/>
        <w:jc w:val="both"/>
        <w:rPr>
          <w:rFonts w:ascii="Courier New" w:hAnsi="Courier New" w:cs="Courier New"/>
          <w:b/>
        </w:rPr>
      </w:pPr>
    </w:p>
    <w:p w:rsidR="005B025F" w:rsidRDefault="005B025F" w:rsidP="005B025F">
      <w:pPr>
        <w:tabs>
          <w:tab w:val="left" w:pos="7755"/>
        </w:tabs>
        <w:spacing w:line="360" w:lineRule="auto"/>
        <w:jc w:val="both"/>
        <w:rPr>
          <w:rFonts w:ascii="Courier New" w:hAnsi="Courier New" w:cs="Courier New"/>
          <w:b/>
        </w:rPr>
      </w:pPr>
    </w:p>
    <w:p w:rsidR="005B025F" w:rsidRDefault="005B025F" w:rsidP="005B025F">
      <w:pPr>
        <w:tabs>
          <w:tab w:val="left" w:pos="7755"/>
        </w:tabs>
        <w:spacing w:line="360" w:lineRule="auto"/>
        <w:jc w:val="both"/>
        <w:rPr>
          <w:rFonts w:ascii="Courier New" w:hAnsi="Courier New" w:cs="Courier New"/>
          <w:b/>
        </w:rPr>
      </w:pPr>
    </w:p>
    <w:p w:rsidR="005B025F" w:rsidRDefault="005B025F" w:rsidP="005B025F">
      <w:pPr>
        <w:tabs>
          <w:tab w:val="left" w:pos="7755"/>
        </w:tabs>
        <w:spacing w:line="360" w:lineRule="auto"/>
        <w:jc w:val="both"/>
        <w:rPr>
          <w:rFonts w:ascii="Courier New" w:hAnsi="Courier New" w:cs="Courier New"/>
          <w:b/>
        </w:rPr>
      </w:pPr>
    </w:p>
    <w:p w:rsidR="005B025F" w:rsidRDefault="005B025F" w:rsidP="005B025F">
      <w:pPr>
        <w:tabs>
          <w:tab w:val="left" w:pos="7755"/>
        </w:tabs>
        <w:spacing w:line="360" w:lineRule="auto"/>
        <w:jc w:val="both"/>
        <w:rPr>
          <w:rFonts w:ascii="Courier New" w:hAnsi="Courier New" w:cs="Courier New"/>
          <w:b/>
        </w:rPr>
      </w:pPr>
    </w:p>
    <w:p w:rsidR="005B025F" w:rsidRDefault="005B025F" w:rsidP="005B025F">
      <w:pPr>
        <w:tabs>
          <w:tab w:val="left" w:pos="7755"/>
        </w:tabs>
        <w:spacing w:line="360" w:lineRule="auto"/>
        <w:jc w:val="both"/>
        <w:rPr>
          <w:rFonts w:ascii="Courier New" w:hAnsi="Courier New" w:cs="Courier New"/>
          <w:b/>
        </w:rPr>
      </w:pPr>
    </w:p>
    <w:p w:rsidR="005B025F" w:rsidRDefault="005B025F" w:rsidP="005B025F">
      <w:pPr>
        <w:tabs>
          <w:tab w:val="left" w:pos="7755"/>
        </w:tabs>
        <w:spacing w:line="360" w:lineRule="auto"/>
        <w:jc w:val="both"/>
        <w:rPr>
          <w:rFonts w:ascii="Courier New" w:hAnsi="Courier New" w:cs="Courier New"/>
          <w:b/>
        </w:rPr>
      </w:pPr>
    </w:p>
    <w:p w:rsidR="005B025F" w:rsidRDefault="005B025F" w:rsidP="005B025F">
      <w:pPr>
        <w:tabs>
          <w:tab w:val="left" w:pos="7755"/>
        </w:tabs>
        <w:spacing w:line="360" w:lineRule="auto"/>
        <w:jc w:val="both"/>
        <w:rPr>
          <w:rFonts w:ascii="Courier New" w:hAnsi="Courier New" w:cs="Courier New"/>
          <w:b/>
        </w:rPr>
      </w:pPr>
    </w:p>
    <w:p w:rsidR="005B025F" w:rsidRDefault="005B025F" w:rsidP="005B025F">
      <w:pPr>
        <w:tabs>
          <w:tab w:val="left" w:pos="7755"/>
        </w:tabs>
        <w:spacing w:line="360" w:lineRule="auto"/>
        <w:jc w:val="both"/>
        <w:rPr>
          <w:rFonts w:ascii="Courier New" w:hAnsi="Courier New" w:cs="Courier New"/>
          <w:b/>
        </w:rPr>
      </w:pPr>
    </w:p>
    <w:p w:rsidR="005B025F" w:rsidRPr="005B025F" w:rsidRDefault="005B025F" w:rsidP="005B025F">
      <w:pPr>
        <w:tabs>
          <w:tab w:val="left" w:pos="7755"/>
        </w:tabs>
        <w:spacing w:line="360" w:lineRule="auto"/>
        <w:jc w:val="both"/>
        <w:rPr>
          <w:rFonts w:ascii="Courier New" w:hAnsi="Courier New" w:cs="Courier New"/>
          <w:b/>
        </w:rPr>
      </w:pPr>
    </w:p>
    <w:p w:rsidR="00FE652B" w:rsidRPr="005B025F" w:rsidRDefault="00FE652B" w:rsidP="005B025F">
      <w:pPr>
        <w:tabs>
          <w:tab w:val="left" w:pos="7755"/>
        </w:tabs>
        <w:spacing w:line="360" w:lineRule="auto"/>
        <w:jc w:val="both"/>
        <w:rPr>
          <w:rFonts w:ascii="Courier New" w:hAnsi="Courier New" w:cs="Courier New"/>
          <w:b/>
        </w:rPr>
      </w:pPr>
    </w:p>
    <w:p w:rsidR="003B0112" w:rsidRPr="00D001CD" w:rsidRDefault="003B0112" w:rsidP="005B025F">
      <w:pPr>
        <w:pStyle w:val="Heading1"/>
        <w:jc w:val="center"/>
        <w:rPr>
          <w:rStyle w:val="Strong"/>
          <w:rFonts w:ascii="Courier New" w:hAnsi="Courier New" w:cs="Courier New"/>
          <w:b/>
          <w:sz w:val="28"/>
          <w:szCs w:val="28"/>
          <w:u w:val="single"/>
        </w:rPr>
      </w:pPr>
      <w:r w:rsidRPr="00D001CD">
        <w:rPr>
          <w:rStyle w:val="Strong"/>
          <w:rFonts w:ascii="Courier New" w:hAnsi="Courier New" w:cs="Courier New"/>
          <w:b/>
          <w:sz w:val="28"/>
          <w:szCs w:val="28"/>
          <w:u w:val="single"/>
        </w:rPr>
        <w:lastRenderedPageBreak/>
        <w:t>Characteristics Model of Digital Divide</w:t>
      </w:r>
    </w:p>
    <w:p w:rsidR="005B025F" w:rsidRDefault="005B025F" w:rsidP="005B025F">
      <w:pPr>
        <w:tabs>
          <w:tab w:val="left" w:pos="7755"/>
        </w:tabs>
        <w:spacing w:line="360" w:lineRule="auto"/>
        <w:jc w:val="both"/>
        <w:rPr>
          <w:rFonts w:ascii="Courier New" w:hAnsi="Courier New" w:cs="Courier New"/>
          <w:b/>
        </w:rPr>
      </w:pPr>
    </w:p>
    <w:p w:rsidR="005B025F" w:rsidRDefault="005B025F" w:rsidP="005B025F">
      <w:pPr>
        <w:tabs>
          <w:tab w:val="left" w:pos="7755"/>
        </w:tabs>
        <w:spacing w:line="360" w:lineRule="auto"/>
        <w:jc w:val="both"/>
        <w:rPr>
          <w:rFonts w:ascii="Courier New" w:hAnsi="Courier New" w:cs="Courier New"/>
          <w:b/>
        </w:rPr>
      </w:pPr>
    </w:p>
    <w:p w:rsidR="005B025F" w:rsidRPr="005B025F" w:rsidRDefault="005B025F" w:rsidP="005B025F">
      <w:pPr>
        <w:tabs>
          <w:tab w:val="left" w:pos="7755"/>
        </w:tabs>
        <w:spacing w:line="360" w:lineRule="auto"/>
        <w:jc w:val="both"/>
        <w:rPr>
          <w:rFonts w:ascii="Courier New" w:hAnsi="Courier New" w:cs="Courier New"/>
          <w:b/>
        </w:rPr>
      </w:pPr>
    </w:p>
    <w:p w:rsidR="00FE652B" w:rsidRPr="005B025F" w:rsidRDefault="00564E4A" w:rsidP="005B025F">
      <w:pPr>
        <w:tabs>
          <w:tab w:val="left" w:pos="7755"/>
        </w:tabs>
        <w:spacing w:line="360" w:lineRule="auto"/>
        <w:jc w:val="both"/>
        <w:rPr>
          <w:rFonts w:ascii="Courier New" w:hAnsi="Courier New" w:cs="Courier New"/>
          <w:b/>
        </w:rPr>
      </w:pPr>
      <w:r>
        <w:rPr>
          <w:rFonts w:ascii="Courier New" w:hAnsi="Courier New" w:cs="Courier New"/>
          <w:b/>
        </w:rPr>
      </w:r>
      <w:r>
        <w:rPr>
          <w:rFonts w:ascii="Courier New" w:hAnsi="Courier New" w:cs="Courier New"/>
          <w:b/>
        </w:rPr>
        <w:pict>
          <v:group id="_x0000_s1026" editas="canvas" style="width:6in;height:252pt;mso-position-horizontal-relative:char;mso-position-vertical-relative:line" coordorigin="3000,3660" coordsize="7200,4320">
            <o:lock v:ext="edit" aspectratio="t"/>
            <v:shape id="_x0000_s1027" type="#_x0000_t75" style="position:absolute;left:3000;top:3660;width:7200;height:4320" o:preferrelative="f">
              <v:fill o:detectmouseclick="t"/>
              <v:path o:extrusionok="t" o:connecttype="none"/>
            </v:shape>
            <v:rect id="_x0000_s1028" style="position:absolute;left:3900;top:3814;width:1650;height:1080">
              <v:textbox style="mso-next-textbox:#_x0000_s1028">
                <w:txbxContent>
                  <w:p w:rsidR="0033189B" w:rsidRDefault="0033189B" w:rsidP="003B0112">
                    <w:r>
                      <w:t>Age</w:t>
                    </w:r>
                  </w:p>
                  <w:p w:rsidR="0033189B" w:rsidRDefault="0033189B" w:rsidP="003B0112">
                    <w:r>
                      <w:t>Education</w:t>
                    </w:r>
                  </w:p>
                  <w:p w:rsidR="0033189B" w:rsidRDefault="0033189B" w:rsidP="003B0112">
                    <w:r>
                      <w:t>Occupation</w:t>
                    </w:r>
                  </w:p>
                  <w:p w:rsidR="0033189B" w:rsidRDefault="0033189B" w:rsidP="003B0112">
                    <w:r>
                      <w:t>Income</w:t>
                    </w:r>
                  </w:p>
                </w:txbxContent>
              </v:textbox>
            </v:rect>
            <v:oval id="_x0000_s1029" style="position:absolute;left:5550;top:5357;width:2400;height:772">
              <v:textbox style="mso-next-textbox:#_x0000_s1029">
                <w:txbxContent>
                  <w:p w:rsidR="0033189B" w:rsidRDefault="0033189B" w:rsidP="003B0112">
                    <w:r>
                      <w:t>Digital Divide</w:t>
                    </w:r>
                  </w:p>
                </w:txbxContent>
              </v:textbox>
            </v:oval>
            <v:rect id="_x0000_s1030" style="position:absolute;left:7950;top:6383;width:1650;height:1080">
              <v:textbox style="mso-next-textbox:#_x0000_s1030">
                <w:txbxContent>
                  <w:p w:rsidR="0033189B" w:rsidRDefault="0033189B" w:rsidP="003B0112">
                    <w:r>
                      <w:t>Multiple ICTs</w:t>
                    </w:r>
                  </w:p>
                  <w:p w:rsidR="0033189B" w:rsidRDefault="0033189B" w:rsidP="003B0112">
                    <w:r>
                      <w:t>Internet</w:t>
                    </w:r>
                  </w:p>
                  <w:p w:rsidR="0033189B" w:rsidRDefault="0033189B" w:rsidP="003B0112">
                    <w:r>
                      <w:t>Other Particular ICTs</w:t>
                    </w:r>
                  </w:p>
                </w:txbxContent>
              </v:textbox>
            </v:rect>
            <v:rect id="_x0000_s1031" style="position:absolute;left:3900;top:6283;width:1650;height:1080">
              <v:textbox style="mso-next-textbox:#_x0000_s1031">
                <w:txbxContent>
                  <w:p w:rsidR="0033189B" w:rsidRDefault="0033189B" w:rsidP="003B0112">
                    <w:r>
                      <w:t>Access to Internet</w:t>
                    </w:r>
                  </w:p>
                  <w:p w:rsidR="0033189B" w:rsidRDefault="0033189B" w:rsidP="003B0112">
                    <w:r>
                      <w:t>Use of internet</w:t>
                    </w:r>
                  </w:p>
                </w:txbxContent>
              </v:textbox>
            </v:rect>
            <v:line id="_x0000_s1032" style="position:absolute;flip:x y" from="7618,5974" to="7950,6438">
              <v:stroke endarrow="block"/>
            </v:line>
            <v:line id="_x0000_s1033" style="position:absolute;flip:y" from="5550,5974" to="5850,6283">
              <v:stroke endarrow="block"/>
            </v:line>
            <v:rect id="_x0000_s1034" style="position:absolute;left:7800;top:3969;width:1650;height:1080">
              <v:textbox style="mso-next-textbox:#_x0000_s1034">
                <w:txbxContent>
                  <w:p w:rsidR="0033189B" w:rsidRDefault="0033189B" w:rsidP="003B0112">
                    <w:proofErr w:type="spellStart"/>
                    <w:r>
                      <w:t>Comfortibility</w:t>
                    </w:r>
                    <w:proofErr w:type="spellEnd"/>
                    <w:r>
                      <w:t xml:space="preserve"> with technology usage</w:t>
                    </w:r>
                  </w:p>
                  <w:p w:rsidR="0033189B" w:rsidRDefault="0033189B" w:rsidP="003B0112"/>
                </w:txbxContent>
              </v:textbox>
            </v:rect>
            <v:line id="_x0000_s1035" style="position:absolute" from="5630,4650" to="6080,5357">
              <v:stroke endarrow="block"/>
            </v:line>
            <v:line id="_x0000_s1036" style="position:absolute;flip:x" from="7144,4894" to="7730,5357">
              <v:stroke endarrow="block"/>
            </v:line>
            <w10:wrap type="none"/>
            <w10:anchorlock/>
          </v:group>
        </w:pict>
      </w:r>
    </w:p>
    <w:p w:rsidR="00FE652B" w:rsidRPr="00BA2D67" w:rsidRDefault="00FE652B" w:rsidP="00BA2D67">
      <w:pPr>
        <w:tabs>
          <w:tab w:val="left" w:pos="7755"/>
        </w:tabs>
        <w:spacing w:line="360" w:lineRule="auto"/>
        <w:jc w:val="center"/>
        <w:rPr>
          <w:rFonts w:ascii="Courier New" w:hAnsi="Courier New" w:cs="Courier New"/>
          <w:b/>
          <w:sz w:val="28"/>
          <w:szCs w:val="28"/>
          <w:u w:val="single"/>
        </w:rPr>
      </w:pPr>
    </w:p>
    <w:p w:rsidR="003B0112" w:rsidRPr="00BA2D67" w:rsidRDefault="005B025F" w:rsidP="00BA2D67">
      <w:pPr>
        <w:tabs>
          <w:tab w:val="left" w:pos="7755"/>
        </w:tabs>
        <w:spacing w:line="360" w:lineRule="auto"/>
        <w:jc w:val="center"/>
        <w:rPr>
          <w:rFonts w:ascii="Courier New" w:hAnsi="Courier New" w:cs="Courier New"/>
          <w:b/>
          <w:sz w:val="28"/>
          <w:szCs w:val="28"/>
          <w:u w:val="single"/>
        </w:rPr>
      </w:pPr>
      <w:r w:rsidRPr="00BA2D67">
        <w:rPr>
          <w:rFonts w:ascii="Courier New" w:hAnsi="Courier New" w:cs="Courier New"/>
          <w:b/>
          <w:sz w:val="28"/>
          <w:szCs w:val="28"/>
          <w:u w:val="single"/>
        </w:rPr>
        <w:t>Traditional banking scenario</w:t>
      </w:r>
    </w:p>
    <w:p w:rsidR="005B025F" w:rsidRDefault="005B025F" w:rsidP="005B025F">
      <w:pPr>
        <w:tabs>
          <w:tab w:val="left" w:pos="7755"/>
        </w:tabs>
        <w:spacing w:line="360" w:lineRule="auto"/>
        <w:jc w:val="both"/>
        <w:rPr>
          <w:rFonts w:ascii="Courier New" w:hAnsi="Courier New" w:cs="Courier New"/>
        </w:rPr>
      </w:pPr>
    </w:p>
    <w:p w:rsidR="003B0112" w:rsidRPr="005B025F" w:rsidRDefault="003B0112" w:rsidP="005B025F">
      <w:pPr>
        <w:tabs>
          <w:tab w:val="left" w:pos="7755"/>
        </w:tabs>
        <w:spacing w:line="360" w:lineRule="auto"/>
        <w:jc w:val="both"/>
        <w:rPr>
          <w:rFonts w:ascii="Courier New" w:hAnsi="Courier New" w:cs="Courier New"/>
        </w:rPr>
      </w:pPr>
      <w:r w:rsidRPr="005B025F">
        <w:rPr>
          <w:rFonts w:ascii="Courier New" w:hAnsi="Courier New" w:cs="Courier New"/>
        </w:rPr>
        <w:t>A bill payment or transfer of money was made by filling out a paper credit slip that was brought to the bank. There the information on the slip was fed into the computer system and processed accordingly.</w:t>
      </w:r>
    </w:p>
    <w:p w:rsidR="003B0112" w:rsidRPr="005B025F" w:rsidRDefault="003B0112" w:rsidP="005B025F">
      <w:pPr>
        <w:tabs>
          <w:tab w:val="left" w:pos="7755"/>
        </w:tabs>
        <w:spacing w:line="360" w:lineRule="auto"/>
        <w:jc w:val="both"/>
        <w:rPr>
          <w:rFonts w:ascii="Courier New" w:hAnsi="Courier New" w:cs="Courier New"/>
        </w:rPr>
      </w:pPr>
    </w:p>
    <w:p w:rsidR="003B0112" w:rsidRPr="00BA2D67" w:rsidRDefault="003B0112" w:rsidP="00BA2D67">
      <w:pPr>
        <w:tabs>
          <w:tab w:val="left" w:pos="7755"/>
        </w:tabs>
        <w:spacing w:line="360" w:lineRule="auto"/>
        <w:jc w:val="center"/>
        <w:rPr>
          <w:rFonts w:ascii="Courier New" w:hAnsi="Courier New" w:cs="Courier New"/>
          <w:b/>
          <w:sz w:val="28"/>
          <w:szCs w:val="28"/>
          <w:u w:val="single"/>
        </w:rPr>
      </w:pPr>
      <w:r w:rsidRPr="00BA2D67">
        <w:rPr>
          <w:rFonts w:ascii="Courier New" w:hAnsi="Courier New" w:cs="Courier New"/>
          <w:b/>
          <w:sz w:val="28"/>
          <w:szCs w:val="28"/>
          <w:u w:val="single"/>
        </w:rPr>
        <w:t>Online banking scen</w:t>
      </w:r>
      <w:r w:rsidR="00BA2D67" w:rsidRPr="00BA2D67">
        <w:rPr>
          <w:rFonts w:ascii="Courier New" w:hAnsi="Courier New" w:cs="Courier New"/>
          <w:b/>
          <w:sz w:val="28"/>
          <w:szCs w:val="28"/>
          <w:u w:val="single"/>
        </w:rPr>
        <w:t>ario</w:t>
      </w:r>
    </w:p>
    <w:p w:rsidR="003B0112" w:rsidRPr="005B025F" w:rsidRDefault="003B0112" w:rsidP="005B025F">
      <w:pPr>
        <w:tabs>
          <w:tab w:val="left" w:pos="7755"/>
        </w:tabs>
        <w:spacing w:line="360" w:lineRule="auto"/>
        <w:jc w:val="both"/>
        <w:rPr>
          <w:rFonts w:ascii="Courier New" w:hAnsi="Courier New" w:cs="Courier New"/>
        </w:rPr>
      </w:pPr>
      <w:r w:rsidRPr="005B025F">
        <w:rPr>
          <w:rFonts w:ascii="Courier New" w:hAnsi="Courier New" w:cs="Courier New"/>
        </w:rPr>
        <w:t>In this kind of baking, the customer uses a computer to access online banking services so as to transfer money or make a bill payment.</w:t>
      </w:r>
    </w:p>
    <w:p w:rsidR="003B0112" w:rsidRPr="005B025F" w:rsidRDefault="003B0112" w:rsidP="005B025F">
      <w:pPr>
        <w:tabs>
          <w:tab w:val="left" w:pos="7755"/>
        </w:tabs>
        <w:spacing w:line="360" w:lineRule="auto"/>
        <w:jc w:val="both"/>
        <w:rPr>
          <w:rFonts w:ascii="Courier New" w:hAnsi="Courier New" w:cs="Courier New"/>
        </w:rPr>
      </w:pPr>
    </w:p>
    <w:p w:rsidR="003B0112" w:rsidRPr="005B025F" w:rsidRDefault="003B0112" w:rsidP="005B025F">
      <w:pPr>
        <w:tabs>
          <w:tab w:val="left" w:pos="7755"/>
        </w:tabs>
        <w:spacing w:line="360" w:lineRule="auto"/>
        <w:jc w:val="both"/>
        <w:rPr>
          <w:rFonts w:ascii="Courier New" w:hAnsi="Courier New" w:cs="Courier New"/>
        </w:rPr>
      </w:pPr>
    </w:p>
    <w:p w:rsidR="003B0112" w:rsidRPr="005B025F" w:rsidRDefault="003B0112" w:rsidP="005B025F">
      <w:pPr>
        <w:tabs>
          <w:tab w:val="left" w:pos="7755"/>
        </w:tabs>
        <w:spacing w:line="360" w:lineRule="auto"/>
        <w:jc w:val="both"/>
        <w:rPr>
          <w:rFonts w:ascii="Courier New" w:hAnsi="Courier New" w:cs="Courier New"/>
        </w:rPr>
      </w:pPr>
    </w:p>
    <w:p w:rsidR="003B0112" w:rsidRPr="00BA2D67" w:rsidRDefault="003B0112" w:rsidP="00BA2D67">
      <w:pPr>
        <w:pStyle w:val="Heading2"/>
        <w:jc w:val="center"/>
        <w:rPr>
          <w:rFonts w:ascii="Courier New" w:hAnsi="Courier New" w:cs="Courier New"/>
          <w:color w:val="auto"/>
          <w:sz w:val="28"/>
          <w:szCs w:val="28"/>
          <w:u w:val="single"/>
        </w:rPr>
      </w:pPr>
      <w:r w:rsidRPr="00BA2D67">
        <w:rPr>
          <w:rFonts w:ascii="Courier New" w:hAnsi="Courier New" w:cs="Courier New"/>
          <w:color w:val="auto"/>
          <w:sz w:val="28"/>
          <w:szCs w:val="28"/>
          <w:u w:val="single"/>
        </w:rPr>
        <w:t>P</w:t>
      </w:r>
      <w:r w:rsidR="00BA2D67" w:rsidRPr="00BA2D67">
        <w:rPr>
          <w:rFonts w:ascii="Courier New" w:hAnsi="Courier New" w:cs="Courier New"/>
          <w:color w:val="auto"/>
          <w:sz w:val="28"/>
          <w:szCs w:val="28"/>
          <w:u w:val="single"/>
        </w:rPr>
        <w:t>roblem Statement</w:t>
      </w:r>
    </w:p>
    <w:p w:rsidR="003B0112" w:rsidRPr="005B025F" w:rsidRDefault="003B0112" w:rsidP="005B025F">
      <w:pPr>
        <w:spacing w:line="360" w:lineRule="auto"/>
        <w:rPr>
          <w:rFonts w:ascii="Courier New" w:hAnsi="Courier New" w:cs="Courier New"/>
          <w:b/>
        </w:rPr>
      </w:pPr>
    </w:p>
    <w:p w:rsidR="003B0112" w:rsidRPr="005B025F" w:rsidRDefault="003B0112" w:rsidP="005B025F">
      <w:pPr>
        <w:spacing w:line="360" w:lineRule="auto"/>
        <w:rPr>
          <w:rFonts w:ascii="Courier New" w:hAnsi="Courier New" w:cs="Courier New"/>
        </w:rPr>
      </w:pPr>
      <w:r w:rsidRPr="005B025F">
        <w:rPr>
          <w:rFonts w:ascii="Courier New" w:hAnsi="Courier New" w:cs="Courier New"/>
        </w:rPr>
        <w:t>How demographic and psychographic variables are influencing on the comfort with technology use in customers of banking services.</w:t>
      </w:r>
    </w:p>
    <w:p w:rsidR="003B0112" w:rsidRPr="005B025F" w:rsidRDefault="003B0112" w:rsidP="005B025F">
      <w:pPr>
        <w:spacing w:line="360" w:lineRule="auto"/>
        <w:rPr>
          <w:rFonts w:ascii="Courier New" w:hAnsi="Courier New" w:cs="Courier New"/>
          <w:b/>
        </w:rPr>
      </w:pPr>
    </w:p>
    <w:p w:rsidR="003B0112" w:rsidRPr="00BA2D67" w:rsidRDefault="003B0112" w:rsidP="00BA2D67">
      <w:pPr>
        <w:spacing w:line="360" w:lineRule="auto"/>
        <w:jc w:val="center"/>
        <w:rPr>
          <w:rFonts w:ascii="Courier New" w:hAnsi="Courier New" w:cs="Courier New"/>
          <w:sz w:val="28"/>
          <w:szCs w:val="28"/>
          <w:u w:val="single"/>
        </w:rPr>
      </w:pPr>
      <w:r w:rsidRPr="00BA2D67">
        <w:rPr>
          <w:rFonts w:ascii="Courier New" w:hAnsi="Courier New" w:cs="Courier New"/>
          <w:b/>
          <w:sz w:val="28"/>
          <w:szCs w:val="28"/>
          <w:u w:val="single"/>
        </w:rPr>
        <w:t>Theoretical Framework</w:t>
      </w:r>
    </w:p>
    <w:p w:rsidR="003B0112" w:rsidRPr="00BA2D67" w:rsidRDefault="00564E4A" w:rsidP="00BA2D67">
      <w:pPr>
        <w:spacing w:line="360" w:lineRule="auto"/>
        <w:jc w:val="center"/>
        <w:rPr>
          <w:rFonts w:ascii="Courier New" w:hAnsi="Courier New" w:cs="Courier New"/>
          <w:sz w:val="28"/>
          <w:szCs w:val="28"/>
          <w:u w:val="single"/>
        </w:rPr>
      </w:pPr>
      <w:r w:rsidRPr="00564E4A">
        <w:rPr>
          <w:rFonts w:ascii="Courier New" w:hAnsi="Courier New" w:cs="Courier New"/>
          <w:noProof/>
        </w:rPr>
        <w:pict>
          <v:rect id="_x0000_s1039" style="position:absolute;left:0;text-align:left;margin-left:157.9pt;margin-top:20.75pt;width:146.5pt;height:68.4pt;z-index:251666432">
            <v:textbox style="mso-next-textbox:#_x0000_s1039">
              <w:txbxContent>
                <w:p w:rsidR="0033189B" w:rsidRDefault="0033189B" w:rsidP="003B0112">
                  <w:pPr>
                    <w:jc w:val="center"/>
                  </w:pPr>
                </w:p>
                <w:p w:rsidR="0033189B" w:rsidRDefault="0033189B" w:rsidP="003B0112">
                  <w:pPr>
                    <w:jc w:val="center"/>
                  </w:pPr>
                  <w:r>
                    <w:t>Age</w:t>
                  </w:r>
                </w:p>
              </w:txbxContent>
            </v:textbox>
          </v:rect>
        </w:pict>
      </w:r>
    </w:p>
    <w:p w:rsidR="003B0112" w:rsidRPr="005B025F" w:rsidRDefault="00564E4A" w:rsidP="005B025F">
      <w:pPr>
        <w:spacing w:line="360" w:lineRule="auto"/>
        <w:rPr>
          <w:rFonts w:ascii="Courier New" w:hAnsi="Courier New" w:cs="Courier New"/>
        </w:rPr>
      </w:pPr>
      <w:r>
        <w:rPr>
          <w:rFonts w:ascii="Courier New" w:hAnsi="Courier New" w:cs="Courier New"/>
          <w:noProof/>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58" type="#_x0000_t66" style="position:absolute;margin-left:304.4pt;margin-top:179.55pt;width:72.6pt;height:18.4pt;z-index:251668480"/>
        </w:pict>
      </w:r>
      <w:r>
        <w:rPr>
          <w:rFonts w:ascii="Courier New" w:hAnsi="Courier New" w:cs="Courier New"/>
          <w:noProof/>
        </w:rPr>
        <w:pict>
          <v:shape id="_x0000_s1059" type="#_x0000_t66" style="position:absolute;margin-left:304.4pt;margin-top:255.75pt;width:82.4pt;height:24.2pt;z-index:251667456"/>
        </w:pict>
      </w:r>
      <w:r>
        <w:rPr>
          <w:rFonts w:ascii="Courier New" w:hAnsi="Courier New" w:cs="Courier New"/>
          <w:noProof/>
        </w:rPr>
        <w:pict>
          <v:rect id="_x0000_s1043" style="position:absolute;margin-left:386.8pt;margin-top:246.5pt;width:126.95pt;height:82pt;z-index:251663360">
            <v:textbox style="mso-next-textbox:#_x0000_s1043">
              <w:txbxContent>
                <w:p w:rsidR="0033189B" w:rsidRDefault="0033189B" w:rsidP="003B0112">
                  <w:pPr>
                    <w:jc w:val="center"/>
                  </w:pPr>
                  <w:proofErr w:type="spellStart"/>
                  <w:r>
                    <w:t>Comfortibility</w:t>
                  </w:r>
                  <w:proofErr w:type="spellEnd"/>
                  <w:r>
                    <w:t xml:space="preserve"> with Information technology Usage</w:t>
                  </w:r>
                </w:p>
              </w:txbxContent>
            </v:textbox>
          </v:rect>
        </w:pict>
      </w:r>
      <w:r>
        <w:rPr>
          <w:rFonts w:ascii="Courier New" w:hAnsi="Courier New" w:cs="Courier New"/>
          <w:noProof/>
        </w:rPr>
        <w:pict>
          <v:rect id="_x0000_s1041" style="position:absolute;margin-left:377pt;margin-top:147.65pt;width:131.7pt;height:65.4pt;z-index:251661312">
            <v:textbox style="mso-next-textbox:#_x0000_s1041">
              <w:txbxContent>
                <w:p w:rsidR="0033189B" w:rsidRDefault="0033189B" w:rsidP="003B0112">
                  <w:pPr>
                    <w:jc w:val="center"/>
                  </w:pPr>
                </w:p>
                <w:p w:rsidR="0033189B" w:rsidRDefault="0033189B" w:rsidP="003B0112">
                  <w:pPr>
                    <w:jc w:val="center"/>
                  </w:pPr>
                  <w:r>
                    <w:t>Occupation</w:t>
                  </w:r>
                </w:p>
              </w:txbxContent>
            </v:textbox>
          </v:rect>
        </w:pict>
      </w:r>
      <w:r>
        <w:rPr>
          <w:rFonts w:ascii="Courier New" w:hAnsi="Courier New" w:cs="Courier New"/>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57" type="#_x0000_t13" style="position:absolute;margin-left:123.4pt;margin-top:265.35pt;width:41.95pt;height:19.6pt;z-index:251665408"/>
        </w:pict>
      </w:r>
      <w:r w:rsidR="003B0112" w:rsidRPr="005B025F">
        <w:rPr>
          <w:rFonts w:ascii="Courier New" w:hAnsi="Courier New" w:cs="Courier New"/>
        </w:rPr>
        <w:t xml:space="preserve">                                            </w:t>
      </w:r>
      <w:r>
        <w:rPr>
          <w:rFonts w:ascii="Courier New" w:hAnsi="Courier New" w:cs="Courier New"/>
        </w:rPr>
      </w:r>
      <w:r>
        <w:rPr>
          <w:rFonts w:ascii="Courier New" w:hAnsi="Courier New" w:cs="Courier New"/>
        </w:rPr>
        <w:pict>
          <v:group id="_x0000_s1037" editas="canvas" style="width:315pt;height:333pt;mso-position-horizontal-relative:char;mso-position-vertical-relative:line" coordorigin="2828,7714" coordsize="5250,5709">
            <o:lock v:ext="edit" aspectratio="t"/>
            <v:shape id="_x0000_s1038" type="#_x0000_t75" style="position:absolute;left:2828;top:7714;width:5250;height:5709" o:preferrelative="f">
              <v:fill o:detectmouseclick="t"/>
              <v:path o:extrusionok="t" o:connecttype="none"/>
              <o:lock v:ext="edit" text="t"/>
            </v:shape>
            <v:rect id="_x0000_s1049" style="position:absolute;left:5584;top:10184;width:2317;height:2065">
              <v:textbox style="mso-next-textbox:#_x0000_s1049">
                <w:txbxContent>
                  <w:p w:rsidR="0033189B" w:rsidRDefault="0033189B" w:rsidP="003B0112">
                    <w:pPr>
                      <w:jc w:val="center"/>
                    </w:pPr>
                  </w:p>
                  <w:p w:rsidR="0033189B" w:rsidRDefault="0033189B" w:rsidP="003B0112">
                    <w:pPr>
                      <w:jc w:val="center"/>
                    </w:pPr>
                  </w:p>
                  <w:p w:rsidR="0033189B" w:rsidRDefault="0033189B" w:rsidP="003B0112">
                    <w:pPr>
                      <w:jc w:val="center"/>
                    </w:pPr>
                    <w:r>
                      <w:t>Digital Divide</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60" type="#_x0000_t67" style="position:absolute;left:6432;top:8523;width:392;height:1553">
              <v:textbox style="layout-flow:vertical-ideographic"/>
            </v:shape>
            <v:rect id="_x0000_s1040" style="position:absolute;left:2828;top:9896;width:1987;height:1141">
              <v:textbox style="mso-next-textbox:#_x0000_s1040">
                <w:txbxContent>
                  <w:p w:rsidR="0033189B" w:rsidRDefault="0033189B" w:rsidP="003B0112">
                    <w:pPr>
                      <w:jc w:val="center"/>
                    </w:pPr>
                  </w:p>
                  <w:p w:rsidR="0033189B" w:rsidRDefault="0033189B" w:rsidP="003B0112">
                    <w:pPr>
                      <w:jc w:val="center"/>
                    </w:pPr>
                    <w:r>
                      <w:t>Education</w:t>
                    </w:r>
                  </w:p>
                </w:txbxContent>
              </v:textbox>
            </v:rect>
            <v:rect id="_x0000_s1042" style="position:absolute;left:2828;top:11590;width:2057;height:1170">
              <v:textbox style="mso-next-textbox:#_x0000_s1042">
                <w:txbxContent>
                  <w:p w:rsidR="0033189B" w:rsidRDefault="0033189B" w:rsidP="003B0112">
                    <w:pPr>
                      <w:jc w:val="center"/>
                    </w:pPr>
                  </w:p>
                  <w:p w:rsidR="0033189B" w:rsidRDefault="0033189B" w:rsidP="003B0112">
                    <w:pPr>
                      <w:jc w:val="center"/>
                    </w:pPr>
                    <w:r>
                      <w:t>Income</w:t>
                    </w:r>
                  </w:p>
                </w:txbxContent>
              </v:textbox>
            </v:rect>
            <v:shape id="_x0000_s1055" type="#_x0000_t13" style="position:absolute;left:4815;top:10442;width:769;height:401"/>
            <w10:wrap type="none"/>
            <w10:anchorlock/>
          </v:group>
        </w:pict>
      </w:r>
    </w:p>
    <w:p w:rsidR="003B0112" w:rsidRPr="005B025F" w:rsidRDefault="003B0112" w:rsidP="005B025F">
      <w:pPr>
        <w:spacing w:line="360" w:lineRule="auto"/>
        <w:rPr>
          <w:rFonts w:ascii="Courier New" w:hAnsi="Courier New" w:cs="Courier New"/>
          <w:b/>
        </w:rPr>
      </w:pPr>
    </w:p>
    <w:p w:rsidR="003B0112" w:rsidRPr="005B025F" w:rsidRDefault="003B0112" w:rsidP="005B025F">
      <w:pPr>
        <w:spacing w:line="360" w:lineRule="auto"/>
        <w:rPr>
          <w:rFonts w:ascii="Courier New" w:hAnsi="Courier New" w:cs="Courier New"/>
          <w:b/>
        </w:rPr>
      </w:pPr>
    </w:p>
    <w:p w:rsidR="008539A7" w:rsidRPr="005B025F" w:rsidRDefault="008539A7" w:rsidP="005B025F">
      <w:pPr>
        <w:spacing w:line="360" w:lineRule="auto"/>
        <w:rPr>
          <w:rFonts w:ascii="Courier New" w:hAnsi="Courier New" w:cs="Courier New"/>
          <w:b/>
        </w:rPr>
      </w:pPr>
    </w:p>
    <w:p w:rsidR="008539A7" w:rsidRDefault="008539A7" w:rsidP="00BC39AE">
      <w:pPr>
        <w:spacing w:line="360" w:lineRule="auto"/>
        <w:jc w:val="center"/>
        <w:rPr>
          <w:rFonts w:ascii="Courier New" w:hAnsi="Courier New" w:cs="Courier New"/>
          <w:b/>
          <w:sz w:val="28"/>
          <w:szCs w:val="28"/>
          <w:u w:val="single"/>
        </w:rPr>
      </w:pPr>
    </w:p>
    <w:p w:rsidR="00C65B94" w:rsidRPr="00BC39AE" w:rsidRDefault="00C65B94" w:rsidP="00BC39AE">
      <w:pPr>
        <w:spacing w:line="360" w:lineRule="auto"/>
        <w:jc w:val="center"/>
        <w:rPr>
          <w:rFonts w:ascii="Courier New" w:hAnsi="Courier New" w:cs="Courier New"/>
          <w:b/>
          <w:sz w:val="28"/>
          <w:szCs w:val="28"/>
          <w:u w:val="single"/>
        </w:rPr>
      </w:pPr>
    </w:p>
    <w:p w:rsidR="003B0112" w:rsidRDefault="00BC39AE" w:rsidP="00BC39AE">
      <w:pPr>
        <w:spacing w:line="360" w:lineRule="auto"/>
        <w:jc w:val="center"/>
        <w:rPr>
          <w:rFonts w:ascii="Courier New" w:hAnsi="Courier New" w:cs="Courier New"/>
          <w:b/>
          <w:sz w:val="28"/>
          <w:szCs w:val="28"/>
          <w:u w:val="single"/>
        </w:rPr>
      </w:pPr>
      <w:r w:rsidRPr="00BC39AE">
        <w:rPr>
          <w:rFonts w:ascii="Courier New" w:hAnsi="Courier New" w:cs="Courier New"/>
          <w:b/>
          <w:sz w:val="28"/>
          <w:szCs w:val="28"/>
          <w:u w:val="single"/>
        </w:rPr>
        <w:t>Hypotheses</w:t>
      </w:r>
    </w:p>
    <w:p w:rsidR="00BC39AE" w:rsidRPr="00BC39AE" w:rsidRDefault="00BC39AE" w:rsidP="00BC39AE">
      <w:pPr>
        <w:spacing w:line="360" w:lineRule="auto"/>
        <w:jc w:val="center"/>
        <w:rPr>
          <w:rFonts w:ascii="Courier New" w:hAnsi="Courier New" w:cs="Courier New"/>
          <w:b/>
          <w:sz w:val="28"/>
          <w:szCs w:val="28"/>
          <w:u w:val="single"/>
        </w:rPr>
      </w:pPr>
    </w:p>
    <w:p w:rsidR="003B0112" w:rsidRPr="00D001CD" w:rsidRDefault="003B0112" w:rsidP="005B025F">
      <w:pPr>
        <w:numPr>
          <w:ilvl w:val="0"/>
          <w:numId w:val="3"/>
        </w:numPr>
        <w:spacing w:line="360" w:lineRule="auto"/>
        <w:jc w:val="both"/>
        <w:rPr>
          <w:rFonts w:ascii="Courier New" w:hAnsi="Courier New" w:cs="Courier New"/>
          <w:b/>
        </w:rPr>
      </w:pPr>
      <w:r w:rsidRPr="005B025F">
        <w:rPr>
          <w:rFonts w:ascii="Courier New" w:hAnsi="Courier New" w:cs="Courier New"/>
          <w:b/>
        </w:rPr>
        <w:t>H1:</w:t>
      </w:r>
      <w:r w:rsidRPr="005B025F">
        <w:rPr>
          <w:rFonts w:ascii="Courier New" w:hAnsi="Courier New" w:cs="Courier New"/>
          <w:color w:val="000000"/>
        </w:rPr>
        <w:t xml:space="preserve"> </w:t>
      </w:r>
      <w:r w:rsidRPr="005B025F">
        <w:rPr>
          <w:rFonts w:ascii="Courier New" w:hAnsi="Courier New" w:cs="Courier New"/>
        </w:rPr>
        <w:t>Education has a significant impact on comfort with technology use of customers of banking services.</w:t>
      </w:r>
    </w:p>
    <w:p w:rsidR="00D001CD" w:rsidRPr="005B025F" w:rsidRDefault="00D001CD" w:rsidP="00D001CD">
      <w:pPr>
        <w:spacing w:line="360" w:lineRule="auto"/>
        <w:ind w:left="720"/>
        <w:jc w:val="both"/>
        <w:rPr>
          <w:rFonts w:ascii="Courier New" w:hAnsi="Courier New" w:cs="Courier New"/>
          <w:b/>
        </w:rPr>
      </w:pPr>
    </w:p>
    <w:p w:rsidR="003B0112" w:rsidRPr="005B025F" w:rsidRDefault="003B0112" w:rsidP="005B025F">
      <w:pPr>
        <w:numPr>
          <w:ilvl w:val="0"/>
          <w:numId w:val="3"/>
        </w:numPr>
        <w:spacing w:line="360" w:lineRule="auto"/>
        <w:jc w:val="both"/>
        <w:rPr>
          <w:rFonts w:ascii="Courier New" w:hAnsi="Courier New" w:cs="Courier New"/>
        </w:rPr>
      </w:pPr>
      <w:r w:rsidRPr="005B025F">
        <w:rPr>
          <w:rFonts w:ascii="Courier New" w:hAnsi="Courier New" w:cs="Courier New"/>
          <w:b/>
        </w:rPr>
        <w:t>Ho:</w:t>
      </w:r>
      <w:r w:rsidRPr="005B025F">
        <w:rPr>
          <w:rFonts w:ascii="Courier New" w:hAnsi="Courier New" w:cs="Courier New"/>
        </w:rPr>
        <w:t xml:space="preserve"> Education does not have a significant impact on comfort with technology use  of the customers of banking services</w:t>
      </w:r>
    </w:p>
    <w:p w:rsidR="003B0112" w:rsidRPr="005B025F" w:rsidRDefault="003B0112" w:rsidP="005B025F">
      <w:pPr>
        <w:spacing w:line="360" w:lineRule="auto"/>
        <w:rPr>
          <w:rFonts w:ascii="Courier New" w:hAnsi="Courier New" w:cs="Courier New"/>
          <w:b/>
        </w:rPr>
      </w:pPr>
    </w:p>
    <w:p w:rsidR="003B0112" w:rsidRPr="00BC39AE" w:rsidRDefault="003B0112" w:rsidP="00BC39AE">
      <w:pPr>
        <w:spacing w:line="360" w:lineRule="auto"/>
        <w:jc w:val="center"/>
        <w:rPr>
          <w:rFonts w:ascii="Courier New" w:hAnsi="Courier New" w:cs="Courier New"/>
          <w:b/>
          <w:sz w:val="28"/>
          <w:szCs w:val="28"/>
          <w:u w:val="single"/>
        </w:rPr>
      </w:pPr>
      <w:r w:rsidRPr="00BC39AE">
        <w:rPr>
          <w:rFonts w:ascii="Courier New" w:hAnsi="Courier New" w:cs="Courier New"/>
          <w:b/>
          <w:sz w:val="28"/>
          <w:szCs w:val="28"/>
          <w:u w:val="single"/>
        </w:rPr>
        <w:t>R</w:t>
      </w:r>
      <w:r w:rsidR="00BC39AE" w:rsidRPr="00BC39AE">
        <w:rPr>
          <w:rFonts w:ascii="Courier New" w:hAnsi="Courier New" w:cs="Courier New"/>
          <w:b/>
          <w:sz w:val="28"/>
          <w:szCs w:val="28"/>
          <w:u w:val="single"/>
        </w:rPr>
        <w:t>esearch design and methodology</w:t>
      </w:r>
    </w:p>
    <w:p w:rsidR="003B0112" w:rsidRPr="005B025F" w:rsidRDefault="003B0112" w:rsidP="005B025F">
      <w:pPr>
        <w:spacing w:line="360" w:lineRule="auto"/>
        <w:rPr>
          <w:rFonts w:ascii="Courier New" w:hAnsi="Courier New" w:cs="Courier New"/>
          <w:b/>
        </w:rPr>
      </w:pPr>
    </w:p>
    <w:p w:rsidR="003B0112" w:rsidRDefault="003B0112" w:rsidP="005B025F">
      <w:pPr>
        <w:numPr>
          <w:ilvl w:val="0"/>
          <w:numId w:val="2"/>
        </w:numPr>
        <w:spacing w:line="360" w:lineRule="auto"/>
        <w:jc w:val="both"/>
        <w:rPr>
          <w:rFonts w:ascii="Courier New" w:hAnsi="Courier New" w:cs="Courier New"/>
        </w:rPr>
      </w:pPr>
      <w:r w:rsidRPr="005B025F">
        <w:rPr>
          <w:rFonts w:ascii="Courier New" w:hAnsi="Courier New" w:cs="Courier New"/>
        </w:rPr>
        <w:t xml:space="preserve">The research is customer oriented. The primary data is taken through the questionnaires. Internet has been used for secondary data. </w:t>
      </w:r>
    </w:p>
    <w:p w:rsidR="00D001CD" w:rsidRPr="005B025F" w:rsidRDefault="00D001CD" w:rsidP="00D001CD">
      <w:pPr>
        <w:spacing w:line="360" w:lineRule="auto"/>
        <w:ind w:left="720"/>
        <w:jc w:val="both"/>
        <w:rPr>
          <w:rFonts w:ascii="Courier New" w:hAnsi="Courier New" w:cs="Courier New"/>
        </w:rPr>
      </w:pPr>
    </w:p>
    <w:p w:rsidR="003B0112" w:rsidRDefault="00BC39AE" w:rsidP="005B025F">
      <w:pPr>
        <w:numPr>
          <w:ilvl w:val="0"/>
          <w:numId w:val="2"/>
        </w:numPr>
        <w:spacing w:line="360" w:lineRule="auto"/>
        <w:jc w:val="both"/>
        <w:rPr>
          <w:rFonts w:ascii="Courier New" w:hAnsi="Courier New" w:cs="Courier New"/>
        </w:rPr>
      </w:pPr>
      <w:r>
        <w:rPr>
          <w:rFonts w:ascii="Courier New" w:hAnsi="Courier New" w:cs="Courier New"/>
        </w:rPr>
        <w:t>Sample size is 105</w:t>
      </w:r>
      <w:r w:rsidR="003B0112" w:rsidRPr="005B025F">
        <w:rPr>
          <w:rFonts w:ascii="Courier New" w:hAnsi="Courier New" w:cs="Courier New"/>
        </w:rPr>
        <w:t xml:space="preserve"> which are derived from the total no. of accounts multiplied with current population in Islamabad. Confidence level is 90% and confidence interval is 8%.</w:t>
      </w:r>
    </w:p>
    <w:p w:rsidR="00D001CD" w:rsidRDefault="00D001CD" w:rsidP="00D001CD">
      <w:pPr>
        <w:pStyle w:val="ListParagraph"/>
        <w:rPr>
          <w:rFonts w:ascii="Courier New" w:hAnsi="Courier New" w:cs="Courier New"/>
        </w:rPr>
      </w:pPr>
    </w:p>
    <w:p w:rsidR="00D001CD" w:rsidRPr="005B025F" w:rsidRDefault="00D001CD" w:rsidP="00D001CD">
      <w:pPr>
        <w:spacing w:line="360" w:lineRule="auto"/>
        <w:ind w:left="720"/>
        <w:jc w:val="both"/>
        <w:rPr>
          <w:rFonts w:ascii="Courier New" w:hAnsi="Courier New" w:cs="Courier New"/>
        </w:rPr>
      </w:pPr>
    </w:p>
    <w:p w:rsidR="003B0112" w:rsidRDefault="003B0112" w:rsidP="005B025F">
      <w:pPr>
        <w:numPr>
          <w:ilvl w:val="0"/>
          <w:numId w:val="2"/>
        </w:numPr>
        <w:spacing w:line="360" w:lineRule="auto"/>
        <w:jc w:val="both"/>
        <w:rPr>
          <w:rFonts w:ascii="Courier New" w:hAnsi="Courier New" w:cs="Courier New"/>
        </w:rPr>
      </w:pPr>
      <w:r w:rsidRPr="005B025F">
        <w:rPr>
          <w:rFonts w:ascii="Courier New" w:hAnsi="Courier New" w:cs="Courier New"/>
        </w:rPr>
        <w:t>Graphs are made to find out the relationship between variables</w:t>
      </w:r>
      <w:r w:rsidR="00905ADF">
        <w:rPr>
          <w:rFonts w:ascii="Courier New" w:hAnsi="Courier New" w:cs="Courier New"/>
        </w:rPr>
        <w:t>.</w:t>
      </w:r>
    </w:p>
    <w:p w:rsidR="00905ADF" w:rsidRPr="005B025F" w:rsidRDefault="00905ADF" w:rsidP="00905ADF">
      <w:pPr>
        <w:spacing w:line="360" w:lineRule="auto"/>
        <w:ind w:left="720"/>
        <w:jc w:val="both"/>
        <w:rPr>
          <w:rFonts w:ascii="Courier New" w:hAnsi="Courier New" w:cs="Courier New"/>
        </w:rPr>
      </w:pPr>
    </w:p>
    <w:p w:rsidR="003B0112" w:rsidRPr="005B025F" w:rsidRDefault="003B0112" w:rsidP="005B025F">
      <w:pPr>
        <w:numPr>
          <w:ilvl w:val="0"/>
          <w:numId w:val="2"/>
        </w:numPr>
        <w:spacing w:line="360" w:lineRule="auto"/>
        <w:jc w:val="both"/>
        <w:rPr>
          <w:rFonts w:ascii="Courier New" w:hAnsi="Courier New" w:cs="Courier New"/>
        </w:rPr>
      </w:pPr>
      <w:r w:rsidRPr="005B025F">
        <w:rPr>
          <w:rFonts w:ascii="Courier New" w:hAnsi="Courier New" w:cs="Courier New"/>
        </w:rPr>
        <w:t>Further regression model is applied to find out the relationship of demographic variables with comfort with IT and adoption of online services.</w:t>
      </w:r>
    </w:p>
    <w:p w:rsidR="003B0112" w:rsidRDefault="003B0112" w:rsidP="005B025F">
      <w:pPr>
        <w:spacing w:line="360" w:lineRule="auto"/>
        <w:rPr>
          <w:rFonts w:ascii="Courier New" w:hAnsi="Courier New" w:cs="Courier New"/>
        </w:rPr>
      </w:pPr>
    </w:p>
    <w:p w:rsidR="00905ADF" w:rsidRDefault="00905ADF" w:rsidP="005B025F">
      <w:pPr>
        <w:spacing w:line="360" w:lineRule="auto"/>
        <w:rPr>
          <w:rFonts w:ascii="Courier New" w:hAnsi="Courier New" w:cs="Courier New"/>
        </w:rPr>
      </w:pPr>
    </w:p>
    <w:p w:rsidR="00646CF7" w:rsidRDefault="00646CF7" w:rsidP="005B025F">
      <w:pPr>
        <w:spacing w:line="360" w:lineRule="auto"/>
        <w:rPr>
          <w:rFonts w:ascii="Courier New" w:hAnsi="Courier New" w:cs="Courier New"/>
        </w:rPr>
      </w:pPr>
    </w:p>
    <w:p w:rsidR="00905ADF" w:rsidRDefault="00905ADF" w:rsidP="005B025F">
      <w:pPr>
        <w:spacing w:line="360" w:lineRule="auto"/>
        <w:rPr>
          <w:rFonts w:ascii="Courier New" w:hAnsi="Courier New" w:cs="Courier New"/>
        </w:rPr>
      </w:pPr>
    </w:p>
    <w:p w:rsidR="00A04131" w:rsidRDefault="00A04131" w:rsidP="005B025F">
      <w:pPr>
        <w:spacing w:line="360" w:lineRule="auto"/>
        <w:rPr>
          <w:rFonts w:ascii="Courier New" w:hAnsi="Courier New" w:cs="Courier New"/>
        </w:rPr>
      </w:pPr>
    </w:p>
    <w:p w:rsidR="00905ADF" w:rsidRPr="005B025F" w:rsidRDefault="00905ADF" w:rsidP="005B025F">
      <w:pPr>
        <w:spacing w:line="360" w:lineRule="auto"/>
        <w:rPr>
          <w:rFonts w:ascii="Courier New" w:hAnsi="Courier New" w:cs="Courier New"/>
        </w:rPr>
      </w:pPr>
    </w:p>
    <w:p w:rsidR="003B0112" w:rsidRPr="00BC39AE" w:rsidRDefault="00BC39AE" w:rsidP="00BC39AE">
      <w:pPr>
        <w:spacing w:line="360" w:lineRule="auto"/>
        <w:jc w:val="center"/>
        <w:rPr>
          <w:rFonts w:ascii="Courier New" w:hAnsi="Courier New" w:cs="Courier New"/>
          <w:b/>
          <w:sz w:val="28"/>
          <w:szCs w:val="28"/>
          <w:u w:val="single"/>
        </w:rPr>
      </w:pPr>
      <w:r w:rsidRPr="00BC39AE">
        <w:rPr>
          <w:rFonts w:ascii="Courier New" w:hAnsi="Courier New" w:cs="Courier New"/>
          <w:b/>
          <w:sz w:val="28"/>
          <w:szCs w:val="28"/>
          <w:u w:val="single"/>
        </w:rPr>
        <w:t>Objectives of the study</w:t>
      </w:r>
    </w:p>
    <w:p w:rsidR="003B0112" w:rsidRPr="005B025F" w:rsidRDefault="003B0112" w:rsidP="005B025F">
      <w:pPr>
        <w:spacing w:line="360" w:lineRule="auto"/>
        <w:rPr>
          <w:rFonts w:ascii="Courier New" w:hAnsi="Courier New" w:cs="Courier New"/>
          <w:b/>
        </w:rPr>
      </w:pPr>
    </w:p>
    <w:p w:rsidR="003B0112" w:rsidRDefault="003B0112" w:rsidP="00905ADF">
      <w:pPr>
        <w:spacing w:line="360" w:lineRule="auto"/>
        <w:ind w:left="360"/>
        <w:jc w:val="both"/>
        <w:rPr>
          <w:rFonts w:ascii="Courier New" w:hAnsi="Courier New" w:cs="Courier New"/>
        </w:rPr>
      </w:pPr>
      <w:r w:rsidRPr="005B025F">
        <w:rPr>
          <w:rFonts w:ascii="Courier New" w:hAnsi="Courier New" w:cs="Courier New"/>
        </w:rPr>
        <w:t>The objective of this research is to assess the impact of demographic variables (like age, income, education and occupation) on digital divide, how digital divide is influencing banking secto</w:t>
      </w:r>
      <w:r w:rsidR="00905ADF">
        <w:rPr>
          <w:rFonts w:ascii="Courier New" w:hAnsi="Courier New" w:cs="Courier New"/>
        </w:rPr>
        <w:t xml:space="preserve">r in Pakistan. This research is </w:t>
      </w:r>
      <w:r w:rsidRPr="005B025F">
        <w:rPr>
          <w:rFonts w:ascii="Courier New" w:hAnsi="Courier New" w:cs="Courier New"/>
        </w:rPr>
        <w:t>particularly focusing on potential demographic variables that effects online banking. The major aims are:</w:t>
      </w:r>
    </w:p>
    <w:p w:rsidR="00BC39AE" w:rsidRPr="005B025F" w:rsidRDefault="00BC39AE" w:rsidP="005B025F">
      <w:pPr>
        <w:spacing w:line="360" w:lineRule="auto"/>
        <w:ind w:left="360"/>
        <w:jc w:val="both"/>
        <w:rPr>
          <w:rFonts w:ascii="Courier New" w:hAnsi="Courier New" w:cs="Courier New"/>
        </w:rPr>
      </w:pPr>
    </w:p>
    <w:p w:rsidR="003B0112" w:rsidRDefault="003B0112" w:rsidP="005B025F">
      <w:pPr>
        <w:numPr>
          <w:ilvl w:val="0"/>
          <w:numId w:val="1"/>
        </w:numPr>
        <w:spacing w:line="360" w:lineRule="auto"/>
        <w:jc w:val="both"/>
        <w:rPr>
          <w:rFonts w:ascii="Courier New" w:hAnsi="Courier New" w:cs="Courier New"/>
        </w:rPr>
      </w:pPr>
      <w:r w:rsidRPr="005B025F">
        <w:rPr>
          <w:rFonts w:ascii="Courier New" w:hAnsi="Courier New" w:cs="Courier New"/>
        </w:rPr>
        <w:t>Evaluate the impact of demographic on digital divide and to find out the relationship between demographic variables and comfort with technology use.</w:t>
      </w:r>
    </w:p>
    <w:p w:rsidR="00BC39AE" w:rsidRPr="005B025F" w:rsidRDefault="00BC39AE" w:rsidP="00BC39AE">
      <w:pPr>
        <w:spacing w:line="360" w:lineRule="auto"/>
        <w:ind w:left="720"/>
        <w:jc w:val="both"/>
        <w:rPr>
          <w:rFonts w:ascii="Courier New" w:hAnsi="Courier New" w:cs="Courier New"/>
        </w:rPr>
      </w:pPr>
    </w:p>
    <w:p w:rsidR="003B0112" w:rsidRDefault="003B0112" w:rsidP="005B025F">
      <w:pPr>
        <w:numPr>
          <w:ilvl w:val="0"/>
          <w:numId w:val="1"/>
        </w:numPr>
        <w:spacing w:line="360" w:lineRule="auto"/>
        <w:jc w:val="both"/>
        <w:rPr>
          <w:rFonts w:ascii="Courier New" w:hAnsi="Courier New" w:cs="Courier New"/>
        </w:rPr>
      </w:pPr>
      <w:r w:rsidRPr="005B025F">
        <w:rPr>
          <w:rFonts w:ascii="Courier New" w:hAnsi="Courier New" w:cs="Courier New"/>
        </w:rPr>
        <w:t>Also assess to find out the relationship between comfort with technology and adoption of online services.</w:t>
      </w:r>
    </w:p>
    <w:p w:rsidR="00BC39AE" w:rsidRDefault="00BC39AE" w:rsidP="00BC39AE">
      <w:pPr>
        <w:pStyle w:val="ListParagraph"/>
        <w:rPr>
          <w:rFonts w:ascii="Courier New" w:hAnsi="Courier New" w:cs="Courier New"/>
        </w:rPr>
      </w:pPr>
    </w:p>
    <w:p w:rsidR="00BC39AE" w:rsidRPr="005B025F" w:rsidRDefault="00BC39AE" w:rsidP="00BC39AE">
      <w:pPr>
        <w:spacing w:line="360" w:lineRule="auto"/>
        <w:ind w:left="720"/>
        <w:jc w:val="both"/>
        <w:rPr>
          <w:rFonts w:ascii="Courier New" w:hAnsi="Courier New" w:cs="Courier New"/>
        </w:rPr>
      </w:pPr>
    </w:p>
    <w:p w:rsidR="003B0112" w:rsidRPr="005B025F" w:rsidRDefault="003B0112" w:rsidP="005B025F">
      <w:pPr>
        <w:numPr>
          <w:ilvl w:val="0"/>
          <w:numId w:val="1"/>
        </w:numPr>
        <w:spacing w:line="360" w:lineRule="auto"/>
        <w:jc w:val="both"/>
        <w:rPr>
          <w:rFonts w:ascii="Courier New" w:hAnsi="Courier New" w:cs="Courier New"/>
        </w:rPr>
      </w:pPr>
      <w:r w:rsidRPr="005B025F">
        <w:rPr>
          <w:rFonts w:ascii="Courier New" w:hAnsi="Courier New" w:cs="Courier New"/>
        </w:rPr>
        <w:t>This is will also help to know on which side of digital divide the people are mendacious and what are their demographic characteristics.</w:t>
      </w:r>
    </w:p>
    <w:p w:rsidR="003B0112" w:rsidRPr="005B025F" w:rsidRDefault="003B0112" w:rsidP="005B025F">
      <w:pPr>
        <w:spacing w:line="360" w:lineRule="auto"/>
        <w:jc w:val="both"/>
        <w:rPr>
          <w:rFonts w:ascii="Courier New" w:hAnsi="Courier New" w:cs="Courier New"/>
        </w:rPr>
      </w:pPr>
    </w:p>
    <w:p w:rsidR="003B0112" w:rsidRPr="005B025F" w:rsidRDefault="003B0112" w:rsidP="005B025F">
      <w:pPr>
        <w:tabs>
          <w:tab w:val="left" w:pos="7755"/>
        </w:tabs>
        <w:spacing w:line="360" w:lineRule="auto"/>
        <w:jc w:val="both"/>
        <w:rPr>
          <w:rFonts w:ascii="Courier New" w:hAnsi="Courier New" w:cs="Courier New"/>
        </w:rPr>
      </w:pPr>
    </w:p>
    <w:p w:rsidR="003B0112" w:rsidRPr="005B025F" w:rsidRDefault="003B0112" w:rsidP="005B025F">
      <w:pPr>
        <w:tabs>
          <w:tab w:val="left" w:pos="7755"/>
        </w:tabs>
        <w:spacing w:line="360" w:lineRule="auto"/>
        <w:jc w:val="both"/>
        <w:rPr>
          <w:rFonts w:ascii="Courier New" w:hAnsi="Courier New" w:cs="Courier New"/>
        </w:rPr>
      </w:pPr>
    </w:p>
    <w:p w:rsidR="003B0112" w:rsidRPr="005B025F" w:rsidRDefault="003B0112" w:rsidP="005B025F">
      <w:pPr>
        <w:tabs>
          <w:tab w:val="left" w:pos="7755"/>
        </w:tabs>
        <w:spacing w:line="360" w:lineRule="auto"/>
        <w:jc w:val="both"/>
        <w:rPr>
          <w:rFonts w:ascii="Courier New" w:hAnsi="Courier New" w:cs="Courier New"/>
        </w:rPr>
      </w:pPr>
    </w:p>
    <w:p w:rsidR="00577FE7" w:rsidRPr="005B025F" w:rsidRDefault="00577FE7" w:rsidP="005B025F">
      <w:pPr>
        <w:spacing w:line="360" w:lineRule="auto"/>
        <w:rPr>
          <w:rFonts w:ascii="Courier New" w:hAnsi="Courier New" w:cs="Courier New"/>
        </w:rPr>
      </w:pPr>
    </w:p>
    <w:p w:rsidR="003B0112" w:rsidRPr="005B025F" w:rsidRDefault="003B0112" w:rsidP="005B025F">
      <w:pPr>
        <w:spacing w:line="360" w:lineRule="auto"/>
        <w:rPr>
          <w:rFonts w:ascii="Courier New" w:hAnsi="Courier New" w:cs="Courier New"/>
        </w:rPr>
      </w:pPr>
    </w:p>
    <w:p w:rsidR="003B0112" w:rsidRPr="005B025F" w:rsidRDefault="003B0112" w:rsidP="005B025F">
      <w:pPr>
        <w:spacing w:line="360" w:lineRule="auto"/>
        <w:rPr>
          <w:rFonts w:ascii="Courier New" w:hAnsi="Courier New" w:cs="Courier New"/>
        </w:rPr>
      </w:pPr>
    </w:p>
    <w:p w:rsidR="003B0112" w:rsidRDefault="003B0112" w:rsidP="005B025F">
      <w:pPr>
        <w:spacing w:line="360" w:lineRule="auto"/>
        <w:rPr>
          <w:rFonts w:ascii="Courier New" w:hAnsi="Courier New" w:cs="Courier New"/>
        </w:rPr>
      </w:pPr>
    </w:p>
    <w:p w:rsidR="00BC39AE" w:rsidRDefault="00BC39AE" w:rsidP="005B025F">
      <w:pPr>
        <w:spacing w:line="360" w:lineRule="auto"/>
        <w:rPr>
          <w:rFonts w:ascii="Courier New" w:hAnsi="Courier New" w:cs="Courier New"/>
        </w:rPr>
      </w:pPr>
    </w:p>
    <w:p w:rsidR="00BC39AE" w:rsidRDefault="00BC39AE" w:rsidP="005B025F">
      <w:pPr>
        <w:spacing w:line="360" w:lineRule="auto"/>
        <w:rPr>
          <w:rFonts w:ascii="Courier New" w:hAnsi="Courier New" w:cs="Courier New"/>
        </w:rPr>
      </w:pPr>
    </w:p>
    <w:p w:rsidR="00BC39AE" w:rsidRDefault="00BC39AE" w:rsidP="005B025F">
      <w:pPr>
        <w:spacing w:line="360" w:lineRule="auto"/>
        <w:rPr>
          <w:rFonts w:ascii="Courier New" w:hAnsi="Courier New" w:cs="Courier New"/>
        </w:rPr>
      </w:pPr>
    </w:p>
    <w:p w:rsidR="00BC39AE" w:rsidRDefault="00BC39AE" w:rsidP="005B025F">
      <w:pPr>
        <w:spacing w:line="360" w:lineRule="auto"/>
        <w:rPr>
          <w:rFonts w:ascii="Courier New" w:hAnsi="Courier New" w:cs="Courier New"/>
        </w:rPr>
      </w:pPr>
    </w:p>
    <w:p w:rsidR="00BC39AE" w:rsidRDefault="00BC39AE" w:rsidP="005B025F">
      <w:pPr>
        <w:spacing w:line="360" w:lineRule="auto"/>
        <w:rPr>
          <w:rFonts w:ascii="Courier New" w:hAnsi="Courier New" w:cs="Courier New"/>
        </w:rPr>
      </w:pPr>
    </w:p>
    <w:p w:rsidR="00BC39AE" w:rsidRDefault="00BC39AE" w:rsidP="005B025F">
      <w:pPr>
        <w:spacing w:line="360" w:lineRule="auto"/>
        <w:rPr>
          <w:rFonts w:ascii="Courier New" w:hAnsi="Courier New" w:cs="Courier New"/>
        </w:rPr>
      </w:pPr>
    </w:p>
    <w:p w:rsidR="00BC39AE" w:rsidRDefault="00BC39AE" w:rsidP="005B025F">
      <w:pPr>
        <w:spacing w:line="360" w:lineRule="auto"/>
        <w:rPr>
          <w:rFonts w:ascii="Courier New" w:hAnsi="Courier New" w:cs="Courier New"/>
        </w:rPr>
      </w:pPr>
    </w:p>
    <w:p w:rsidR="00BC39AE" w:rsidRDefault="00BC39AE" w:rsidP="005B025F">
      <w:pPr>
        <w:spacing w:line="360" w:lineRule="auto"/>
        <w:rPr>
          <w:rFonts w:ascii="Courier New" w:hAnsi="Courier New" w:cs="Courier New"/>
        </w:rPr>
      </w:pPr>
    </w:p>
    <w:p w:rsidR="00BC39AE" w:rsidRDefault="00BC39AE" w:rsidP="005B025F">
      <w:pPr>
        <w:spacing w:line="360" w:lineRule="auto"/>
        <w:rPr>
          <w:rFonts w:ascii="Courier New" w:hAnsi="Courier New" w:cs="Courier New"/>
        </w:rPr>
      </w:pPr>
    </w:p>
    <w:p w:rsidR="0086582A" w:rsidRPr="00BC39AE" w:rsidRDefault="0086582A" w:rsidP="0086582A">
      <w:pPr>
        <w:pStyle w:val="IntenseQuote"/>
        <w:rPr>
          <w:rFonts w:ascii="Courier New" w:hAnsi="Courier New" w:cs="Courier New"/>
          <w:color w:val="auto"/>
          <w:sz w:val="44"/>
          <w:szCs w:val="44"/>
        </w:rPr>
      </w:pPr>
      <w:r w:rsidRPr="00BC39AE">
        <w:rPr>
          <w:rFonts w:ascii="Courier New" w:hAnsi="Courier New" w:cs="Courier New"/>
          <w:color w:val="auto"/>
          <w:sz w:val="44"/>
          <w:szCs w:val="44"/>
        </w:rPr>
        <w:t>CHAPTER # 2</w:t>
      </w:r>
    </w:p>
    <w:p w:rsidR="0086582A" w:rsidRPr="00BC39AE" w:rsidRDefault="0086582A" w:rsidP="0086582A">
      <w:pPr>
        <w:pStyle w:val="IntenseQuote"/>
        <w:rPr>
          <w:rFonts w:ascii="Courier New" w:hAnsi="Courier New" w:cs="Courier New"/>
          <w:color w:val="auto"/>
          <w:sz w:val="44"/>
          <w:szCs w:val="44"/>
        </w:rPr>
      </w:pPr>
    </w:p>
    <w:p w:rsidR="0086582A" w:rsidRPr="00BC39AE" w:rsidRDefault="0086582A" w:rsidP="0086582A">
      <w:pPr>
        <w:pStyle w:val="IntenseQuote"/>
        <w:rPr>
          <w:rFonts w:ascii="Courier New" w:hAnsi="Courier New" w:cs="Courier New"/>
          <w:color w:val="auto"/>
          <w:sz w:val="44"/>
          <w:szCs w:val="44"/>
        </w:rPr>
      </w:pPr>
      <w:r w:rsidRPr="00BC39AE">
        <w:rPr>
          <w:rFonts w:ascii="Courier New" w:hAnsi="Courier New" w:cs="Courier New"/>
          <w:color w:val="auto"/>
          <w:sz w:val="44"/>
          <w:szCs w:val="44"/>
        </w:rPr>
        <w:t>CONTEMPORARY RESEARCH (Literature review)</w:t>
      </w:r>
    </w:p>
    <w:p w:rsidR="00BC39AE" w:rsidRDefault="00BC39AE" w:rsidP="005B025F">
      <w:pPr>
        <w:spacing w:line="360" w:lineRule="auto"/>
        <w:rPr>
          <w:rFonts w:ascii="Courier New" w:hAnsi="Courier New" w:cs="Courier New"/>
        </w:rPr>
      </w:pPr>
    </w:p>
    <w:p w:rsidR="00BC39AE" w:rsidRDefault="00BC39AE" w:rsidP="005B025F">
      <w:pPr>
        <w:spacing w:line="360" w:lineRule="auto"/>
        <w:rPr>
          <w:rFonts w:ascii="Courier New" w:hAnsi="Courier New" w:cs="Courier New"/>
        </w:rPr>
      </w:pPr>
    </w:p>
    <w:p w:rsidR="00BC39AE" w:rsidRDefault="00BC39AE" w:rsidP="005B025F">
      <w:pPr>
        <w:spacing w:line="360" w:lineRule="auto"/>
        <w:rPr>
          <w:rFonts w:ascii="Courier New" w:hAnsi="Courier New" w:cs="Courier New"/>
        </w:rPr>
      </w:pPr>
    </w:p>
    <w:p w:rsidR="00BC39AE" w:rsidRPr="005B025F" w:rsidRDefault="00BC39AE"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Default="00BB6E70" w:rsidP="005B025F">
      <w:pPr>
        <w:spacing w:line="360" w:lineRule="auto"/>
        <w:rPr>
          <w:rFonts w:ascii="Courier New" w:hAnsi="Courier New" w:cs="Courier New"/>
        </w:rPr>
      </w:pPr>
    </w:p>
    <w:p w:rsidR="0086582A" w:rsidRDefault="0086582A" w:rsidP="005B025F">
      <w:pPr>
        <w:spacing w:line="360" w:lineRule="auto"/>
        <w:rPr>
          <w:rFonts w:ascii="Courier New" w:hAnsi="Courier New" w:cs="Courier New"/>
        </w:rPr>
      </w:pPr>
    </w:p>
    <w:p w:rsidR="0086582A" w:rsidRDefault="0086582A" w:rsidP="005B025F">
      <w:pPr>
        <w:spacing w:line="360" w:lineRule="auto"/>
        <w:rPr>
          <w:rFonts w:ascii="Courier New" w:hAnsi="Courier New" w:cs="Courier New"/>
        </w:rPr>
      </w:pPr>
    </w:p>
    <w:p w:rsidR="0086582A" w:rsidRPr="005B025F" w:rsidRDefault="0086582A"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Default="00BB6E70" w:rsidP="009A22AF">
      <w:pPr>
        <w:spacing w:line="360" w:lineRule="auto"/>
        <w:jc w:val="center"/>
        <w:rPr>
          <w:rFonts w:ascii="Courier New" w:hAnsi="Courier New" w:cs="Courier New"/>
          <w:b/>
          <w:sz w:val="28"/>
          <w:szCs w:val="28"/>
          <w:u w:val="single"/>
        </w:rPr>
      </w:pPr>
    </w:p>
    <w:p w:rsidR="0086582A" w:rsidRDefault="0086582A" w:rsidP="0033189B">
      <w:pPr>
        <w:spacing w:line="360" w:lineRule="auto"/>
        <w:rPr>
          <w:rFonts w:ascii="Courier New" w:hAnsi="Courier New" w:cs="Courier New"/>
          <w:b/>
          <w:sz w:val="28"/>
          <w:szCs w:val="28"/>
          <w:u w:val="single"/>
        </w:rPr>
      </w:pPr>
    </w:p>
    <w:p w:rsidR="00646CF7" w:rsidRDefault="00646CF7" w:rsidP="009A22AF">
      <w:pPr>
        <w:spacing w:line="360" w:lineRule="auto"/>
        <w:jc w:val="center"/>
        <w:rPr>
          <w:rFonts w:ascii="Courier New" w:hAnsi="Courier New" w:cs="Courier New"/>
          <w:b/>
          <w:sz w:val="28"/>
          <w:szCs w:val="28"/>
          <w:u w:val="single"/>
        </w:rPr>
      </w:pPr>
    </w:p>
    <w:p w:rsidR="00646CF7" w:rsidRPr="009A22AF" w:rsidRDefault="00646CF7" w:rsidP="009A22AF">
      <w:pPr>
        <w:spacing w:line="360" w:lineRule="auto"/>
        <w:jc w:val="center"/>
        <w:rPr>
          <w:rFonts w:ascii="Courier New" w:hAnsi="Courier New" w:cs="Courier New"/>
          <w:b/>
          <w:sz w:val="28"/>
          <w:szCs w:val="28"/>
          <w:u w:val="single"/>
        </w:rPr>
      </w:pPr>
    </w:p>
    <w:p w:rsidR="00BB6E70" w:rsidRPr="009A22AF" w:rsidRDefault="00BB6E70" w:rsidP="009A22AF">
      <w:pPr>
        <w:spacing w:line="360" w:lineRule="auto"/>
        <w:jc w:val="center"/>
        <w:rPr>
          <w:rFonts w:ascii="Courier New" w:hAnsi="Courier New" w:cs="Courier New"/>
          <w:b/>
          <w:sz w:val="28"/>
          <w:szCs w:val="28"/>
          <w:u w:val="single"/>
        </w:rPr>
      </w:pPr>
      <w:r w:rsidRPr="009A22AF">
        <w:rPr>
          <w:rFonts w:ascii="Courier New" w:hAnsi="Courier New" w:cs="Courier New"/>
          <w:b/>
          <w:sz w:val="28"/>
          <w:szCs w:val="28"/>
          <w:u w:val="single"/>
        </w:rPr>
        <w:lastRenderedPageBreak/>
        <w:t>Literature Review</w:t>
      </w:r>
    </w:p>
    <w:p w:rsidR="00BB6E70" w:rsidRPr="005B025F" w:rsidRDefault="00BB6E70" w:rsidP="005B025F">
      <w:pPr>
        <w:spacing w:line="360" w:lineRule="auto"/>
        <w:jc w:val="both"/>
        <w:rPr>
          <w:rFonts w:ascii="Courier New" w:hAnsi="Courier New" w:cs="Courier New"/>
        </w:rPr>
      </w:pPr>
    </w:p>
    <w:p w:rsidR="00BB6E70" w:rsidRPr="005B025F" w:rsidRDefault="00BB6E70" w:rsidP="005B025F">
      <w:pPr>
        <w:spacing w:line="360" w:lineRule="auto"/>
        <w:jc w:val="both"/>
        <w:rPr>
          <w:rFonts w:ascii="Courier New" w:hAnsi="Courier New" w:cs="Courier New"/>
        </w:rPr>
      </w:pPr>
      <w:r w:rsidRPr="005B025F">
        <w:rPr>
          <w:rFonts w:ascii="Courier New" w:hAnsi="Courier New" w:cs="Courier New"/>
        </w:rPr>
        <w:t>Electronic banking is becoming popular in these years due to accessibility of their use. They have variety of products which include direct deposits, computer banking, stored value cards, and debit cards. Financial institutions and banks put their efforts to set up a system where these technologies could be deployed. These technologies are ready to lend a hand to cut cost, boost efficiency and could magnetize new customers. Consumers are magnetized to these technologies due to their accessibility, increasing ease of use and on top cost saving (Anguelov et al. 2004)</w:t>
      </w:r>
    </w:p>
    <w:p w:rsidR="009A22AF" w:rsidRDefault="009A22AF" w:rsidP="005B025F">
      <w:pPr>
        <w:spacing w:line="360" w:lineRule="auto"/>
        <w:jc w:val="both"/>
        <w:rPr>
          <w:rFonts w:ascii="Courier New" w:hAnsi="Courier New" w:cs="Courier New"/>
        </w:rPr>
      </w:pPr>
    </w:p>
    <w:p w:rsidR="00BB6E70" w:rsidRPr="005B025F" w:rsidRDefault="00BB6E70" w:rsidP="005B025F">
      <w:pPr>
        <w:spacing w:line="360" w:lineRule="auto"/>
        <w:jc w:val="both"/>
        <w:rPr>
          <w:rFonts w:ascii="Courier New" w:hAnsi="Courier New" w:cs="Courier New"/>
        </w:rPr>
      </w:pPr>
      <w:r w:rsidRPr="005B025F">
        <w:rPr>
          <w:rFonts w:ascii="Courier New" w:hAnsi="Courier New" w:cs="Courier New"/>
        </w:rPr>
        <w:t>Electronic banking, in particular, has grown at remarkable rates. E-banking has been increased significantly during the period of 1992 and 2003 (Hogarth and Anguelov 2004). The use of online banking has been blown up to 47 percent between late 2002 and early 2005.</w:t>
      </w:r>
    </w:p>
    <w:p w:rsidR="00BB6E70" w:rsidRPr="005B025F" w:rsidRDefault="00BB6E70" w:rsidP="005B025F">
      <w:pPr>
        <w:spacing w:line="360" w:lineRule="auto"/>
        <w:jc w:val="both"/>
        <w:rPr>
          <w:rFonts w:ascii="Courier New" w:hAnsi="Courier New" w:cs="Courier New"/>
        </w:rPr>
      </w:pPr>
    </w:p>
    <w:p w:rsidR="009A22AF" w:rsidRDefault="00BB6E70" w:rsidP="005B025F">
      <w:pPr>
        <w:spacing w:line="360" w:lineRule="auto"/>
        <w:jc w:val="both"/>
        <w:rPr>
          <w:rFonts w:ascii="Courier New" w:hAnsi="Courier New" w:cs="Courier New"/>
        </w:rPr>
      </w:pPr>
      <w:r w:rsidRPr="005B025F">
        <w:rPr>
          <w:rFonts w:ascii="Courier New" w:hAnsi="Courier New" w:cs="Courier New"/>
        </w:rPr>
        <w:t xml:space="preserve">There are some particulars that demonstrate computer banking is allied with better house hold financial management (Hogarth and Anguelov 2004). From another perspective fiscal education, digital divide, etc segregate unprivileged groups from thriving ones regarding advantages of e-banking. </w:t>
      </w:r>
    </w:p>
    <w:p w:rsidR="009A22AF" w:rsidRDefault="009A22AF" w:rsidP="005B025F">
      <w:pPr>
        <w:spacing w:line="360" w:lineRule="auto"/>
        <w:jc w:val="both"/>
        <w:rPr>
          <w:rFonts w:ascii="Courier New" w:hAnsi="Courier New" w:cs="Courier New"/>
        </w:rPr>
      </w:pPr>
    </w:p>
    <w:p w:rsidR="00BB6E70" w:rsidRPr="005B025F" w:rsidRDefault="00BB6E70" w:rsidP="005B025F">
      <w:pPr>
        <w:spacing w:line="360" w:lineRule="auto"/>
        <w:jc w:val="both"/>
        <w:rPr>
          <w:rFonts w:ascii="Courier New" w:hAnsi="Courier New" w:cs="Courier New"/>
        </w:rPr>
      </w:pPr>
      <w:r w:rsidRPr="005B025F">
        <w:rPr>
          <w:rFonts w:ascii="Courier New" w:hAnsi="Courier New" w:cs="Courier New"/>
        </w:rPr>
        <w:t xml:space="preserve">This articles explores a program initiated by a major bank to see if the right to use information technology together with fiscal training helps the LMIs in downtown areas to become more economically stable. The results showed that the program was influenced by implementation issues on the grass roots level although few significant results on wider scale. There was a </w:t>
      </w:r>
      <w:r w:rsidRPr="005B025F">
        <w:rPr>
          <w:rFonts w:ascii="Courier New" w:hAnsi="Courier New" w:cs="Courier New"/>
        </w:rPr>
        <w:lastRenderedPageBreak/>
        <w:t>plausible correlation between information technologies and fiscal literacy. Summarily LMIs are keen to adopt IT and become financially literate. Intensive interventions may be of value in realizing these goals.</w:t>
      </w:r>
    </w:p>
    <w:p w:rsidR="00BB6E70" w:rsidRPr="005B025F" w:rsidRDefault="00BB6E70" w:rsidP="005B025F">
      <w:pPr>
        <w:spacing w:line="360" w:lineRule="auto"/>
        <w:jc w:val="both"/>
        <w:rPr>
          <w:rFonts w:ascii="Courier New" w:hAnsi="Courier New" w:cs="Courier New"/>
        </w:rPr>
      </w:pPr>
      <w:r w:rsidRPr="005B025F">
        <w:rPr>
          <w:rFonts w:ascii="Courier New" w:hAnsi="Courier New" w:cs="Courier New"/>
        </w:rPr>
        <w:t xml:space="preserve"> </w:t>
      </w:r>
    </w:p>
    <w:p w:rsidR="00BB6E70" w:rsidRPr="005B025F" w:rsidRDefault="00BB6E70" w:rsidP="005B025F">
      <w:pPr>
        <w:spacing w:line="360" w:lineRule="auto"/>
        <w:jc w:val="both"/>
        <w:rPr>
          <w:rFonts w:ascii="Courier New" w:hAnsi="Courier New" w:cs="Courier New"/>
        </w:rPr>
      </w:pPr>
      <w:r w:rsidRPr="005B025F">
        <w:rPr>
          <w:rFonts w:ascii="Courier New" w:hAnsi="Courier New" w:cs="Courier New"/>
        </w:rPr>
        <w:t>Market size and LMI communities concerns perception of is the vital reason for banks. That’s why banks do not have a preference to serve these communities. With the ease of new technologies and methodologies has shown that these markets are much larger than was previously presumed (Alderslade 2005). Typically financial institutions and banks delayed the services of low-income communities.</w:t>
      </w:r>
    </w:p>
    <w:p w:rsidR="00BB6E70" w:rsidRPr="005B025F" w:rsidRDefault="00BB6E70" w:rsidP="005B025F">
      <w:pPr>
        <w:spacing w:line="360" w:lineRule="auto"/>
        <w:jc w:val="both"/>
        <w:rPr>
          <w:rFonts w:ascii="Courier New" w:hAnsi="Courier New" w:cs="Courier New"/>
        </w:rPr>
      </w:pPr>
      <w:r w:rsidRPr="005B025F">
        <w:rPr>
          <w:rFonts w:ascii="Courier New" w:hAnsi="Courier New" w:cs="Courier New"/>
        </w:rPr>
        <w:t xml:space="preserve"> </w:t>
      </w:r>
    </w:p>
    <w:p w:rsidR="00BB6E70" w:rsidRPr="005B025F" w:rsidRDefault="00BB6E70" w:rsidP="005B025F">
      <w:pPr>
        <w:spacing w:line="360" w:lineRule="auto"/>
        <w:jc w:val="both"/>
        <w:rPr>
          <w:rFonts w:ascii="Courier New" w:hAnsi="Courier New" w:cs="Courier New"/>
        </w:rPr>
      </w:pPr>
      <w:r w:rsidRPr="005B025F">
        <w:rPr>
          <w:rFonts w:ascii="Courier New" w:hAnsi="Courier New" w:cs="Courier New"/>
        </w:rPr>
        <w:t xml:space="preserve">However at this instant financial institutions recognized the need to capture these relatively untapped markets with their new products. Financial institutions are finding ways and probe whether the low cost services that this technology makes possible could put together it significance the institutions’ effort the resources to capture these markets. Banks are currently exploring the prospective of information technology (IT) banking tools to serve low-income customers and to catch the attention of the un-banked. </w:t>
      </w:r>
    </w:p>
    <w:p w:rsidR="00BB6E70" w:rsidRPr="005B025F" w:rsidRDefault="00BB6E70" w:rsidP="005B025F">
      <w:pPr>
        <w:spacing w:line="360" w:lineRule="auto"/>
        <w:jc w:val="both"/>
        <w:rPr>
          <w:rFonts w:ascii="Courier New" w:hAnsi="Courier New" w:cs="Courier New"/>
        </w:rPr>
      </w:pPr>
    </w:p>
    <w:p w:rsidR="00BB6E70" w:rsidRPr="005470A6" w:rsidRDefault="00BB6E70" w:rsidP="005470A6">
      <w:pPr>
        <w:spacing w:line="360" w:lineRule="auto"/>
        <w:jc w:val="both"/>
        <w:rPr>
          <w:rFonts w:ascii="Courier New" w:hAnsi="Courier New" w:cs="Courier New"/>
        </w:rPr>
      </w:pPr>
      <w:r w:rsidRPr="005B025F">
        <w:rPr>
          <w:rFonts w:ascii="Courier New" w:hAnsi="Courier New" w:cs="Courier New"/>
        </w:rPr>
        <w:t>Because of outstanding innovation and deregulation of financial sector personal banking is becoming more complicated and the consequences of inadequate financial literacy are growing harsher, as substantiation by the comparatively high default rates associated with subprime mortgages that are concentrated among the low income. Most immature research has shown that those who have the least amount of financial literacy are usually low-income individuals and there are lesser government/non-</w:t>
      </w:r>
      <w:r w:rsidR="009A22AF" w:rsidRPr="005B025F">
        <w:rPr>
          <w:rFonts w:ascii="Courier New" w:hAnsi="Courier New" w:cs="Courier New"/>
        </w:rPr>
        <w:t>government</w:t>
      </w:r>
      <w:r w:rsidRPr="005B025F">
        <w:rPr>
          <w:rFonts w:ascii="Courier New" w:hAnsi="Courier New" w:cs="Courier New"/>
        </w:rPr>
        <w:t xml:space="preserve"> programs </w:t>
      </w:r>
      <w:r w:rsidR="009A22AF" w:rsidRPr="005B025F">
        <w:rPr>
          <w:rFonts w:ascii="Courier New" w:hAnsi="Courier New" w:cs="Courier New"/>
        </w:rPr>
        <w:t>accessible</w:t>
      </w:r>
      <w:r w:rsidRPr="005B025F">
        <w:rPr>
          <w:rFonts w:ascii="Courier New" w:hAnsi="Courier New" w:cs="Courier New"/>
        </w:rPr>
        <w:t xml:space="preserve"> to improve their </w:t>
      </w:r>
      <w:r w:rsidRPr="005B025F">
        <w:rPr>
          <w:rFonts w:ascii="Courier New" w:hAnsi="Courier New" w:cs="Courier New"/>
        </w:rPr>
        <w:lastRenderedPageBreak/>
        <w:t>computer education (Braunstein and Welch 2002; Jacob, Hudson, and Bush 2000).  Moreover, low-educated persons need a great amount of financial literacy because most are working class individuals and managing money as consequence of welfare reform and the expansion of the earned income tax credit (Anderson and Gryzlak 2002; Cancian 2001; Loprest 2001).</w:t>
      </w:r>
    </w:p>
    <w:p w:rsidR="00BB6E70" w:rsidRPr="005B025F" w:rsidRDefault="00BB6E70" w:rsidP="005B025F">
      <w:pPr>
        <w:spacing w:line="360" w:lineRule="auto"/>
        <w:jc w:val="both"/>
        <w:rPr>
          <w:rFonts w:ascii="Courier New" w:hAnsi="Courier New" w:cs="Courier New"/>
        </w:rPr>
      </w:pPr>
    </w:p>
    <w:p w:rsidR="009A22AF" w:rsidRDefault="005470A6" w:rsidP="005B025F">
      <w:pPr>
        <w:spacing w:line="360" w:lineRule="auto"/>
        <w:jc w:val="both"/>
        <w:rPr>
          <w:rFonts w:ascii="Courier New" w:hAnsi="Courier New" w:cs="Courier New"/>
        </w:rPr>
      </w:pPr>
      <w:r>
        <w:rPr>
          <w:rFonts w:ascii="Courier New" w:hAnsi="Courier New" w:cs="Courier New"/>
        </w:rPr>
        <w:t>In another</w:t>
      </w:r>
      <w:r w:rsidR="00BB6E70" w:rsidRPr="005B025F">
        <w:rPr>
          <w:rFonts w:ascii="Courier New" w:hAnsi="Courier New" w:cs="Courier New"/>
        </w:rPr>
        <w:t xml:space="preserve"> article</w:t>
      </w:r>
      <w:r>
        <w:rPr>
          <w:rFonts w:ascii="Courier New" w:hAnsi="Courier New" w:cs="Courier New"/>
        </w:rPr>
        <w:t xml:space="preserve"> </w:t>
      </w:r>
      <w:r w:rsidRPr="005470A6">
        <w:rPr>
          <w:rFonts w:ascii="Courier New" w:hAnsi="Courier New" w:cs="Courier New"/>
        </w:rPr>
        <w:t>“</w:t>
      </w:r>
      <w:r w:rsidRPr="005470A6">
        <w:rPr>
          <w:rFonts w:ascii="Courier New" w:hAnsi="Courier New" w:cs="Courier New"/>
          <w:i/>
        </w:rPr>
        <w:t>Understand consumer adoption of internet banking”</w:t>
      </w:r>
      <w:r w:rsidR="00BB6E70" w:rsidRPr="005B025F">
        <w:rPr>
          <w:rFonts w:ascii="Courier New" w:hAnsi="Courier New" w:cs="Courier New"/>
        </w:rPr>
        <w:t xml:space="preserve"> is with regards to Australian banking consumer experiences with the adoption of internet banking. The paper endows within the context of Australian people and comprehending of how and why specific factors affect the consumer behaviors whether or not to bank on the internet. The paper also contributed a lay down of recommendations for Australian banks. Particularly the results showed that convince is the main motivator for the consumers to do electronic banking. At the same time there are some other substantial factors that could be revised by the banks. </w:t>
      </w:r>
    </w:p>
    <w:p w:rsidR="009A22AF" w:rsidRDefault="009A22AF" w:rsidP="005B025F">
      <w:pPr>
        <w:spacing w:line="360" w:lineRule="auto"/>
        <w:jc w:val="both"/>
        <w:rPr>
          <w:rFonts w:ascii="Courier New" w:hAnsi="Courier New" w:cs="Courier New"/>
        </w:rPr>
      </w:pPr>
    </w:p>
    <w:p w:rsidR="00BB6E70" w:rsidRPr="005B025F" w:rsidRDefault="00BB6E70" w:rsidP="005B025F">
      <w:pPr>
        <w:spacing w:line="360" w:lineRule="auto"/>
        <w:jc w:val="both"/>
        <w:rPr>
          <w:rFonts w:ascii="Courier New" w:hAnsi="Courier New" w:cs="Courier New"/>
        </w:rPr>
      </w:pPr>
      <w:r w:rsidRPr="005B025F">
        <w:rPr>
          <w:rFonts w:ascii="Courier New" w:hAnsi="Courier New" w:cs="Courier New"/>
        </w:rPr>
        <w:t xml:space="preserve">These findings drawn attention the high risk acceptance by the consumers towards the internet based services and their support for these services. The paper also addresses with the gender differences.   At the end banks need to comprehend the consumer experiences involved with moving to internet banking, adjustments and learning overtime. And it’s simply the adaptation of new technology. </w:t>
      </w:r>
    </w:p>
    <w:p w:rsidR="009A22AF" w:rsidRDefault="009A22AF" w:rsidP="005B025F">
      <w:pPr>
        <w:spacing w:line="360" w:lineRule="auto"/>
        <w:jc w:val="both"/>
        <w:rPr>
          <w:rFonts w:ascii="Courier New" w:hAnsi="Courier New" w:cs="Courier New"/>
        </w:rPr>
      </w:pPr>
    </w:p>
    <w:p w:rsidR="00BB6E70" w:rsidRPr="005B025F" w:rsidRDefault="00BB6E70" w:rsidP="005B025F">
      <w:pPr>
        <w:spacing w:line="360" w:lineRule="auto"/>
        <w:jc w:val="both"/>
        <w:rPr>
          <w:rFonts w:ascii="Courier New" w:hAnsi="Courier New" w:cs="Courier New"/>
        </w:rPr>
      </w:pPr>
      <w:r w:rsidRPr="005B025F">
        <w:rPr>
          <w:rFonts w:ascii="Courier New" w:hAnsi="Courier New" w:cs="Courier New"/>
        </w:rPr>
        <w:t xml:space="preserve">The paper also testifies the in depth study of individuals and group interviews that investigate Australian banking consumers’ philosophy in choice of banking methods, focal point on identifying key influences in consumer adaptation of internet banking. </w:t>
      </w:r>
    </w:p>
    <w:p w:rsidR="00BB6E70" w:rsidRPr="005B025F" w:rsidRDefault="00BB6E70" w:rsidP="005B025F">
      <w:pPr>
        <w:autoSpaceDE w:val="0"/>
        <w:autoSpaceDN w:val="0"/>
        <w:adjustRightInd w:val="0"/>
        <w:spacing w:line="360" w:lineRule="auto"/>
        <w:jc w:val="both"/>
        <w:rPr>
          <w:rFonts w:ascii="Courier New" w:hAnsi="Courier New" w:cs="Courier New"/>
        </w:rPr>
      </w:pPr>
    </w:p>
    <w:p w:rsidR="00BB6E70" w:rsidRPr="005B025F" w:rsidRDefault="00BB6E70" w:rsidP="005B025F">
      <w:pPr>
        <w:autoSpaceDE w:val="0"/>
        <w:autoSpaceDN w:val="0"/>
        <w:adjustRightInd w:val="0"/>
        <w:spacing w:line="360" w:lineRule="auto"/>
        <w:jc w:val="both"/>
        <w:rPr>
          <w:rFonts w:ascii="Courier New" w:hAnsi="Courier New" w:cs="Courier New"/>
        </w:rPr>
      </w:pPr>
      <w:r w:rsidRPr="005B025F">
        <w:rPr>
          <w:rFonts w:ascii="Courier New" w:hAnsi="Courier New" w:cs="Courier New"/>
        </w:rPr>
        <w:t xml:space="preserve">We reviewed reference literature suggesting potential influences and adumbrated the important influences regarding consumer adoption of internet banking, as suggested by our numerical data. We also laid out a group of central problems and solutions for the perusal of Australian banks. </w:t>
      </w:r>
    </w:p>
    <w:p w:rsidR="009A22AF" w:rsidRDefault="009A22AF" w:rsidP="005B025F">
      <w:pPr>
        <w:autoSpaceDE w:val="0"/>
        <w:autoSpaceDN w:val="0"/>
        <w:adjustRightInd w:val="0"/>
        <w:spacing w:line="360" w:lineRule="auto"/>
        <w:jc w:val="both"/>
        <w:rPr>
          <w:rFonts w:ascii="Courier New" w:hAnsi="Courier New" w:cs="Courier New"/>
        </w:rPr>
      </w:pPr>
    </w:p>
    <w:p w:rsidR="00BB6E70" w:rsidRPr="005B025F" w:rsidRDefault="00BB6E70" w:rsidP="005B025F">
      <w:pPr>
        <w:autoSpaceDE w:val="0"/>
        <w:autoSpaceDN w:val="0"/>
        <w:adjustRightInd w:val="0"/>
        <w:spacing w:line="360" w:lineRule="auto"/>
        <w:jc w:val="both"/>
        <w:rPr>
          <w:rFonts w:ascii="Courier New" w:hAnsi="Courier New" w:cs="Courier New"/>
        </w:rPr>
      </w:pPr>
      <w:r w:rsidRPr="005B025F">
        <w:rPr>
          <w:rFonts w:ascii="Courier New" w:hAnsi="Courier New" w:cs="Courier New"/>
        </w:rPr>
        <w:t>This study has corroborated some of the prior research findings from the literature and has also shown some novel insights. The results have been extracted from interviews of 32 Australians. Although the results cannot be readily generalized, they manage to shed light on a myriad of factors which affect consumer adoption of e-banking, specifically in Australia.</w:t>
      </w:r>
    </w:p>
    <w:p w:rsidR="00BB6E70" w:rsidRPr="005B025F" w:rsidRDefault="00BB6E70" w:rsidP="005B025F">
      <w:pPr>
        <w:autoSpaceDE w:val="0"/>
        <w:autoSpaceDN w:val="0"/>
        <w:adjustRightInd w:val="0"/>
        <w:spacing w:line="360" w:lineRule="auto"/>
        <w:jc w:val="both"/>
        <w:rPr>
          <w:rFonts w:ascii="Courier New" w:hAnsi="Courier New" w:cs="Courier New"/>
        </w:rPr>
      </w:pPr>
    </w:p>
    <w:p w:rsidR="00BB6E70" w:rsidRPr="005B025F" w:rsidRDefault="00BB6E70" w:rsidP="005B025F">
      <w:pPr>
        <w:autoSpaceDE w:val="0"/>
        <w:autoSpaceDN w:val="0"/>
        <w:adjustRightInd w:val="0"/>
        <w:spacing w:line="360" w:lineRule="auto"/>
        <w:jc w:val="both"/>
        <w:rPr>
          <w:rFonts w:ascii="Courier New" w:hAnsi="Courier New" w:cs="Courier New"/>
        </w:rPr>
      </w:pPr>
      <w:r w:rsidRPr="005B025F">
        <w:rPr>
          <w:rFonts w:ascii="Courier New" w:hAnsi="Courier New" w:cs="Courier New"/>
        </w:rPr>
        <w:t xml:space="preserve">This paper brings together of previous literature, theory of consumer internet banking adoption and the theoretical understandings provided by connecting the findings to the earlier literature have added to existing theory in this area. The suggestions mentioned in this paper may be of practical use to Australian banks, and may be helpful even to other nations after being altered in the light of the new geography and its subsequent economic/business repercussions. Particularly for those who are working on how to attract more consumers on their internet offerings. </w:t>
      </w:r>
    </w:p>
    <w:p w:rsidR="009A22AF" w:rsidRPr="005B025F" w:rsidRDefault="009A22AF" w:rsidP="005B025F">
      <w:pPr>
        <w:autoSpaceDE w:val="0"/>
        <w:autoSpaceDN w:val="0"/>
        <w:adjustRightInd w:val="0"/>
        <w:spacing w:line="360" w:lineRule="auto"/>
        <w:jc w:val="both"/>
        <w:rPr>
          <w:rFonts w:ascii="Courier New" w:hAnsi="Courier New" w:cs="Courier New"/>
        </w:rPr>
      </w:pPr>
    </w:p>
    <w:p w:rsidR="00BB6E70" w:rsidRPr="005B025F" w:rsidRDefault="00BB6E70" w:rsidP="005B025F">
      <w:pPr>
        <w:autoSpaceDE w:val="0"/>
        <w:autoSpaceDN w:val="0"/>
        <w:adjustRightInd w:val="0"/>
        <w:spacing w:line="360" w:lineRule="auto"/>
        <w:jc w:val="both"/>
        <w:rPr>
          <w:rFonts w:ascii="Courier New" w:hAnsi="Courier New" w:cs="Courier New"/>
        </w:rPr>
      </w:pPr>
      <w:r w:rsidRPr="005B025F">
        <w:rPr>
          <w:rFonts w:ascii="Courier New" w:hAnsi="Courier New" w:cs="Courier New"/>
        </w:rPr>
        <w:t>The results may hold significant value to countries intending to expedite the adoption of e-banking and similar services, and similarly for those countries which hav</w:t>
      </w:r>
      <w:r w:rsidR="009A22AF">
        <w:rPr>
          <w:rFonts w:ascii="Courier New" w:hAnsi="Courier New" w:cs="Courier New"/>
        </w:rPr>
        <w:t>e already initiated the process</w:t>
      </w:r>
      <w:r w:rsidRPr="005B025F">
        <w:rPr>
          <w:rFonts w:ascii="Courier New" w:hAnsi="Courier New" w:cs="Courier New"/>
        </w:rPr>
        <w:t>. The theory and issues that are elaborated in this paper should guide and form the basis of subsequent research in the field.</w:t>
      </w:r>
    </w:p>
    <w:p w:rsidR="00BB6E70" w:rsidRPr="005B025F" w:rsidRDefault="00BB6E70" w:rsidP="005B025F">
      <w:pPr>
        <w:autoSpaceDE w:val="0"/>
        <w:autoSpaceDN w:val="0"/>
        <w:adjustRightInd w:val="0"/>
        <w:spacing w:line="360" w:lineRule="auto"/>
        <w:jc w:val="both"/>
        <w:rPr>
          <w:rFonts w:ascii="Courier New" w:hAnsi="Courier New" w:cs="Courier New"/>
        </w:rPr>
      </w:pPr>
    </w:p>
    <w:p w:rsidR="009A22AF" w:rsidRDefault="00BB6E70" w:rsidP="005B025F">
      <w:pPr>
        <w:autoSpaceDE w:val="0"/>
        <w:autoSpaceDN w:val="0"/>
        <w:adjustRightInd w:val="0"/>
        <w:spacing w:line="360" w:lineRule="auto"/>
        <w:jc w:val="both"/>
        <w:rPr>
          <w:rFonts w:ascii="Courier New" w:hAnsi="Courier New" w:cs="Courier New"/>
        </w:rPr>
      </w:pPr>
      <w:r w:rsidRPr="005B025F">
        <w:rPr>
          <w:rFonts w:ascii="Courier New" w:hAnsi="Courier New" w:cs="Courier New"/>
        </w:rPr>
        <w:lastRenderedPageBreak/>
        <w:t>The basis and structure of consumer e-banking can be explored by interpretive studies which might also facilitate in extending existent hypotheses. It will be of similar significance to perform interpretive studies of fiscal institutions to gauge their interest and abilities relating to the issues which this paper discusses. If these studies are conducted in other countries it would be helpful in picking up any variations in the adoption of the technology and the corresponding proposals for banks.</w:t>
      </w:r>
    </w:p>
    <w:p w:rsidR="009A22AF" w:rsidRDefault="009A22AF" w:rsidP="005B025F">
      <w:pPr>
        <w:autoSpaceDE w:val="0"/>
        <w:autoSpaceDN w:val="0"/>
        <w:adjustRightInd w:val="0"/>
        <w:spacing w:line="360" w:lineRule="auto"/>
        <w:jc w:val="both"/>
        <w:rPr>
          <w:rFonts w:ascii="Courier New" w:hAnsi="Courier New" w:cs="Courier New"/>
        </w:rPr>
      </w:pPr>
    </w:p>
    <w:p w:rsidR="00BB6E70" w:rsidRPr="005B025F" w:rsidRDefault="00BB6E70" w:rsidP="005B025F">
      <w:pPr>
        <w:autoSpaceDE w:val="0"/>
        <w:autoSpaceDN w:val="0"/>
        <w:adjustRightInd w:val="0"/>
        <w:spacing w:line="360" w:lineRule="auto"/>
        <w:jc w:val="both"/>
        <w:rPr>
          <w:rFonts w:ascii="Courier New" w:hAnsi="Courier New" w:cs="Courier New"/>
        </w:rPr>
      </w:pPr>
      <w:r w:rsidRPr="005B025F">
        <w:rPr>
          <w:rFonts w:ascii="Courier New" w:hAnsi="Courier New" w:cs="Courier New"/>
        </w:rPr>
        <w:t xml:space="preserve">In the closing stages, we observe that banking service convenience, cited by many participants as the dominant factor in banking method choices, appears to be a flexible construct. All members bring those methods which are convenient to themselves, whereas some applicants were missing the benefits available in e-banking. Benefits could be increased from end to end improving the services and adding more services to their internet offerings with the passage of time. By means of proper planning and management, these perception of convenience may able-bodied be open to change.  Indeed improvements are needed in the internet banking. Organizations should comprehend that such experiences of internet banking involved a process of adjustment and learning overtime and it’s not merely the adaptation of a new technology. </w:t>
      </w:r>
    </w:p>
    <w:p w:rsidR="00BB6E70" w:rsidRPr="005B025F" w:rsidRDefault="00BB6E70" w:rsidP="005B025F">
      <w:pPr>
        <w:autoSpaceDE w:val="0"/>
        <w:autoSpaceDN w:val="0"/>
        <w:adjustRightInd w:val="0"/>
        <w:spacing w:line="360" w:lineRule="auto"/>
        <w:jc w:val="both"/>
        <w:rPr>
          <w:rFonts w:ascii="Courier New" w:hAnsi="Courier New" w:cs="Courier New"/>
        </w:rPr>
      </w:pPr>
    </w:p>
    <w:p w:rsidR="00BB6E70" w:rsidRPr="005B025F" w:rsidRDefault="00BB6E70" w:rsidP="005470A6">
      <w:pPr>
        <w:autoSpaceDE w:val="0"/>
        <w:autoSpaceDN w:val="0"/>
        <w:adjustRightInd w:val="0"/>
        <w:spacing w:line="360" w:lineRule="auto"/>
        <w:jc w:val="both"/>
        <w:rPr>
          <w:rFonts w:ascii="Courier New" w:hAnsi="Courier New" w:cs="Courier New"/>
        </w:rPr>
      </w:pPr>
      <w:r w:rsidRPr="005B025F">
        <w:rPr>
          <w:rFonts w:ascii="Courier New" w:hAnsi="Courier New" w:cs="Courier New"/>
        </w:rPr>
        <w:t xml:space="preserve">The rationale behind </w:t>
      </w:r>
      <w:r w:rsidR="005470A6" w:rsidRPr="005470A6">
        <w:rPr>
          <w:rFonts w:ascii="Courier New" w:hAnsi="Courier New" w:cs="Courier New"/>
          <w:i/>
        </w:rPr>
        <w:t>“User adoption of e-banking services”</w:t>
      </w:r>
      <w:r w:rsidR="005470A6">
        <w:rPr>
          <w:rFonts w:ascii="Courier New" w:hAnsi="Courier New" w:cs="Courier New"/>
        </w:rPr>
        <w:t xml:space="preserve"> </w:t>
      </w:r>
      <w:r w:rsidRPr="005B025F">
        <w:rPr>
          <w:rFonts w:ascii="Courier New" w:hAnsi="Courier New" w:cs="Courier New"/>
        </w:rPr>
        <w:t xml:space="preserve">is to see the sights the determinants of users' adoption momentum of e-banking in Malaysia.  There are ten determinants derived from the extant literature, namely convenience, accessibility, feature availability, bank management and image, security, privacy, design, content, speed, and fees and charges. The primary objective of this paper is to study consumer acceptance </w:t>
      </w:r>
      <w:r w:rsidRPr="005B025F">
        <w:rPr>
          <w:rFonts w:ascii="Courier New" w:hAnsi="Courier New" w:cs="Courier New"/>
        </w:rPr>
        <w:lastRenderedPageBreak/>
        <w:t>or adoption of e-banking services in Malaysia. The studies revealed the fact that Privacy and security are the major source of dissatisfaction of the e-banking services.</w:t>
      </w:r>
    </w:p>
    <w:p w:rsidR="009A22AF" w:rsidRDefault="009A22AF" w:rsidP="005470A6">
      <w:pPr>
        <w:autoSpaceDE w:val="0"/>
        <w:autoSpaceDN w:val="0"/>
        <w:adjustRightInd w:val="0"/>
        <w:spacing w:line="360" w:lineRule="auto"/>
        <w:jc w:val="both"/>
        <w:rPr>
          <w:rFonts w:ascii="Courier New" w:hAnsi="Courier New" w:cs="Courier New"/>
        </w:rPr>
      </w:pPr>
    </w:p>
    <w:p w:rsidR="005470A6" w:rsidRDefault="00BB6E70" w:rsidP="005B025F">
      <w:pPr>
        <w:autoSpaceDE w:val="0"/>
        <w:autoSpaceDN w:val="0"/>
        <w:adjustRightInd w:val="0"/>
        <w:spacing w:line="360" w:lineRule="auto"/>
        <w:jc w:val="both"/>
        <w:rPr>
          <w:rFonts w:ascii="Courier New" w:hAnsi="Courier New" w:cs="Courier New"/>
        </w:rPr>
      </w:pPr>
      <w:r w:rsidRPr="005B025F">
        <w:rPr>
          <w:rFonts w:ascii="Courier New" w:hAnsi="Courier New" w:cs="Courier New"/>
        </w:rPr>
        <w:t>Accessibility, convenience, design and content are satisfactory at present. Within adding together, the speed, product features availability, service fees and charges, as well as the bank's operation management factor are prerequisites for the success of the e-banks. WAP, GPRS and 3G features do not influence the probability of adopting e-banking services. In a diversely divided educational, income and age group, security and convenience influence the acceptance of e-banking. Results to this study indicate that all elements are significant with respect to the user adaptation of electronic banking services.</w:t>
      </w:r>
    </w:p>
    <w:p w:rsidR="008C4124" w:rsidRPr="005B025F" w:rsidRDefault="008C4124" w:rsidP="005B025F">
      <w:pPr>
        <w:autoSpaceDE w:val="0"/>
        <w:autoSpaceDN w:val="0"/>
        <w:adjustRightInd w:val="0"/>
        <w:spacing w:line="360" w:lineRule="auto"/>
        <w:jc w:val="both"/>
        <w:rPr>
          <w:rFonts w:ascii="Courier New" w:hAnsi="Courier New" w:cs="Courier New"/>
        </w:rPr>
      </w:pPr>
    </w:p>
    <w:p w:rsidR="00BB6E70" w:rsidRPr="005B025F" w:rsidRDefault="00BB6E70" w:rsidP="005B025F">
      <w:pPr>
        <w:spacing w:before="100" w:after="100" w:line="360" w:lineRule="auto"/>
        <w:jc w:val="both"/>
        <w:rPr>
          <w:rFonts w:ascii="Courier New" w:hAnsi="Courier New" w:cs="Courier New"/>
        </w:rPr>
      </w:pPr>
      <w:r w:rsidRPr="005B025F">
        <w:rPr>
          <w:rFonts w:ascii="Courier New" w:hAnsi="Courier New" w:cs="Courier New"/>
        </w:rPr>
        <w:t xml:space="preserve">Internet banking services are universally promoted mostly in retail banks due to riffed circulation of internet services. The paper identified attitudinal and perceived behavioral control factors which has influence on consumer adaptation of internet banking in Singapore. Probably national environment would also impact this process of electronic banking. The main purpose of this study was to look over the adaptation process of two countries therefore the Singapore study was replicated in South Africa. There is similarity of Attitudinal and perceived behavior control factors which influences the adoption in South Africa as in Singapore. The results articulated that there are differences in number of determinants and their degree of influence of certain determinants. </w:t>
      </w:r>
    </w:p>
    <w:p w:rsidR="009A22AF" w:rsidRDefault="009A22AF" w:rsidP="005B025F">
      <w:pPr>
        <w:pStyle w:val="Style1"/>
        <w:spacing w:line="360" w:lineRule="auto"/>
        <w:rPr>
          <w:rFonts w:ascii="Courier New" w:hAnsi="Courier New" w:cs="Courier New"/>
        </w:rPr>
      </w:pPr>
    </w:p>
    <w:p w:rsidR="005470A6" w:rsidRPr="005470A6" w:rsidRDefault="00BB6E70" w:rsidP="005470A6">
      <w:pPr>
        <w:pStyle w:val="Style1"/>
        <w:spacing w:line="360" w:lineRule="auto"/>
        <w:rPr>
          <w:rFonts w:ascii="Courier New" w:hAnsi="Courier New" w:cs="Courier New"/>
        </w:rPr>
      </w:pPr>
      <w:r w:rsidRPr="005B025F">
        <w:rPr>
          <w:rFonts w:ascii="Courier New" w:hAnsi="Courier New" w:cs="Courier New"/>
        </w:rPr>
        <w:lastRenderedPageBreak/>
        <w:t>This dissimilarity was enlightened in terms of three environmental dimensions-socio-economic conditions, the state of Internet diffusion and government ICT policies in the same way.</w:t>
      </w:r>
    </w:p>
    <w:p w:rsidR="008C4124" w:rsidRDefault="008C4124" w:rsidP="005B025F">
      <w:pPr>
        <w:pStyle w:val="Style1"/>
        <w:spacing w:line="360" w:lineRule="auto"/>
        <w:rPr>
          <w:rFonts w:ascii="Courier New" w:hAnsi="Courier New" w:cs="Courier New"/>
        </w:rPr>
      </w:pPr>
    </w:p>
    <w:p w:rsidR="00BB6E70" w:rsidRPr="005B025F" w:rsidRDefault="00BB6E70" w:rsidP="005B025F">
      <w:pPr>
        <w:pStyle w:val="Style1"/>
        <w:spacing w:line="360" w:lineRule="auto"/>
        <w:rPr>
          <w:rFonts w:ascii="Courier New" w:hAnsi="Courier New" w:cs="Courier New"/>
        </w:rPr>
      </w:pPr>
      <w:r w:rsidRPr="005B025F">
        <w:rPr>
          <w:rFonts w:ascii="Courier New" w:hAnsi="Courier New" w:cs="Courier New"/>
        </w:rPr>
        <w:t>Internet banking is targeted with the financial means. Consequently Socioeconomic conditions effect the general income level and level of influence in the national framework and will be relevant to this innovation. Electronic banking will depend on the necessary technological infrastructure being in place, and consumer knack to use this technology. Consequently, Internet diffusion becomes relevant to nation. If these plans and government ICT policies would be successfully implemented it could easily promote the adaptation of innovation such as internet banking as it was substantiation in Singapore (ITU, 2001c). Interact banking will also be discussed but the main focus of this study was the adoption of internet banking system.</w:t>
      </w:r>
    </w:p>
    <w:p w:rsidR="008C4124" w:rsidRDefault="008C4124" w:rsidP="004651B5">
      <w:pPr>
        <w:pStyle w:val="Style1"/>
        <w:spacing w:line="360" w:lineRule="auto"/>
        <w:rPr>
          <w:rFonts w:ascii="Courier New" w:hAnsi="Courier New" w:cs="Courier New"/>
        </w:rPr>
      </w:pPr>
    </w:p>
    <w:p w:rsidR="008C4124" w:rsidRDefault="00BB6E70" w:rsidP="004651B5">
      <w:pPr>
        <w:pStyle w:val="Style1"/>
        <w:spacing w:line="360" w:lineRule="auto"/>
        <w:rPr>
          <w:rFonts w:ascii="Courier New" w:hAnsi="Courier New" w:cs="Courier New"/>
        </w:rPr>
      </w:pPr>
      <w:r w:rsidRPr="005B025F">
        <w:rPr>
          <w:rFonts w:ascii="Courier New" w:hAnsi="Courier New" w:cs="Courier New"/>
        </w:rPr>
        <w:t>National environment in Singapore and in South Africa is described through these three dimensions-socio-economic conditions, internet diffusion and government ICT policies.</w:t>
      </w:r>
    </w:p>
    <w:p w:rsidR="008C4124" w:rsidRDefault="008C4124" w:rsidP="004651B5">
      <w:pPr>
        <w:pStyle w:val="Style1"/>
        <w:spacing w:line="360" w:lineRule="auto"/>
        <w:rPr>
          <w:rFonts w:ascii="Courier New" w:hAnsi="Courier New" w:cs="Courier New"/>
        </w:rPr>
      </w:pPr>
    </w:p>
    <w:p w:rsidR="00BB6E70" w:rsidRPr="009A22AF" w:rsidRDefault="00BB6E70" w:rsidP="004651B5">
      <w:pPr>
        <w:pStyle w:val="Style1"/>
        <w:spacing w:line="360" w:lineRule="auto"/>
        <w:rPr>
          <w:rFonts w:ascii="Courier New" w:hAnsi="Courier New" w:cs="Courier New"/>
        </w:rPr>
      </w:pPr>
      <w:r w:rsidRPr="005B025F">
        <w:rPr>
          <w:rFonts w:ascii="Courier New" w:hAnsi="Courier New" w:cs="Courier New"/>
        </w:rPr>
        <w:t>Singapore and South Africa have differences in their geographic area, population size and in economic status. As the same time GDP rate of south Africa is approximately three times higher than Singapore but the GDP per capita is three time smaller than Singapore. These two countries have some similarities in their language. English is the main language used for their official use and both have multi-ethnic societies.</w:t>
      </w:r>
    </w:p>
    <w:p w:rsidR="008C4124" w:rsidRDefault="008C4124" w:rsidP="005B025F">
      <w:pPr>
        <w:pStyle w:val="Style1"/>
        <w:spacing w:line="360" w:lineRule="auto"/>
        <w:rPr>
          <w:rFonts w:ascii="Courier New" w:hAnsi="Courier New" w:cs="Courier New"/>
        </w:rPr>
      </w:pPr>
    </w:p>
    <w:p w:rsidR="009A22AF" w:rsidRDefault="00BB6E70" w:rsidP="005B025F">
      <w:pPr>
        <w:pStyle w:val="Style1"/>
        <w:spacing w:line="360" w:lineRule="auto"/>
        <w:rPr>
          <w:rFonts w:ascii="Courier New" w:hAnsi="Courier New" w:cs="Courier New"/>
        </w:rPr>
      </w:pPr>
      <w:r w:rsidRPr="005B025F">
        <w:rPr>
          <w:rFonts w:ascii="Courier New" w:hAnsi="Courier New" w:cs="Courier New"/>
        </w:rPr>
        <w:lastRenderedPageBreak/>
        <w:t>The government of Singapore is aggressively hands on supporting and promoting ICT use, and trying to position itself as region’s high-tech hub (CIA, 2001; ITU, 2001a). In 2000 competition has been introduced in the telecommunication market and slowly but surely liberalized the market (ITU, 2001c).</w:t>
      </w:r>
    </w:p>
    <w:p w:rsidR="008C4124" w:rsidRDefault="008C4124" w:rsidP="008C4124">
      <w:pPr>
        <w:pStyle w:val="Style1"/>
        <w:spacing w:line="360" w:lineRule="auto"/>
        <w:rPr>
          <w:rFonts w:ascii="Courier New" w:hAnsi="Courier New" w:cs="Courier New"/>
        </w:rPr>
      </w:pPr>
    </w:p>
    <w:p w:rsidR="008C4124" w:rsidRDefault="00BB6E70" w:rsidP="008C4124">
      <w:pPr>
        <w:pStyle w:val="Style1"/>
        <w:spacing w:line="360" w:lineRule="auto"/>
        <w:rPr>
          <w:rFonts w:ascii="Courier New" w:hAnsi="Courier New" w:cs="Courier New"/>
        </w:rPr>
      </w:pPr>
      <w:r w:rsidRPr="005B025F">
        <w:rPr>
          <w:rFonts w:ascii="Courier New" w:hAnsi="Courier New" w:cs="Courier New"/>
        </w:rPr>
        <w:t xml:space="preserve">Singapore has been aimed to transform into an intelligent island according to their recent IT2000 plan. This has been successfully fulfilled. The infrastructure of national information includes a nationwide broadband network which is approachable for every household and institution (IDA, 2001). </w:t>
      </w:r>
    </w:p>
    <w:p w:rsidR="008C4124" w:rsidRDefault="008C4124" w:rsidP="008C4124">
      <w:pPr>
        <w:pStyle w:val="Style1"/>
        <w:spacing w:line="360" w:lineRule="auto"/>
        <w:rPr>
          <w:rFonts w:ascii="Courier New" w:hAnsi="Courier New" w:cs="Courier New"/>
        </w:rPr>
      </w:pPr>
    </w:p>
    <w:p w:rsidR="008C4124" w:rsidRDefault="00BB6E70" w:rsidP="008C4124">
      <w:pPr>
        <w:pStyle w:val="Style1"/>
        <w:spacing w:line="360" w:lineRule="auto"/>
        <w:rPr>
          <w:rFonts w:ascii="Courier New" w:hAnsi="Courier New" w:cs="Courier New"/>
        </w:rPr>
      </w:pPr>
      <w:r w:rsidRPr="005B025F">
        <w:rPr>
          <w:rFonts w:ascii="Courier New" w:hAnsi="Courier New" w:cs="Courier New"/>
        </w:rPr>
        <w:t>The major emphasis of South Africa is on providing worldwide telecommunication which is access able to all for this purpose they have a well-developed communication sector (ITU, 2001 b).</w:t>
      </w:r>
    </w:p>
    <w:p w:rsidR="008C4124" w:rsidRDefault="008C4124" w:rsidP="008C4124">
      <w:pPr>
        <w:pStyle w:val="Style1"/>
        <w:spacing w:line="360" w:lineRule="auto"/>
        <w:rPr>
          <w:rFonts w:ascii="Courier New" w:hAnsi="Courier New" w:cs="Courier New"/>
        </w:rPr>
      </w:pPr>
    </w:p>
    <w:p w:rsidR="00460DF3" w:rsidRDefault="00BB6E70" w:rsidP="008C4124">
      <w:pPr>
        <w:pStyle w:val="Style1"/>
        <w:spacing w:line="360" w:lineRule="auto"/>
        <w:rPr>
          <w:rFonts w:ascii="Courier New" w:hAnsi="Courier New" w:cs="Courier New"/>
        </w:rPr>
      </w:pPr>
      <w:r w:rsidRPr="005B025F">
        <w:rPr>
          <w:rFonts w:ascii="Courier New" w:hAnsi="Courier New" w:cs="Courier New"/>
        </w:rPr>
        <w:t>The analysis is carried out on this issue digital divide from a demographic perspective and their impact on diverse variables like gender, age, education and income on the purchase over the internet. Demographic variables are framed through diverse hypotheses. This correlates the psychological and demographic variables. Further these variables significantly outlined segment and target markets. It helped to expand the public policies to eradicate the digital divide. The results of this analysis have shown that these variables also influence the likelihood to purchase over internet.</w:t>
      </w:r>
    </w:p>
    <w:p w:rsidR="00BB6E70" w:rsidRPr="005B025F" w:rsidRDefault="00BB6E70" w:rsidP="005B025F">
      <w:pPr>
        <w:pStyle w:val="style2"/>
        <w:spacing w:line="360" w:lineRule="auto"/>
        <w:jc w:val="both"/>
        <w:rPr>
          <w:rFonts w:ascii="Courier New" w:hAnsi="Courier New" w:cs="Courier New"/>
          <w:sz w:val="24"/>
          <w:szCs w:val="24"/>
        </w:rPr>
      </w:pPr>
      <w:r w:rsidRPr="005B025F">
        <w:rPr>
          <w:rFonts w:ascii="Courier New" w:hAnsi="Courier New" w:cs="Courier New"/>
          <w:sz w:val="24"/>
          <w:szCs w:val="24"/>
        </w:rPr>
        <w:t xml:space="preserve">The case which is addressed in this paper is the inter-ethnic and intra-ethnic groups. Digital divide is not only an inter-ethnic group but also an intra-ethnic phenomenon. The difference </w:t>
      </w:r>
      <w:r w:rsidRPr="005B025F">
        <w:rPr>
          <w:rFonts w:ascii="Courier New" w:hAnsi="Courier New" w:cs="Courier New"/>
          <w:sz w:val="24"/>
          <w:szCs w:val="24"/>
        </w:rPr>
        <w:lastRenderedPageBreak/>
        <w:t>of ethnic groups has drawn a significant attention. The digital divide is within specific group like white or blacks and this is because of their demographic differences.</w:t>
      </w:r>
    </w:p>
    <w:p w:rsidR="00BB6E70" w:rsidRPr="005B025F" w:rsidRDefault="00BB6E70" w:rsidP="005470A6">
      <w:pPr>
        <w:pStyle w:val="Style1"/>
        <w:spacing w:line="360" w:lineRule="auto"/>
        <w:rPr>
          <w:rFonts w:ascii="Courier New" w:hAnsi="Courier New" w:cs="Courier New"/>
        </w:rPr>
      </w:pPr>
      <w:r w:rsidRPr="005B025F">
        <w:rPr>
          <w:rFonts w:ascii="Courier New" w:hAnsi="Courier New" w:cs="Courier New"/>
        </w:rPr>
        <w:t>This paper research has revealed that high-income, educated people are more likely to have adopted the internet by December 2001. With this fact the people who are less educated and less income spends more time on internet. Four variables gender, age, education and income are used to explain the variation of the use of internet banking and making purchase over it. The paper also put in the picture the issue of digital divide among whites.</w:t>
      </w:r>
    </w:p>
    <w:p w:rsidR="00BB6E70" w:rsidRPr="005B025F" w:rsidRDefault="00BB6E70" w:rsidP="005B025F">
      <w:pPr>
        <w:autoSpaceDE w:val="0"/>
        <w:autoSpaceDN w:val="0"/>
        <w:adjustRightInd w:val="0"/>
        <w:spacing w:line="360" w:lineRule="auto"/>
        <w:jc w:val="both"/>
        <w:rPr>
          <w:rFonts w:ascii="Courier New" w:hAnsi="Courier New" w:cs="Courier New"/>
        </w:rPr>
      </w:pPr>
    </w:p>
    <w:p w:rsidR="00BB6E70" w:rsidRPr="005B025F" w:rsidRDefault="008C4124" w:rsidP="005B025F">
      <w:pPr>
        <w:autoSpaceDE w:val="0"/>
        <w:autoSpaceDN w:val="0"/>
        <w:adjustRightInd w:val="0"/>
        <w:spacing w:line="360" w:lineRule="auto"/>
        <w:jc w:val="both"/>
        <w:rPr>
          <w:rFonts w:ascii="Courier New" w:hAnsi="Courier New" w:cs="Courier New"/>
          <w:i/>
        </w:rPr>
      </w:pPr>
      <w:r>
        <w:rPr>
          <w:rFonts w:ascii="Courier New" w:hAnsi="Courier New" w:cs="Courier New"/>
        </w:rPr>
        <w:t>In another</w:t>
      </w:r>
      <w:r w:rsidR="00BB6E70" w:rsidRPr="005B025F">
        <w:rPr>
          <w:rFonts w:ascii="Courier New" w:hAnsi="Courier New" w:cs="Courier New"/>
        </w:rPr>
        <w:t xml:space="preserve"> paper </w:t>
      </w:r>
      <w:r>
        <w:rPr>
          <w:rFonts w:ascii="Courier New" w:hAnsi="Courier New" w:cs="Courier New"/>
        </w:rPr>
        <w:t xml:space="preserve">which </w:t>
      </w:r>
      <w:r w:rsidR="00BB6E70" w:rsidRPr="005B025F">
        <w:rPr>
          <w:rFonts w:ascii="Courier New" w:hAnsi="Courier New" w:cs="Courier New"/>
        </w:rPr>
        <w:t xml:space="preserve">is the </w:t>
      </w:r>
      <w:r w:rsidR="00BB6E70" w:rsidRPr="005470A6">
        <w:rPr>
          <w:rFonts w:ascii="Courier New" w:hAnsi="Courier New" w:cs="Courier New"/>
        </w:rPr>
        <w:t>“</w:t>
      </w:r>
      <w:r w:rsidR="00BB6E70" w:rsidRPr="005470A6">
        <w:rPr>
          <w:rFonts w:ascii="Courier New" w:hAnsi="Courier New" w:cs="Courier New"/>
          <w:i/>
        </w:rPr>
        <w:t>use of</w:t>
      </w:r>
      <w:r w:rsidR="00BB6E70" w:rsidRPr="005470A6">
        <w:rPr>
          <w:rFonts w:ascii="Courier New" w:hAnsi="Courier New" w:cs="Courier New"/>
        </w:rPr>
        <w:t xml:space="preserve"> </w:t>
      </w:r>
      <w:r w:rsidR="00BB6E70" w:rsidRPr="005470A6">
        <w:rPr>
          <w:rFonts w:ascii="Courier New" w:hAnsi="Courier New" w:cs="Courier New"/>
          <w:i/>
        </w:rPr>
        <w:t>internet of Britain people and the digital divide</w:t>
      </w:r>
      <w:r w:rsidR="00BB6E70" w:rsidRPr="005470A6">
        <w:rPr>
          <w:rFonts w:ascii="Courier New" w:hAnsi="Courier New" w:cs="Courier New"/>
        </w:rPr>
        <w:t>”.</w:t>
      </w:r>
      <w:r w:rsidR="00BB6E70" w:rsidRPr="005B025F">
        <w:rPr>
          <w:rFonts w:ascii="Courier New" w:hAnsi="Courier New" w:cs="Courier New"/>
        </w:rPr>
        <w:t xml:space="preserve"> The use of internet among British people is high. They used internet other than their work and their ratio is one third of total population. With this fact still there are more than enough digital divide between who haves and who haves not. But the people who used internet are mostly younger, highly educated, and are richer than non-users. The research reveals that man use internet more than the women. Here there is gender digital divide.  There is another factor which is age which also influences this. People who are in their sixties scarily used the internet. People who are in their eighteens are more found of internet. Than some regional differences also have an effect on the use of internet such as London and south east come at the top of internet use but the north England has the lowest internet right of entry.</w:t>
      </w:r>
    </w:p>
    <w:p w:rsidR="00BB6E70" w:rsidRPr="005B025F" w:rsidRDefault="00BB6E70" w:rsidP="005B025F">
      <w:pPr>
        <w:spacing w:line="360" w:lineRule="auto"/>
        <w:rPr>
          <w:rFonts w:ascii="Courier New" w:hAnsi="Courier New" w:cs="Courier New"/>
        </w:rPr>
      </w:pPr>
    </w:p>
    <w:p w:rsidR="00FE652B" w:rsidRPr="005B025F" w:rsidRDefault="00FE652B" w:rsidP="005B025F">
      <w:pPr>
        <w:spacing w:line="360" w:lineRule="auto"/>
        <w:rPr>
          <w:rFonts w:ascii="Courier New" w:hAnsi="Courier New" w:cs="Courier New"/>
        </w:rPr>
      </w:pPr>
    </w:p>
    <w:p w:rsidR="00FE652B" w:rsidRPr="005B025F" w:rsidRDefault="00FE652B" w:rsidP="005B025F">
      <w:pPr>
        <w:spacing w:line="360" w:lineRule="auto"/>
        <w:rPr>
          <w:rFonts w:ascii="Courier New" w:hAnsi="Courier New" w:cs="Courier New"/>
        </w:rPr>
      </w:pPr>
    </w:p>
    <w:p w:rsidR="00460DF3" w:rsidRDefault="00460DF3" w:rsidP="00BD75CA">
      <w:pPr>
        <w:pStyle w:val="IntenseQuote"/>
        <w:rPr>
          <w:rFonts w:ascii="Courier New" w:hAnsi="Courier New" w:cs="Courier New"/>
          <w:color w:val="auto"/>
          <w:sz w:val="44"/>
          <w:szCs w:val="44"/>
        </w:rPr>
      </w:pPr>
    </w:p>
    <w:p w:rsidR="00BB6E70" w:rsidRPr="00BD75CA" w:rsidRDefault="00BB6E70" w:rsidP="00BD75CA">
      <w:pPr>
        <w:pStyle w:val="IntenseQuote"/>
        <w:rPr>
          <w:rFonts w:ascii="Courier New" w:hAnsi="Courier New" w:cs="Courier New"/>
          <w:color w:val="auto"/>
          <w:sz w:val="44"/>
          <w:szCs w:val="44"/>
        </w:rPr>
      </w:pPr>
      <w:r w:rsidRPr="00BD75CA">
        <w:rPr>
          <w:rFonts w:ascii="Courier New" w:hAnsi="Courier New" w:cs="Courier New"/>
          <w:color w:val="auto"/>
          <w:sz w:val="44"/>
          <w:szCs w:val="44"/>
        </w:rPr>
        <w:t xml:space="preserve">CHAPTER # 3 </w:t>
      </w:r>
    </w:p>
    <w:p w:rsidR="00BB6E70" w:rsidRPr="00BD75CA" w:rsidRDefault="00BB6E70" w:rsidP="00BD75CA">
      <w:pPr>
        <w:pStyle w:val="IntenseQuote"/>
        <w:rPr>
          <w:rFonts w:ascii="Courier New" w:hAnsi="Courier New" w:cs="Courier New"/>
          <w:color w:val="auto"/>
          <w:sz w:val="44"/>
          <w:szCs w:val="44"/>
        </w:rPr>
      </w:pPr>
      <w:r w:rsidRPr="00BD75CA">
        <w:rPr>
          <w:rFonts w:ascii="Courier New" w:hAnsi="Courier New" w:cs="Courier New"/>
          <w:color w:val="auto"/>
          <w:sz w:val="44"/>
          <w:szCs w:val="44"/>
        </w:rPr>
        <w:t>INDUSTRY OVERVIEW/ INDUSTRIAL ANALYSIS</w:t>
      </w: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Default="00BB6E70" w:rsidP="005B025F">
      <w:pPr>
        <w:spacing w:line="360" w:lineRule="auto"/>
        <w:rPr>
          <w:rFonts w:ascii="Courier New" w:hAnsi="Courier New" w:cs="Courier New"/>
        </w:rPr>
      </w:pPr>
    </w:p>
    <w:p w:rsidR="005470A6" w:rsidRDefault="005470A6" w:rsidP="005B025F">
      <w:pPr>
        <w:spacing w:line="360" w:lineRule="auto"/>
        <w:rPr>
          <w:rFonts w:ascii="Courier New" w:hAnsi="Courier New" w:cs="Courier New"/>
        </w:rPr>
      </w:pPr>
    </w:p>
    <w:p w:rsidR="005470A6" w:rsidRPr="005B025F" w:rsidRDefault="005470A6"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rPr>
          <w:rFonts w:ascii="Courier New" w:hAnsi="Courier New" w:cs="Courier New"/>
        </w:rPr>
      </w:pPr>
    </w:p>
    <w:p w:rsidR="00BB6E70" w:rsidRDefault="00BB6E70" w:rsidP="00BD75CA">
      <w:pPr>
        <w:spacing w:line="360" w:lineRule="auto"/>
        <w:jc w:val="center"/>
        <w:rPr>
          <w:rFonts w:ascii="Courier New" w:hAnsi="Courier New" w:cs="Courier New"/>
          <w:sz w:val="28"/>
          <w:szCs w:val="28"/>
          <w:u w:val="single"/>
        </w:rPr>
      </w:pPr>
    </w:p>
    <w:p w:rsidR="00F618B3" w:rsidRDefault="00F618B3" w:rsidP="00BD75CA">
      <w:pPr>
        <w:spacing w:line="360" w:lineRule="auto"/>
        <w:jc w:val="center"/>
        <w:rPr>
          <w:rFonts w:ascii="Courier New" w:hAnsi="Courier New" w:cs="Courier New"/>
          <w:sz w:val="28"/>
          <w:szCs w:val="28"/>
          <w:u w:val="single"/>
        </w:rPr>
      </w:pPr>
    </w:p>
    <w:p w:rsidR="008C4124" w:rsidRDefault="008C4124" w:rsidP="00BD75CA">
      <w:pPr>
        <w:spacing w:line="360" w:lineRule="auto"/>
        <w:jc w:val="center"/>
        <w:rPr>
          <w:rFonts w:ascii="Courier New" w:hAnsi="Courier New" w:cs="Courier New"/>
          <w:sz w:val="28"/>
          <w:szCs w:val="28"/>
          <w:u w:val="single"/>
        </w:rPr>
      </w:pPr>
    </w:p>
    <w:p w:rsidR="008C4124" w:rsidRDefault="008C4124" w:rsidP="00BD75CA">
      <w:pPr>
        <w:spacing w:line="360" w:lineRule="auto"/>
        <w:jc w:val="center"/>
        <w:rPr>
          <w:rFonts w:ascii="Courier New" w:hAnsi="Courier New" w:cs="Courier New"/>
          <w:sz w:val="28"/>
          <w:szCs w:val="28"/>
          <w:u w:val="single"/>
        </w:rPr>
      </w:pPr>
    </w:p>
    <w:p w:rsidR="00BB6E70" w:rsidRPr="00BD75CA" w:rsidRDefault="00BB6E70" w:rsidP="00880048">
      <w:pPr>
        <w:spacing w:line="360" w:lineRule="auto"/>
        <w:rPr>
          <w:rFonts w:ascii="Courier New" w:hAnsi="Courier New" w:cs="Courier New"/>
          <w:sz w:val="28"/>
          <w:szCs w:val="28"/>
          <w:u w:val="single"/>
        </w:rPr>
      </w:pPr>
    </w:p>
    <w:p w:rsidR="00BB6E70" w:rsidRPr="00BD75CA" w:rsidRDefault="00BD75CA" w:rsidP="00BD75CA">
      <w:pPr>
        <w:spacing w:line="360" w:lineRule="auto"/>
        <w:jc w:val="center"/>
        <w:rPr>
          <w:rFonts w:ascii="Courier New" w:hAnsi="Courier New" w:cs="Courier New"/>
          <w:b/>
          <w:sz w:val="28"/>
          <w:szCs w:val="28"/>
          <w:u w:val="single"/>
        </w:rPr>
      </w:pPr>
      <w:r w:rsidRPr="00BD75CA">
        <w:rPr>
          <w:rFonts w:ascii="Courier New" w:hAnsi="Courier New" w:cs="Courier New"/>
          <w:b/>
          <w:sz w:val="28"/>
          <w:szCs w:val="28"/>
          <w:u w:val="single"/>
        </w:rPr>
        <w:lastRenderedPageBreak/>
        <w:t>Digital Divide</w:t>
      </w:r>
    </w:p>
    <w:p w:rsidR="00BB6E70" w:rsidRPr="005B025F" w:rsidRDefault="00BB6E70" w:rsidP="005B025F">
      <w:pPr>
        <w:spacing w:line="360" w:lineRule="auto"/>
        <w:rPr>
          <w:rFonts w:ascii="Courier New" w:hAnsi="Courier New" w:cs="Courier New"/>
        </w:rPr>
      </w:pPr>
    </w:p>
    <w:p w:rsidR="00BB6E70" w:rsidRPr="005B025F" w:rsidRDefault="00BB6E70" w:rsidP="005B025F">
      <w:pPr>
        <w:spacing w:line="360" w:lineRule="auto"/>
        <w:jc w:val="both"/>
        <w:rPr>
          <w:rFonts w:ascii="Courier New" w:hAnsi="Courier New" w:cs="Courier New"/>
        </w:rPr>
      </w:pPr>
      <w:r w:rsidRPr="005B025F">
        <w:rPr>
          <w:rFonts w:ascii="Courier New" w:hAnsi="Courier New" w:cs="Courier New"/>
        </w:rPr>
        <w:t xml:space="preserve">"Digital Divide" is an expression applied to convey the divide amongst the people who have and the people who haven’t got eased to up to date information technologies. For instance: the internet, television, e-mail, cellular technology, computers etc. The divide predominantly exists amongst those living in rural, less commercial towns and populated cities. The underlying reason for its existence is the slow development and insertion of new technology and those richer countries with available income to move forwards in implementing the use of these new technological advances.  </w:t>
      </w:r>
    </w:p>
    <w:p w:rsidR="00BB6E70" w:rsidRPr="00BD75CA" w:rsidRDefault="00BB6E70" w:rsidP="00BD75CA">
      <w:pPr>
        <w:pStyle w:val="NormalWeb"/>
        <w:spacing w:line="360" w:lineRule="auto"/>
        <w:jc w:val="center"/>
        <w:rPr>
          <w:rFonts w:ascii="Courier New" w:hAnsi="Courier New" w:cs="Courier New"/>
          <w:b/>
          <w:bCs/>
          <w:color w:val="000000"/>
          <w:sz w:val="28"/>
          <w:szCs w:val="28"/>
          <w:u w:val="single"/>
        </w:rPr>
      </w:pPr>
      <w:r w:rsidRPr="00BD75CA">
        <w:rPr>
          <w:rFonts w:ascii="Courier New" w:hAnsi="Courier New" w:cs="Courier New"/>
          <w:b/>
          <w:bCs/>
          <w:color w:val="000000"/>
          <w:sz w:val="28"/>
          <w:szCs w:val="28"/>
          <w:u w:val="single"/>
        </w:rPr>
        <w:t>Defining Digital Divide</w:t>
      </w:r>
    </w:p>
    <w:p w:rsidR="00BB6E70" w:rsidRPr="005B025F" w:rsidRDefault="00BB6E70" w:rsidP="005B025F">
      <w:pPr>
        <w:pStyle w:val="NormalWeb"/>
        <w:spacing w:line="360" w:lineRule="auto"/>
        <w:jc w:val="both"/>
        <w:rPr>
          <w:rFonts w:ascii="Courier New" w:hAnsi="Courier New" w:cs="Courier New"/>
          <w:bCs/>
          <w:color w:val="000000"/>
        </w:rPr>
      </w:pPr>
      <w:r w:rsidRPr="005B025F">
        <w:rPr>
          <w:rFonts w:ascii="Courier New" w:hAnsi="Courier New" w:cs="Courier New"/>
          <w:bCs/>
          <w:color w:val="000000"/>
        </w:rPr>
        <w:t>As a principal, digital divide is fundamentally built upon an assortment of information and communication technologies (ICTs). There are five basic notions which best describe digital divide:</w:t>
      </w:r>
    </w:p>
    <w:p w:rsidR="00BB6E70" w:rsidRPr="005B025F" w:rsidRDefault="00BB6E70" w:rsidP="005B025F">
      <w:pPr>
        <w:pStyle w:val="NormalWeb"/>
        <w:spacing w:line="360" w:lineRule="auto"/>
        <w:jc w:val="both"/>
        <w:rPr>
          <w:rFonts w:ascii="Courier New" w:hAnsi="Courier New" w:cs="Courier New"/>
          <w:color w:val="000000"/>
        </w:rPr>
      </w:pPr>
      <w:r w:rsidRPr="005B025F">
        <w:rPr>
          <w:rFonts w:ascii="Courier New" w:hAnsi="Courier New" w:cs="Courier New"/>
          <w:b/>
          <w:color w:val="000000"/>
        </w:rPr>
        <w:t>1.</w:t>
      </w:r>
      <w:r w:rsidRPr="005B025F">
        <w:rPr>
          <w:rFonts w:ascii="Courier New" w:hAnsi="Courier New" w:cs="Courier New"/>
          <w:color w:val="000000"/>
        </w:rPr>
        <w:t xml:space="preserve">  Digital divide can be summed up as a lack of availability and opportunity. There is an inherent lack of access and training to such technologies. NGO’s, the government and the public sector are all means of potential prospect in moving forward and bridging the gap for those without the resources or accessibility.</w:t>
      </w:r>
    </w:p>
    <w:p w:rsidR="00BB6E70" w:rsidRPr="005B025F" w:rsidRDefault="00BB6E70" w:rsidP="005B025F">
      <w:pPr>
        <w:pStyle w:val="NormalWeb"/>
        <w:spacing w:line="360" w:lineRule="auto"/>
        <w:jc w:val="both"/>
        <w:rPr>
          <w:rFonts w:ascii="Courier New" w:hAnsi="Courier New" w:cs="Courier New"/>
          <w:color w:val="000000"/>
        </w:rPr>
      </w:pPr>
      <w:r w:rsidRPr="005B025F">
        <w:rPr>
          <w:rFonts w:ascii="Courier New" w:hAnsi="Courier New" w:cs="Courier New"/>
          <w:b/>
          <w:bCs/>
          <w:color w:val="000000"/>
        </w:rPr>
        <w:t>2.</w:t>
      </w:r>
      <w:r w:rsidRPr="005B025F">
        <w:rPr>
          <w:rFonts w:ascii="Courier New" w:hAnsi="Courier New" w:cs="Courier New"/>
          <w:color w:val="000000"/>
        </w:rPr>
        <w:t xml:space="preserve"> It is a detriment to society by not providing such a great opportunity to broaden one’s knowledge, resources and skills. The way forward would be for the governments of developed nations to lower their costs and provide ease of access, outsourcing any available technological resources to less developed countries.</w:t>
      </w:r>
    </w:p>
    <w:p w:rsidR="00BB6E70" w:rsidRPr="005B025F" w:rsidRDefault="00BB6E70" w:rsidP="005B025F">
      <w:pPr>
        <w:pStyle w:val="NormalWeb"/>
        <w:spacing w:line="360" w:lineRule="auto"/>
        <w:jc w:val="both"/>
        <w:rPr>
          <w:rFonts w:ascii="Courier New" w:hAnsi="Courier New" w:cs="Courier New"/>
          <w:color w:val="000000"/>
        </w:rPr>
      </w:pPr>
      <w:r w:rsidRPr="005B025F">
        <w:rPr>
          <w:rFonts w:ascii="Courier New" w:hAnsi="Courier New" w:cs="Courier New"/>
          <w:b/>
          <w:bCs/>
          <w:color w:val="000000"/>
        </w:rPr>
        <w:lastRenderedPageBreak/>
        <w:t>3.</w:t>
      </w:r>
      <w:r w:rsidRPr="005B025F">
        <w:rPr>
          <w:rFonts w:ascii="Courier New" w:hAnsi="Courier New" w:cs="Courier New"/>
          <w:color w:val="000000"/>
        </w:rPr>
        <w:t xml:space="preserve"> Until the government changes its policies the divide within society will not diminish. The government needs to focus on expanding the use of computers and information technology and providing the access and availability amongst all social groups, in order to give everyone the opportunity to access a greater bank of knowledge and information.</w:t>
      </w:r>
    </w:p>
    <w:p w:rsidR="00BB6E70" w:rsidRPr="005B025F" w:rsidRDefault="00BB6E70" w:rsidP="005B025F">
      <w:pPr>
        <w:pStyle w:val="NormalWeb"/>
        <w:spacing w:line="360" w:lineRule="auto"/>
        <w:jc w:val="both"/>
        <w:rPr>
          <w:rFonts w:ascii="Courier New" w:hAnsi="Courier New" w:cs="Courier New"/>
        </w:rPr>
      </w:pPr>
      <w:r w:rsidRPr="005B025F">
        <w:rPr>
          <w:rFonts w:ascii="Courier New" w:hAnsi="Courier New" w:cs="Courier New"/>
          <w:b/>
          <w:bCs/>
        </w:rPr>
        <w:t>4.</w:t>
      </w:r>
      <w:r w:rsidRPr="005B025F">
        <w:rPr>
          <w:rFonts w:ascii="Courier New" w:hAnsi="Courier New" w:cs="Courier New"/>
        </w:rPr>
        <w:t xml:space="preserve"> Disadvantaged groups are deprived of the opportunity to benefit from ICTs which in essence offer them the chance to improve their everyday lives. What these people need in order to improve their quality of life is; the right to effective training, access to local information, connection and computer access.  </w:t>
      </w:r>
    </w:p>
    <w:p w:rsidR="00BB6E70" w:rsidRPr="005B025F" w:rsidRDefault="00BB6E70" w:rsidP="005B025F">
      <w:pPr>
        <w:pStyle w:val="NormalWeb"/>
        <w:spacing w:line="360" w:lineRule="auto"/>
        <w:jc w:val="both"/>
        <w:rPr>
          <w:rFonts w:ascii="Courier New" w:hAnsi="Courier New" w:cs="Courier New"/>
        </w:rPr>
      </w:pPr>
      <w:r w:rsidRPr="005B025F">
        <w:rPr>
          <w:rFonts w:ascii="Courier New" w:hAnsi="Courier New" w:cs="Courier New"/>
          <w:b/>
          <w:bCs/>
        </w:rPr>
        <w:t>5.</w:t>
      </w:r>
      <w:r w:rsidRPr="005B025F">
        <w:rPr>
          <w:rFonts w:ascii="Courier New" w:hAnsi="Courier New" w:cs="Courier New"/>
        </w:rPr>
        <w:t xml:space="preserve"> A parallel to digital divide is the intrinsic need for a good health system, education and monetary aid. Societies won’t have the opportunity to solve this digital divide without these issues being resolved and dealt with in the first instance.</w:t>
      </w:r>
    </w:p>
    <w:p w:rsidR="00BB6E70" w:rsidRPr="00BD75CA" w:rsidRDefault="00BD75CA" w:rsidP="00BD75CA">
      <w:pPr>
        <w:spacing w:line="360" w:lineRule="auto"/>
        <w:jc w:val="center"/>
        <w:rPr>
          <w:rFonts w:ascii="Courier New" w:hAnsi="Courier New" w:cs="Courier New"/>
          <w:b/>
          <w:sz w:val="28"/>
          <w:szCs w:val="28"/>
          <w:u w:val="single"/>
        </w:rPr>
      </w:pPr>
      <w:r w:rsidRPr="00BD75CA">
        <w:rPr>
          <w:rFonts w:ascii="Courier New" w:hAnsi="Courier New" w:cs="Courier New"/>
          <w:b/>
          <w:sz w:val="28"/>
          <w:szCs w:val="28"/>
          <w:u w:val="single"/>
        </w:rPr>
        <w:t>Introduction to the topic</w:t>
      </w:r>
    </w:p>
    <w:p w:rsidR="00BB6E70" w:rsidRPr="005B025F" w:rsidRDefault="00BB6E70" w:rsidP="005B025F">
      <w:pPr>
        <w:spacing w:line="360" w:lineRule="auto"/>
        <w:jc w:val="both"/>
        <w:rPr>
          <w:rFonts w:ascii="Courier New" w:hAnsi="Courier New" w:cs="Courier New"/>
        </w:rPr>
      </w:pPr>
    </w:p>
    <w:p w:rsidR="00BD75CA" w:rsidRDefault="00BB6E70" w:rsidP="005B025F">
      <w:pPr>
        <w:spacing w:line="360" w:lineRule="auto"/>
        <w:jc w:val="both"/>
        <w:rPr>
          <w:rFonts w:ascii="Courier New" w:hAnsi="Courier New" w:cs="Courier New"/>
        </w:rPr>
      </w:pPr>
      <w:r w:rsidRPr="005B025F">
        <w:rPr>
          <w:rFonts w:ascii="Courier New" w:hAnsi="Courier New" w:cs="Courier New"/>
        </w:rPr>
        <w:t>The terminology ‘</w:t>
      </w:r>
      <w:r w:rsidRPr="005B025F">
        <w:rPr>
          <w:rFonts w:ascii="Courier New" w:hAnsi="Courier New" w:cs="Courier New"/>
          <w:bCs/>
        </w:rPr>
        <w:t>digital divide’</w:t>
      </w:r>
      <w:r w:rsidRPr="005B025F">
        <w:rPr>
          <w:rFonts w:ascii="Courier New" w:hAnsi="Courier New" w:cs="Courier New"/>
        </w:rPr>
        <w:t xml:space="preserve"> illustrates the point that the world is divided into clusters of people, those who have the fundamental skills and accessibility to the use of information technology and those who don’t. It consists of the disproportion in physical access to technology as well as the disparity of skills and resources needed to effectively participate in this modern technological society. In a nut shell it comprises of comparing those of the population who are technologically advanced and those of us who aren’t. It is the disproportionate access by various members of the society to information technology and the acquisition of interconnected aptitudes. </w:t>
      </w:r>
      <w:r w:rsidRPr="005B025F">
        <w:rPr>
          <w:rFonts w:ascii="Courier New" w:hAnsi="Courier New" w:cs="Courier New"/>
        </w:rPr>
        <w:lastRenderedPageBreak/>
        <w:t xml:space="preserve">Digital divide subsists amongst the diverse groups of sex, financial income, cultures and societies. The term ‘global digital divide’ refers in effect to the differences in technology access which exist between diverse countries in the world and the hindrance of their abilities to this access due to their location. </w:t>
      </w:r>
    </w:p>
    <w:p w:rsidR="00BD75CA" w:rsidRDefault="00BD75CA" w:rsidP="005B025F">
      <w:pPr>
        <w:spacing w:line="360" w:lineRule="auto"/>
        <w:jc w:val="both"/>
        <w:rPr>
          <w:rFonts w:ascii="Courier New" w:hAnsi="Courier New" w:cs="Courier New"/>
        </w:rPr>
      </w:pPr>
    </w:p>
    <w:p w:rsidR="00BD75CA" w:rsidRDefault="00BB6E70" w:rsidP="005B025F">
      <w:pPr>
        <w:spacing w:line="360" w:lineRule="auto"/>
        <w:jc w:val="both"/>
        <w:rPr>
          <w:rFonts w:ascii="Courier New" w:hAnsi="Courier New" w:cs="Courier New"/>
          <w:color w:val="000000"/>
        </w:rPr>
      </w:pPr>
      <w:r w:rsidRPr="005B025F">
        <w:rPr>
          <w:rFonts w:ascii="Courier New" w:hAnsi="Courier New" w:cs="Courier New"/>
          <w:color w:val="000000"/>
        </w:rPr>
        <w:t xml:space="preserve">It mirrors the present economic divisions in the world, which is evident in </w:t>
      </w:r>
      <w:r w:rsidRPr="005B025F">
        <w:rPr>
          <w:rFonts w:ascii="Courier New" w:hAnsi="Courier New" w:cs="Courier New"/>
          <w:i/>
          <w:iCs/>
          <w:color w:val="000000"/>
        </w:rPr>
        <w:t>The Global Digital Divide</w:t>
      </w:r>
      <w:r w:rsidRPr="005B025F">
        <w:rPr>
          <w:rFonts w:ascii="Courier New" w:hAnsi="Courier New" w:cs="Courier New"/>
          <w:color w:val="000000"/>
        </w:rPr>
        <w:t xml:space="preserve"> image below. It broadens the gap between economic subdivisions across the world. Countries with a wide access to Internet can improve the economics of their country on both a local and global scale. Nowadays, jobs and education are directly affected by the Internet, in such a way that any company not partaking in the use of the Internet could become obsolete in such a fast paced market. Andy Grove, the former chairman of Intel, stated that by the mid-2000s all companies would have become e-commerce, or they would cease to exist.</w:t>
      </w:r>
    </w:p>
    <w:p w:rsidR="00BD75CA" w:rsidRDefault="00BD75CA" w:rsidP="005B025F">
      <w:pPr>
        <w:spacing w:line="360" w:lineRule="auto"/>
        <w:jc w:val="both"/>
        <w:rPr>
          <w:rFonts w:ascii="Courier New" w:hAnsi="Courier New" w:cs="Courier New"/>
          <w:color w:val="000000"/>
        </w:rPr>
      </w:pPr>
    </w:p>
    <w:p w:rsidR="00BD75CA" w:rsidRDefault="00BB6E70" w:rsidP="005B025F">
      <w:pPr>
        <w:spacing w:line="360" w:lineRule="auto"/>
        <w:jc w:val="both"/>
        <w:rPr>
          <w:rFonts w:ascii="Courier New" w:hAnsi="Courier New" w:cs="Courier New"/>
          <w:color w:val="000000"/>
        </w:rPr>
      </w:pPr>
      <w:r w:rsidRPr="005B025F">
        <w:rPr>
          <w:rFonts w:ascii="Courier New" w:hAnsi="Courier New" w:cs="Courier New"/>
          <w:color w:val="000000"/>
        </w:rPr>
        <w:t xml:space="preserve">In countries with a lack of internet and similar technologies, the education is being compromised, and hence these marginally literate people are bereft of the advantages brought about by advances in IT. This leads these less economically developed countries to suffer greater economic shortfalls and richer countries moving forwards with their economy. </w:t>
      </w:r>
    </w:p>
    <w:p w:rsidR="00BD75CA" w:rsidRDefault="00BD75CA" w:rsidP="005B025F">
      <w:pPr>
        <w:spacing w:line="360" w:lineRule="auto"/>
        <w:jc w:val="both"/>
        <w:rPr>
          <w:rFonts w:ascii="Courier New" w:hAnsi="Courier New" w:cs="Courier New"/>
          <w:color w:val="000000"/>
        </w:rPr>
      </w:pPr>
    </w:p>
    <w:p w:rsidR="00BB6E70" w:rsidRPr="005B025F" w:rsidRDefault="00BB6E70" w:rsidP="005B025F">
      <w:pPr>
        <w:spacing w:line="360" w:lineRule="auto"/>
        <w:jc w:val="both"/>
        <w:rPr>
          <w:rFonts w:ascii="Courier New" w:hAnsi="Courier New" w:cs="Courier New"/>
          <w:color w:val="000000"/>
        </w:rPr>
      </w:pPr>
      <w:r w:rsidRPr="005B025F">
        <w:rPr>
          <w:rFonts w:ascii="Courier New" w:hAnsi="Courier New" w:cs="Courier New"/>
          <w:color w:val="000000"/>
        </w:rPr>
        <w:t xml:space="preserve">Nonetheless, in relation to the universal characteristic of digital divide there are a number of causes for this e.g. country of residence, </w:t>
      </w:r>
      <w:r w:rsidRPr="005B025F">
        <w:rPr>
          <w:rFonts w:ascii="Courier New" w:hAnsi="Courier New" w:cs="Courier New"/>
        </w:rPr>
        <w:t>ethnicity</w:t>
      </w:r>
      <w:r w:rsidRPr="005B025F">
        <w:rPr>
          <w:rFonts w:ascii="Courier New" w:hAnsi="Courier New" w:cs="Courier New"/>
          <w:color w:val="000000"/>
        </w:rPr>
        <w:t xml:space="preserve">, </w:t>
      </w:r>
      <w:r w:rsidRPr="005B025F">
        <w:rPr>
          <w:rFonts w:ascii="Courier New" w:hAnsi="Courier New" w:cs="Courier New"/>
        </w:rPr>
        <w:t>sex</w:t>
      </w:r>
      <w:r w:rsidRPr="005B025F">
        <w:rPr>
          <w:rFonts w:ascii="Courier New" w:hAnsi="Courier New" w:cs="Courier New"/>
          <w:color w:val="000000"/>
        </w:rPr>
        <w:t xml:space="preserve">, age group, educational background, and </w:t>
      </w:r>
      <w:r w:rsidRPr="005B025F">
        <w:rPr>
          <w:rFonts w:ascii="Courier New" w:hAnsi="Courier New" w:cs="Courier New"/>
        </w:rPr>
        <w:t>financial</w:t>
      </w:r>
      <w:r w:rsidRPr="005B025F">
        <w:rPr>
          <w:rFonts w:ascii="Courier New" w:hAnsi="Courier New" w:cs="Courier New"/>
          <w:color w:val="000000"/>
        </w:rPr>
        <w:t xml:space="preserve"> levels. A survey in fifteen European nations regarding internet has elaborated the inaccessibility to </w:t>
      </w:r>
      <w:r w:rsidRPr="005B025F">
        <w:rPr>
          <w:rFonts w:ascii="Courier New" w:hAnsi="Courier New" w:cs="Courier New"/>
          <w:color w:val="000000"/>
        </w:rPr>
        <w:lastRenderedPageBreak/>
        <w:t xml:space="preserve">the unprivileged sectors of society. Digital divide is the term used to refer to the gap between internet users and non users. </w:t>
      </w:r>
    </w:p>
    <w:p w:rsidR="00BD75CA" w:rsidRDefault="00BD75CA" w:rsidP="00BD75CA">
      <w:pPr>
        <w:pStyle w:val="NormalWeb"/>
        <w:spacing w:line="360" w:lineRule="auto"/>
        <w:jc w:val="center"/>
        <w:rPr>
          <w:rFonts w:ascii="Courier New" w:hAnsi="Courier New" w:cs="Courier New"/>
          <w:b/>
          <w:bCs/>
          <w:color w:val="000000"/>
          <w:sz w:val="28"/>
          <w:szCs w:val="28"/>
          <w:u w:val="single"/>
        </w:rPr>
      </w:pPr>
    </w:p>
    <w:p w:rsidR="00BB6E70" w:rsidRPr="00BD75CA" w:rsidRDefault="00BB6E70" w:rsidP="00BD75CA">
      <w:pPr>
        <w:pStyle w:val="NormalWeb"/>
        <w:spacing w:line="360" w:lineRule="auto"/>
        <w:jc w:val="center"/>
        <w:rPr>
          <w:rFonts w:ascii="Courier New" w:hAnsi="Courier New" w:cs="Courier New"/>
          <w:b/>
          <w:bCs/>
          <w:color w:val="000000"/>
          <w:sz w:val="28"/>
          <w:szCs w:val="28"/>
          <w:u w:val="single"/>
        </w:rPr>
      </w:pPr>
      <w:r w:rsidRPr="00BD75CA">
        <w:rPr>
          <w:rFonts w:ascii="Courier New" w:hAnsi="Courier New" w:cs="Courier New"/>
          <w:b/>
          <w:bCs/>
          <w:color w:val="000000"/>
          <w:sz w:val="28"/>
          <w:szCs w:val="28"/>
          <w:u w:val="single"/>
        </w:rPr>
        <w:t>DIGITAL DIVIDE REALITY</w:t>
      </w:r>
    </w:p>
    <w:p w:rsidR="00BB6E70" w:rsidRPr="005B025F" w:rsidRDefault="00BB6E70" w:rsidP="005B025F">
      <w:pPr>
        <w:pStyle w:val="NormalWeb"/>
        <w:spacing w:line="360" w:lineRule="auto"/>
        <w:jc w:val="both"/>
        <w:rPr>
          <w:rFonts w:ascii="Courier New" w:hAnsi="Courier New" w:cs="Courier New"/>
          <w:color w:val="000000"/>
        </w:rPr>
      </w:pPr>
      <w:r w:rsidRPr="005B025F">
        <w:rPr>
          <w:rFonts w:ascii="Courier New" w:hAnsi="Courier New" w:cs="Courier New"/>
          <w:color w:val="000000"/>
        </w:rPr>
        <w:t>To further investigate the future repercussions of the digital divide we can investigate the causes for its existence and how these can be dealt with:</w:t>
      </w:r>
    </w:p>
    <w:p w:rsidR="00BB6E70" w:rsidRPr="005B025F" w:rsidRDefault="00BB6E70" w:rsidP="005B025F">
      <w:pPr>
        <w:pStyle w:val="NormalWeb"/>
        <w:spacing w:line="360" w:lineRule="auto"/>
        <w:jc w:val="both"/>
        <w:rPr>
          <w:rFonts w:ascii="Courier New" w:hAnsi="Courier New" w:cs="Courier New"/>
          <w:color w:val="000000"/>
        </w:rPr>
      </w:pPr>
      <w:r w:rsidRPr="005B025F">
        <w:rPr>
          <w:rFonts w:ascii="Courier New" w:hAnsi="Courier New" w:cs="Courier New"/>
          <w:b/>
          <w:color w:val="000000"/>
        </w:rPr>
        <w:t>1</w:t>
      </w:r>
      <w:r w:rsidRPr="005B025F">
        <w:rPr>
          <w:rFonts w:ascii="Courier New" w:hAnsi="Courier New" w:cs="Courier New"/>
          <w:color w:val="000000"/>
        </w:rPr>
        <w:t xml:space="preserve"> The digital divide arises from the retarded dissemination of IT. Digital divide is a natural result of prosperous countries having entrepreneurial cultural. These separations exist in communication technology and with progress into the future the divide lessens with experience and increase in technological use.</w:t>
      </w:r>
    </w:p>
    <w:p w:rsidR="00BB6E70" w:rsidRPr="005B025F" w:rsidRDefault="00BB6E70" w:rsidP="005B025F">
      <w:pPr>
        <w:pStyle w:val="NormalWeb"/>
        <w:spacing w:line="360" w:lineRule="auto"/>
        <w:jc w:val="both"/>
        <w:rPr>
          <w:rFonts w:ascii="Courier New" w:hAnsi="Courier New" w:cs="Courier New"/>
          <w:color w:val="000000"/>
        </w:rPr>
      </w:pPr>
      <w:r w:rsidRPr="005B025F">
        <w:rPr>
          <w:rFonts w:ascii="Courier New" w:hAnsi="Courier New" w:cs="Courier New"/>
          <w:color w:val="000000"/>
        </w:rPr>
        <w:t xml:space="preserve"> </w:t>
      </w:r>
      <w:r w:rsidRPr="005B025F">
        <w:rPr>
          <w:rFonts w:ascii="Courier New" w:hAnsi="Courier New" w:cs="Courier New"/>
          <w:b/>
          <w:bCs/>
          <w:color w:val="000000"/>
        </w:rPr>
        <w:t xml:space="preserve">2. </w:t>
      </w:r>
      <w:r w:rsidRPr="005B025F">
        <w:rPr>
          <w:rFonts w:ascii="Courier New" w:hAnsi="Courier New" w:cs="Courier New"/>
          <w:color w:val="000000"/>
        </w:rPr>
        <w:t xml:space="preserve"> Digital divide occurs because people don't know how to use technology due to lack of skills, or they are not made aware of the importance and benefits of using it in their lives particularly when people have access to information technologies such as the net, they frequently do not have necessary guidance to use them; thus do not find relevant and interesting content useful to them or they are impeded by educational and political conventions in opposition to using it.</w:t>
      </w:r>
    </w:p>
    <w:p w:rsidR="00BB6E70" w:rsidRPr="005B025F" w:rsidRDefault="00BB6E70" w:rsidP="005B025F">
      <w:pPr>
        <w:pStyle w:val="NormalWeb"/>
        <w:spacing w:line="360" w:lineRule="auto"/>
        <w:jc w:val="both"/>
        <w:rPr>
          <w:rFonts w:ascii="Courier New" w:hAnsi="Courier New" w:cs="Courier New"/>
          <w:color w:val="000000"/>
        </w:rPr>
      </w:pPr>
      <w:r w:rsidRPr="005B025F">
        <w:rPr>
          <w:rFonts w:ascii="Courier New" w:hAnsi="Courier New" w:cs="Courier New"/>
          <w:b/>
          <w:bCs/>
          <w:color w:val="000000"/>
        </w:rPr>
        <w:t xml:space="preserve">3. </w:t>
      </w:r>
      <w:r w:rsidRPr="005B025F">
        <w:rPr>
          <w:rFonts w:ascii="Courier New" w:hAnsi="Courier New" w:cs="Courier New"/>
          <w:color w:val="000000"/>
        </w:rPr>
        <w:t xml:space="preserve">The divide reflects the current background of technological communications and circulation of wealth structures in countries that do not have education, electricity and other basic assets to contend with the world and are simply not capable to successfully implement information technology. Furthermore, countries in tremendous debt are incapable to fund technological </w:t>
      </w:r>
      <w:r w:rsidRPr="005B025F">
        <w:rPr>
          <w:rFonts w:ascii="Courier New" w:hAnsi="Courier New" w:cs="Courier New"/>
          <w:color w:val="000000"/>
        </w:rPr>
        <w:lastRenderedPageBreak/>
        <w:t>investments. Countries that are slow to implement the basic foundations IT confront a playing field inclined against them, such as those countries choosing not to adopt electronic switching networks.</w:t>
      </w:r>
    </w:p>
    <w:p w:rsidR="00BB6E70" w:rsidRPr="005B025F" w:rsidRDefault="00BB6E70" w:rsidP="005B025F">
      <w:pPr>
        <w:pStyle w:val="NormalWeb"/>
        <w:spacing w:line="360" w:lineRule="auto"/>
        <w:jc w:val="both"/>
        <w:rPr>
          <w:rFonts w:ascii="Courier New" w:hAnsi="Courier New" w:cs="Courier New"/>
          <w:color w:val="000000"/>
        </w:rPr>
      </w:pPr>
      <w:r w:rsidRPr="005B025F">
        <w:rPr>
          <w:rFonts w:ascii="Courier New" w:hAnsi="Courier New" w:cs="Courier New"/>
          <w:color w:val="000000"/>
        </w:rPr>
        <w:t xml:space="preserve"> </w:t>
      </w:r>
      <w:r w:rsidRPr="005B025F">
        <w:rPr>
          <w:rFonts w:ascii="Courier New" w:hAnsi="Courier New" w:cs="Courier New"/>
          <w:b/>
          <w:bCs/>
          <w:color w:val="000000"/>
        </w:rPr>
        <w:t>4.</w:t>
      </w:r>
      <w:r w:rsidRPr="005B025F">
        <w:rPr>
          <w:rFonts w:ascii="Courier New" w:hAnsi="Courier New" w:cs="Courier New"/>
          <w:color w:val="000000"/>
        </w:rPr>
        <w:t xml:space="preserve">  Digital divide comes from the true complexities in carrying out the insertion of technology throughout the world. This universal rural-urban segregation is triggered partly by the intrinsic difficulty of supplying network access, let alone electricity, in exceptionally rural regions.</w:t>
      </w:r>
    </w:p>
    <w:p w:rsidR="00BB6E70" w:rsidRPr="005B025F" w:rsidRDefault="00BB6E70" w:rsidP="005B025F">
      <w:pPr>
        <w:pStyle w:val="NormalWeb"/>
        <w:spacing w:line="360" w:lineRule="auto"/>
        <w:jc w:val="both"/>
        <w:rPr>
          <w:rFonts w:ascii="Courier New" w:hAnsi="Courier New" w:cs="Courier New"/>
          <w:color w:val="000000"/>
        </w:rPr>
      </w:pPr>
      <w:r w:rsidRPr="005B025F">
        <w:rPr>
          <w:rFonts w:ascii="Courier New" w:hAnsi="Courier New" w:cs="Courier New"/>
          <w:b/>
          <w:bCs/>
          <w:color w:val="000000"/>
        </w:rPr>
        <w:t>5.</w:t>
      </w:r>
      <w:r w:rsidRPr="005B025F">
        <w:rPr>
          <w:rFonts w:ascii="Courier New" w:hAnsi="Courier New" w:cs="Courier New"/>
          <w:color w:val="000000"/>
        </w:rPr>
        <w:t xml:space="preserve"> Government strategies have been futile in supporting, or even discouraging information technology development, intensifying the digital divide, many also point to feeble or poor government policies and a woefully insufficient answer to the prospects and demands of information technology. </w:t>
      </w:r>
    </w:p>
    <w:p w:rsidR="00BB6E70" w:rsidRPr="005B025F" w:rsidRDefault="00BB6E70"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Default="009231F3" w:rsidP="005B025F">
      <w:pPr>
        <w:spacing w:line="360" w:lineRule="auto"/>
        <w:rPr>
          <w:rFonts w:ascii="Courier New" w:hAnsi="Courier New" w:cs="Courier New"/>
        </w:rPr>
      </w:pPr>
    </w:p>
    <w:p w:rsidR="0037024E" w:rsidRDefault="0037024E" w:rsidP="005B025F">
      <w:pPr>
        <w:spacing w:line="360" w:lineRule="auto"/>
        <w:rPr>
          <w:rFonts w:ascii="Courier New" w:hAnsi="Courier New" w:cs="Courier New"/>
        </w:rPr>
      </w:pPr>
    </w:p>
    <w:p w:rsidR="0037024E" w:rsidRDefault="0037024E" w:rsidP="005B025F">
      <w:pPr>
        <w:spacing w:line="360" w:lineRule="auto"/>
        <w:rPr>
          <w:rFonts w:ascii="Courier New" w:hAnsi="Courier New" w:cs="Courier New"/>
        </w:rPr>
      </w:pPr>
    </w:p>
    <w:p w:rsidR="0037024E" w:rsidRDefault="0037024E" w:rsidP="005B025F">
      <w:pPr>
        <w:spacing w:line="360" w:lineRule="auto"/>
        <w:rPr>
          <w:rFonts w:ascii="Courier New" w:hAnsi="Courier New" w:cs="Courier New"/>
        </w:rPr>
      </w:pPr>
    </w:p>
    <w:p w:rsidR="0037024E" w:rsidRPr="005B025F" w:rsidRDefault="0037024E"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37024E" w:rsidRDefault="0037024E" w:rsidP="0037024E"/>
    <w:p w:rsidR="0037024E" w:rsidRPr="0037024E" w:rsidRDefault="0037024E" w:rsidP="0037024E"/>
    <w:p w:rsidR="009231F3" w:rsidRPr="00BD75CA" w:rsidRDefault="009231F3" w:rsidP="00BD75CA">
      <w:pPr>
        <w:pStyle w:val="IntenseQuote"/>
        <w:rPr>
          <w:rFonts w:ascii="Courier New" w:hAnsi="Courier New" w:cs="Courier New"/>
          <w:color w:val="auto"/>
          <w:sz w:val="44"/>
          <w:szCs w:val="44"/>
        </w:rPr>
      </w:pPr>
      <w:r w:rsidRPr="00BD75CA">
        <w:rPr>
          <w:rFonts w:ascii="Courier New" w:hAnsi="Courier New" w:cs="Courier New"/>
          <w:color w:val="auto"/>
          <w:sz w:val="44"/>
          <w:szCs w:val="44"/>
        </w:rPr>
        <w:t>CHAPTER # 4</w:t>
      </w:r>
    </w:p>
    <w:p w:rsidR="009231F3" w:rsidRPr="00BD75CA" w:rsidRDefault="009231F3" w:rsidP="00BD75CA">
      <w:pPr>
        <w:pStyle w:val="IntenseQuote"/>
        <w:rPr>
          <w:rFonts w:ascii="Courier New" w:hAnsi="Courier New" w:cs="Courier New"/>
          <w:color w:val="auto"/>
          <w:sz w:val="44"/>
          <w:szCs w:val="44"/>
        </w:rPr>
      </w:pPr>
      <w:r w:rsidRPr="00BD75CA">
        <w:rPr>
          <w:rFonts w:ascii="Courier New" w:hAnsi="Courier New" w:cs="Courier New"/>
          <w:color w:val="auto"/>
          <w:sz w:val="44"/>
          <w:szCs w:val="44"/>
        </w:rPr>
        <w:t>IDENTIFICATION OF ISSUES</w:t>
      </w:r>
    </w:p>
    <w:p w:rsidR="009231F3" w:rsidRPr="00BD75CA" w:rsidRDefault="009231F3" w:rsidP="00BD75CA">
      <w:pPr>
        <w:pStyle w:val="IntenseQuote"/>
        <w:rPr>
          <w:rFonts w:ascii="Courier New" w:hAnsi="Courier New" w:cs="Courier New"/>
          <w:color w:val="auto"/>
          <w:sz w:val="44"/>
          <w:szCs w:val="44"/>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Default="009231F3" w:rsidP="005B025F">
      <w:pPr>
        <w:spacing w:line="360" w:lineRule="auto"/>
        <w:rPr>
          <w:rFonts w:ascii="Courier New" w:hAnsi="Courier New" w:cs="Courier New"/>
        </w:rPr>
      </w:pPr>
    </w:p>
    <w:p w:rsidR="00880048" w:rsidRPr="005B025F" w:rsidRDefault="00880048"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BD75CA" w:rsidRDefault="009231F3" w:rsidP="005B025F">
      <w:pPr>
        <w:tabs>
          <w:tab w:val="center" w:pos="3312"/>
        </w:tabs>
        <w:autoSpaceDE w:val="0"/>
        <w:autoSpaceDN w:val="0"/>
        <w:adjustRightInd w:val="0"/>
        <w:spacing w:line="360" w:lineRule="auto"/>
        <w:rPr>
          <w:rFonts w:ascii="Courier New" w:hAnsi="Courier New" w:cs="Courier New"/>
          <w:b/>
          <w:bCs/>
          <w:color w:val="000000"/>
          <w:sz w:val="28"/>
          <w:szCs w:val="28"/>
        </w:rPr>
      </w:pPr>
      <w:r w:rsidRPr="00BD75CA">
        <w:rPr>
          <w:rFonts w:ascii="Courier New" w:hAnsi="Courier New" w:cs="Courier New"/>
          <w:b/>
          <w:sz w:val="28"/>
          <w:szCs w:val="28"/>
        </w:rPr>
        <w:lastRenderedPageBreak/>
        <w:t>Do you have a desktop computer or laptop at your home?</w:t>
      </w:r>
    </w:p>
    <w:p w:rsidR="00AD0ED4" w:rsidRDefault="00AD0ED4" w:rsidP="005B025F">
      <w:pPr>
        <w:tabs>
          <w:tab w:val="center" w:pos="3312"/>
        </w:tabs>
        <w:autoSpaceDE w:val="0"/>
        <w:autoSpaceDN w:val="0"/>
        <w:adjustRightInd w:val="0"/>
        <w:spacing w:line="360" w:lineRule="auto"/>
        <w:rPr>
          <w:rFonts w:ascii="Courier New" w:hAnsi="Courier New" w:cs="Courier New"/>
          <w:b/>
          <w:bCs/>
          <w:color w:val="000000"/>
          <w:sz w:val="28"/>
          <w:szCs w:val="28"/>
        </w:rPr>
      </w:pPr>
    </w:p>
    <w:p w:rsidR="009231F3" w:rsidRPr="00BD75CA" w:rsidRDefault="00667E70" w:rsidP="005B025F">
      <w:pPr>
        <w:tabs>
          <w:tab w:val="center" w:pos="3312"/>
        </w:tabs>
        <w:autoSpaceDE w:val="0"/>
        <w:autoSpaceDN w:val="0"/>
        <w:adjustRightInd w:val="0"/>
        <w:spacing w:line="360" w:lineRule="auto"/>
        <w:rPr>
          <w:rFonts w:ascii="Courier New" w:hAnsi="Courier New" w:cs="Courier New"/>
          <w:b/>
          <w:bCs/>
          <w:color w:val="000000"/>
          <w:sz w:val="28"/>
          <w:szCs w:val="28"/>
        </w:rPr>
      </w:pPr>
      <w:r>
        <w:rPr>
          <w:rFonts w:ascii="Courier New" w:hAnsi="Courier New" w:cs="Courier New"/>
          <w:b/>
          <w:bCs/>
          <w:color w:val="000000"/>
          <w:sz w:val="28"/>
          <w:szCs w:val="28"/>
        </w:rPr>
        <w:t xml:space="preserve">Table </w:t>
      </w:r>
      <w:r w:rsidR="00AD0ED4">
        <w:rPr>
          <w:rFonts w:ascii="Courier New" w:hAnsi="Courier New" w:cs="Courier New"/>
          <w:b/>
          <w:bCs/>
          <w:color w:val="000000"/>
          <w:sz w:val="28"/>
          <w:szCs w:val="28"/>
        </w:rPr>
        <w:t>4.1:</w:t>
      </w:r>
    </w:p>
    <w:tbl>
      <w:tblPr>
        <w:tblW w:w="0" w:type="auto"/>
        <w:tblLayout w:type="fixed"/>
        <w:tblCellMar>
          <w:left w:w="93" w:type="dxa"/>
          <w:right w:w="93" w:type="dxa"/>
        </w:tblCellMar>
        <w:tblLook w:val="0000"/>
      </w:tblPr>
      <w:tblGrid>
        <w:gridCol w:w="1084"/>
        <w:gridCol w:w="1084"/>
        <w:gridCol w:w="1690"/>
        <w:gridCol w:w="1626"/>
        <w:gridCol w:w="2037"/>
        <w:gridCol w:w="2015"/>
      </w:tblGrid>
      <w:tr w:rsidR="009231F3" w:rsidRPr="005B025F" w:rsidTr="00BD75CA">
        <w:trPr>
          <w:trHeight w:val="472"/>
        </w:trPr>
        <w:tc>
          <w:tcPr>
            <w:tcW w:w="2168"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r w:rsidR="005A1554">
              <w:rPr>
                <w:rFonts w:ascii="Courier New" w:hAnsi="Courier New" w:cs="Courier New"/>
                <w:color w:val="000000"/>
              </w:rPr>
              <w:t xml:space="preserve">     </w:t>
            </w:r>
            <w:r w:rsidR="005A1554" w:rsidRPr="005B025F">
              <w:rPr>
                <w:rFonts w:ascii="Courier New" w:hAnsi="Courier New" w:cs="Courier New"/>
                <w:color w:val="000000"/>
              </w:rPr>
              <w:t>Valid</w:t>
            </w:r>
          </w:p>
        </w:tc>
        <w:tc>
          <w:tcPr>
            <w:tcW w:w="169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Frequency</w:t>
            </w:r>
          </w:p>
        </w:tc>
        <w:tc>
          <w:tcPr>
            <w:tcW w:w="162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Percent</w:t>
            </w:r>
          </w:p>
        </w:tc>
        <w:tc>
          <w:tcPr>
            <w:tcW w:w="203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Valid Percent</w:t>
            </w:r>
          </w:p>
        </w:tc>
        <w:tc>
          <w:tcPr>
            <w:tcW w:w="201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Cumulative Percent</w:t>
            </w:r>
          </w:p>
        </w:tc>
      </w:tr>
      <w:tr w:rsidR="009231F3" w:rsidRPr="005B025F" w:rsidTr="00BD75CA">
        <w:trPr>
          <w:trHeight w:val="256"/>
        </w:trPr>
        <w:tc>
          <w:tcPr>
            <w:tcW w:w="1084" w:type="dxa"/>
            <w:vMerge w:val="restart"/>
            <w:tcBorders>
              <w:top w:val="single" w:sz="12" w:space="0" w:color="000000"/>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p>
        </w:tc>
        <w:tc>
          <w:tcPr>
            <w:tcW w:w="1084" w:type="dxa"/>
            <w:tcBorders>
              <w:top w:val="single" w:sz="12" w:space="0" w:color="000000"/>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Yes</w:t>
            </w:r>
          </w:p>
        </w:tc>
        <w:tc>
          <w:tcPr>
            <w:tcW w:w="1690" w:type="dxa"/>
            <w:tcBorders>
              <w:top w:val="single" w:sz="12" w:space="0" w:color="000000"/>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65</w:t>
            </w:r>
          </w:p>
        </w:tc>
        <w:tc>
          <w:tcPr>
            <w:tcW w:w="1626"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61.9</w:t>
            </w:r>
          </w:p>
        </w:tc>
        <w:tc>
          <w:tcPr>
            <w:tcW w:w="2037"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61.9</w:t>
            </w:r>
          </w:p>
        </w:tc>
        <w:tc>
          <w:tcPr>
            <w:tcW w:w="2015" w:type="dxa"/>
            <w:tcBorders>
              <w:top w:val="single" w:sz="12" w:space="0" w:color="000000"/>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61.9</w:t>
            </w:r>
          </w:p>
        </w:tc>
      </w:tr>
      <w:tr w:rsidR="009231F3" w:rsidRPr="005B025F" w:rsidTr="00BD75CA">
        <w:trPr>
          <w:trHeight w:val="256"/>
        </w:trPr>
        <w:tc>
          <w:tcPr>
            <w:tcW w:w="1084"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1084"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No</w:t>
            </w:r>
          </w:p>
        </w:tc>
        <w:tc>
          <w:tcPr>
            <w:tcW w:w="1690"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40</w:t>
            </w:r>
          </w:p>
        </w:tc>
        <w:tc>
          <w:tcPr>
            <w:tcW w:w="1626"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38.1</w:t>
            </w:r>
          </w:p>
        </w:tc>
        <w:tc>
          <w:tcPr>
            <w:tcW w:w="2037"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38.1</w:t>
            </w:r>
          </w:p>
        </w:tc>
        <w:tc>
          <w:tcPr>
            <w:tcW w:w="2015"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r>
      <w:tr w:rsidR="009231F3" w:rsidRPr="005B025F" w:rsidTr="00BD75CA">
        <w:trPr>
          <w:trHeight w:val="256"/>
        </w:trPr>
        <w:tc>
          <w:tcPr>
            <w:tcW w:w="1084" w:type="dxa"/>
            <w:vMerge/>
            <w:tcBorders>
              <w:top w:val="nil"/>
              <w:left w:val="single" w:sz="12" w:space="0" w:color="000000"/>
              <w:bottom w:val="single" w:sz="12" w:space="0" w:color="000000"/>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1084" w:type="dxa"/>
            <w:tcBorders>
              <w:top w:val="nil"/>
              <w:left w:val="nil"/>
              <w:bottom w:val="single" w:sz="12" w:space="0" w:color="000000"/>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Total</w:t>
            </w:r>
          </w:p>
        </w:tc>
        <w:tc>
          <w:tcPr>
            <w:tcW w:w="1690" w:type="dxa"/>
            <w:tcBorders>
              <w:top w:val="nil"/>
              <w:left w:val="single" w:sz="1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105</w:t>
            </w:r>
          </w:p>
        </w:tc>
        <w:tc>
          <w:tcPr>
            <w:tcW w:w="1626"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2037"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2015" w:type="dxa"/>
            <w:tcBorders>
              <w:top w:val="nil"/>
              <w:left w:val="single" w:sz="2" w:space="0" w:color="000000"/>
              <w:bottom w:val="single" w:sz="12" w:space="0" w:color="000000"/>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r>
    </w:tbl>
    <w:p w:rsidR="009231F3" w:rsidRDefault="009231F3" w:rsidP="005B025F">
      <w:pPr>
        <w:tabs>
          <w:tab w:val="center" w:pos="3312"/>
        </w:tabs>
        <w:autoSpaceDE w:val="0"/>
        <w:autoSpaceDN w:val="0"/>
        <w:adjustRightInd w:val="0"/>
        <w:spacing w:line="360" w:lineRule="auto"/>
        <w:rPr>
          <w:rFonts w:ascii="Courier New" w:hAnsi="Courier New" w:cs="Courier New"/>
          <w:b/>
          <w:bCs/>
          <w:color w:val="000000"/>
        </w:rPr>
      </w:pPr>
    </w:p>
    <w:p w:rsidR="00AD0ED4" w:rsidRDefault="00AD0ED4" w:rsidP="005B025F">
      <w:pPr>
        <w:tabs>
          <w:tab w:val="center" w:pos="3312"/>
        </w:tabs>
        <w:autoSpaceDE w:val="0"/>
        <w:autoSpaceDN w:val="0"/>
        <w:adjustRightInd w:val="0"/>
        <w:spacing w:line="360" w:lineRule="auto"/>
        <w:rPr>
          <w:rFonts w:ascii="Courier New" w:hAnsi="Courier New" w:cs="Courier New"/>
          <w:b/>
          <w:bCs/>
          <w:color w:val="000000"/>
        </w:rPr>
      </w:pPr>
    </w:p>
    <w:p w:rsidR="00AD0ED4" w:rsidRPr="005B025F" w:rsidRDefault="00AD0ED4" w:rsidP="005B025F">
      <w:pPr>
        <w:tabs>
          <w:tab w:val="center" w:pos="3312"/>
        </w:tabs>
        <w:autoSpaceDE w:val="0"/>
        <w:autoSpaceDN w:val="0"/>
        <w:adjustRightInd w:val="0"/>
        <w:spacing w:line="360" w:lineRule="auto"/>
        <w:rPr>
          <w:rFonts w:ascii="Courier New" w:hAnsi="Courier New" w:cs="Courier New"/>
          <w:b/>
          <w:bCs/>
          <w:color w:val="000000"/>
        </w:rPr>
      </w:pPr>
      <w:r>
        <w:rPr>
          <w:rFonts w:ascii="Courier New" w:hAnsi="Courier New" w:cs="Courier New"/>
          <w:b/>
          <w:bCs/>
          <w:color w:val="000000"/>
        </w:rPr>
        <w:t>Figure 4.1:</w:t>
      </w:r>
    </w:p>
    <w:p w:rsidR="009231F3" w:rsidRPr="005B025F" w:rsidRDefault="009231F3" w:rsidP="005B025F">
      <w:pPr>
        <w:tabs>
          <w:tab w:val="center" w:pos="3312"/>
        </w:tabs>
        <w:autoSpaceDE w:val="0"/>
        <w:autoSpaceDN w:val="0"/>
        <w:adjustRightInd w:val="0"/>
        <w:spacing w:line="360" w:lineRule="auto"/>
        <w:rPr>
          <w:rFonts w:ascii="Courier New" w:hAnsi="Courier New" w:cs="Courier New"/>
          <w:b/>
          <w:bCs/>
          <w:color w:val="000000"/>
        </w:rPr>
      </w:pPr>
      <w:r w:rsidRPr="005B025F">
        <w:rPr>
          <w:rFonts w:ascii="Courier New" w:hAnsi="Courier New" w:cs="Courier New"/>
          <w:noProof/>
        </w:rPr>
        <w:drawing>
          <wp:inline distT="0" distB="0" distL="0" distR="0">
            <wp:extent cx="5257800" cy="421005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5257800" cy="4210050"/>
                    </a:xfrm>
                    <a:prstGeom prst="rect">
                      <a:avLst/>
                    </a:prstGeom>
                    <a:noFill/>
                    <a:ln w="9525">
                      <a:noFill/>
                      <a:miter lim="800000"/>
                      <a:headEnd/>
                      <a:tailEnd/>
                    </a:ln>
                  </pic:spPr>
                </pic:pic>
              </a:graphicData>
            </a:graphic>
          </wp:inline>
        </w:drawing>
      </w:r>
    </w:p>
    <w:p w:rsidR="009231F3" w:rsidRPr="005B025F" w:rsidRDefault="009231F3" w:rsidP="005B025F">
      <w:pPr>
        <w:tabs>
          <w:tab w:val="center" w:pos="3312"/>
        </w:tabs>
        <w:autoSpaceDE w:val="0"/>
        <w:autoSpaceDN w:val="0"/>
        <w:adjustRightInd w:val="0"/>
        <w:spacing w:line="360" w:lineRule="auto"/>
        <w:rPr>
          <w:rFonts w:ascii="Courier New" w:hAnsi="Courier New" w:cs="Courier New"/>
          <w:b/>
          <w:bCs/>
          <w:color w:val="000000"/>
        </w:rPr>
      </w:pPr>
    </w:p>
    <w:p w:rsidR="00AD0ED4" w:rsidRDefault="00AD0ED4" w:rsidP="005B025F">
      <w:pPr>
        <w:tabs>
          <w:tab w:val="center" w:pos="3312"/>
        </w:tabs>
        <w:autoSpaceDE w:val="0"/>
        <w:autoSpaceDN w:val="0"/>
        <w:adjustRightInd w:val="0"/>
        <w:spacing w:line="360" w:lineRule="auto"/>
        <w:jc w:val="both"/>
        <w:rPr>
          <w:rFonts w:ascii="Courier New" w:hAnsi="Courier New" w:cs="Courier New"/>
          <w:color w:val="000000"/>
        </w:rPr>
      </w:pPr>
    </w:p>
    <w:p w:rsidR="00BD75CA" w:rsidRDefault="009231F3" w:rsidP="005B025F">
      <w:pPr>
        <w:tabs>
          <w:tab w:val="center" w:pos="3312"/>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lastRenderedPageBreak/>
        <w:t xml:space="preserve">The statistics of this question reveals that 62% of the population in the sample own computer or laptop at home and 38% do not. Among the 62%, graduates show the highest percentage of possession of computer. </w:t>
      </w:r>
    </w:p>
    <w:p w:rsidR="00BD75CA" w:rsidRDefault="00BD75CA" w:rsidP="005B025F">
      <w:pPr>
        <w:tabs>
          <w:tab w:val="center" w:pos="3312"/>
        </w:tabs>
        <w:autoSpaceDE w:val="0"/>
        <w:autoSpaceDN w:val="0"/>
        <w:adjustRightInd w:val="0"/>
        <w:spacing w:line="360" w:lineRule="auto"/>
        <w:jc w:val="both"/>
        <w:rPr>
          <w:rFonts w:ascii="Courier New" w:hAnsi="Courier New" w:cs="Courier New"/>
          <w:color w:val="000000"/>
        </w:rPr>
      </w:pPr>
    </w:p>
    <w:p w:rsidR="00AD0ED4" w:rsidRDefault="009231F3" w:rsidP="00AD0ED4">
      <w:pPr>
        <w:tabs>
          <w:tab w:val="center" w:pos="3312"/>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 xml:space="preserve">But we also see that is 9% of graduates show no ownership of computer. People with no computer at home come under the high school and intermediate category. </w:t>
      </w:r>
    </w:p>
    <w:p w:rsidR="00AD0ED4" w:rsidRDefault="00AD0ED4" w:rsidP="00AD0ED4">
      <w:pPr>
        <w:tabs>
          <w:tab w:val="center" w:pos="3312"/>
        </w:tabs>
        <w:autoSpaceDE w:val="0"/>
        <w:autoSpaceDN w:val="0"/>
        <w:adjustRightInd w:val="0"/>
        <w:spacing w:line="360" w:lineRule="auto"/>
        <w:jc w:val="both"/>
        <w:rPr>
          <w:rFonts w:ascii="Courier New" w:hAnsi="Courier New" w:cs="Courier New"/>
          <w:color w:val="000000"/>
        </w:rPr>
      </w:pPr>
    </w:p>
    <w:p w:rsidR="009231F3" w:rsidRDefault="009231F3" w:rsidP="00AD0ED4">
      <w:pPr>
        <w:tabs>
          <w:tab w:val="center" w:pos="3312"/>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We can also see their minor percentage in the yes mirror. This basically reveals that the penetration of computer technology into the population is still in process.</w:t>
      </w:r>
    </w:p>
    <w:p w:rsidR="00AD0ED4" w:rsidRPr="00AD0ED4" w:rsidRDefault="00AD0ED4" w:rsidP="00AD0ED4">
      <w:pPr>
        <w:tabs>
          <w:tab w:val="center" w:pos="3312"/>
        </w:tabs>
        <w:autoSpaceDE w:val="0"/>
        <w:autoSpaceDN w:val="0"/>
        <w:adjustRightInd w:val="0"/>
        <w:spacing w:line="360" w:lineRule="auto"/>
        <w:jc w:val="both"/>
        <w:rPr>
          <w:rFonts w:ascii="Courier New" w:hAnsi="Courier New" w:cs="Courier New"/>
          <w:color w:val="000000"/>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AD0ED4" w:rsidRDefault="00AD0ED4" w:rsidP="005B025F">
      <w:pPr>
        <w:tabs>
          <w:tab w:val="center" w:pos="3312"/>
        </w:tabs>
        <w:autoSpaceDE w:val="0"/>
        <w:autoSpaceDN w:val="0"/>
        <w:adjustRightInd w:val="0"/>
        <w:spacing w:line="360" w:lineRule="auto"/>
        <w:rPr>
          <w:rFonts w:ascii="Courier New" w:hAnsi="Courier New" w:cs="Courier New"/>
          <w:b/>
          <w:sz w:val="28"/>
          <w:szCs w:val="28"/>
        </w:rPr>
      </w:pPr>
    </w:p>
    <w:p w:rsidR="009231F3" w:rsidRPr="00BD75CA" w:rsidRDefault="009231F3" w:rsidP="005B025F">
      <w:pPr>
        <w:tabs>
          <w:tab w:val="center" w:pos="3312"/>
        </w:tabs>
        <w:autoSpaceDE w:val="0"/>
        <w:autoSpaceDN w:val="0"/>
        <w:adjustRightInd w:val="0"/>
        <w:spacing w:line="360" w:lineRule="auto"/>
        <w:rPr>
          <w:rFonts w:ascii="Courier New" w:hAnsi="Courier New" w:cs="Courier New"/>
          <w:b/>
          <w:bCs/>
          <w:color w:val="000000"/>
          <w:sz w:val="28"/>
          <w:szCs w:val="28"/>
        </w:rPr>
      </w:pPr>
      <w:r w:rsidRPr="00BD75CA">
        <w:rPr>
          <w:rFonts w:ascii="Courier New" w:hAnsi="Courier New" w:cs="Courier New"/>
          <w:b/>
          <w:sz w:val="28"/>
          <w:szCs w:val="28"/>
        </w:rPr>
        <w:lastRenderedPageBreak/>
        <w:t>Do you have a personal computer or laptop at your workplace?</w:t>
      </w:r>
    </w:p>
    <w:p w:rsidR="009231F3" w:rsidRPr="00EE3578" w:rsidRDefault="00AD0ED4" w:rsidP="005B025F">
      <w:pPr>
        <w:tabs>
          <w:tab w:val="center" w:pos="3312"/>
        </w:tabs>
        <w:autoSpaceDE w:val="0"/>
        <w:autoSpaceDN w:val="0"/>
        <w:adjustRightInd w:val="0"/>
        <w:spacing w:line="360" w:lineRule="auto"/>
        <w:rPr>
          <w:rFonts w:ascii="Courier New" w:hAnsi="Courier New" w:cs="Courier New"/>
          <w:b/>
          <w:bCs/>
          <w:color w:val="000000"/>
          <w:sz w:val="28"/>
          <w:szCs w:val="28"/>
        </w:rPr>
      </w:pPr>
      <w:r w:rsidRPr="00EE3578">
        <w:rPr>
          <w:rFonts w:ascii="Courier New" w:hAnsi="Courier New" w:cs="Courier New"/>
          <w:b/>
          <w:bCs/>
          <w:color w:val="000000"/>
          <w:sz w:val="28"/>
          <w:szCs w:val="28"/>
        </w:rPr>
        <w:t>Table 4.2:</w:t>
      </w:r>
    </w:p>
    <w:p w:rsidR="00C05ADD" w:rsidRPr="00EE3578" w:rsidRDefault="00C05ADD" w:rsidP="005B025F">
      <w:pPr>
        <w:tabs>
          <w:tab w:val="center" w:pos="3312"/>
        </w:tabs>
        <w:autoSpaceDE w:val="0"/>
        <w:autoSpaceDN w:val="0"/>
        <w:adjustRightInd w:val="0"/>
        <w:spacing w:line="360" w:lineRule="auto"/>
        <w:rPr>
          <w:rFonts w:ascii="Courier New" w:hAnsi="Courier New" w:cs="Courier New"/>
          <w:b/>
          <w:bCs/>
          <w:color w:val="000000"/>
          <w:sz w:val="28"/>
          <w:szCs w:val="28"/>
        </w:rPr>
      </w:pPr>
      <w:r w:rsidRPr="00EE3578">
        <w:rPr>
          <w:rFonts w:ascii="Courier New" w:hAnsi="Courier New" w:cs="Courier New"/>
          <w:b/>
          <w:bCs/>
          <w:color w:val="000000"/>
          <w:sz w:val="28"/>
          <w:szCs w:val="28"/>
        </w:rPr>
        <w:t>Figure 4.2</w:t>
      </w:r>
      <w:r w:rsidR="00EE3578">
        <w:rPr>
          <w:rFonts w:ascii="Courier New" w:hAnsi="Courier New" w:cs="Courier New"/>
          <w:b/>
          <w:bCs/>
          <w:color w:val="000000"/>
          <w:sz w:val="28"/>
          <w:szCs w:val="28"/>
        </w:rPr>
        <w:t>:</w:t>
      </w:r>
    </w:p>
    <w:tbl>
      <w:tblPr>
        <w:tblpPr w:leftFromText="180" w:rightFromText="180" w:vertAnchor="text" w:horzAnchor="margin" w:tblpY="-79"/>
        <w:tblW w:w="0" w:type="auto"/>
        <w:tblLayout w:type="fixed"/>
        <w:tblCellMar>
          <w:left w:w="93" w:type="dxa"/>
          <w:right w:w="93" w:type="dxa"/>
        </w:tblCellMar>
        <w:tblLook w:val="0000"/>
      </w:tblPr>
      <w:tblGrid>
        <w:gridCol w:w="1072"/>
        <w:gridCol w:w="1073"/>
        <w:gridCol w:w="1673"/>
        <w:gridCol w:w="1609"/>
        <w:gridCol w:w="2015"/>
        <w:gridCol w:w="1994"/>
      </w:tblGrid>
      <w:tr w:rsidR="009231F3" w:rsidRPr="005B025F" w:rsidTr="00BD75CA">
        <w:trPr>
          <w:trHeight w:val="562"/>
        </w:trPr>
        <w:tc>
          <w:tcPr>
            <w:tcW w:w="2145"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BD75CA" w:rsidP="005B025F">
            <w:pPr>
              <w:autoSpaceDE w:val="0"/>
              <w:autoSpaceDN w:val="0"/>
              <w:adjustRightInd w:val="0"/>
              <w:spacing w:line="360" w:lineRule="auto"/>
              <w:rPr>
                <w:rFonts w:ascii="Courier New" w:hAnsi="Courier New" w:cs="Courier New"/>
                <w:color w:val="000000"/>
              </w:rPr>
            </w:pPr>
            <w:r>
              <w:rPr>
                <w:rFonts w:ascii="Courier New" w:hAnsi="Courier New" w:cs="Courier New"/>
                <w:color w:val="000000"/>
              </w:rPr>
              <w:t xml:space="preserve">      </w:t>
            </w:r>
            <w:r w:rsidR="00AD0ED4">
              <w:rPr>
                <w:rFonts w:ascii="Courier New" w:hAnsi="Courier New" w:cs="Courier New"/>
                <w:color w:val="000000"/>
              </w:rPr>
              <w:t>V</w:t>
            </w:r>
            <w:r>
              <w:rPr>
                <w:rFonts w:ascii="Courier New" w:hAnsi="Courier New" w:cs="Courier New"/>
                <w:color w:val="000000"/>
              </w:rPr>
              <w:t>alid</w:t>
            </w:r>
          </w:p>
        </w:tc>
        <w:tc>
          <w:tcPr>
            <w:tcW w:w="167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Frequency</w:t>
            </w:r>
          </w:p>
        </w:tc>
        <w:tc>
          <w:tcPr>
            <w:tcW w:w="16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Percent</w:t>
            </w:r>
          </w:p>
        </w:tc>
        <w:tc>
          <w:tcPr>
            <w:tcW w:w="201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Valid Percent</w:t>
            </w:r>
          </w:p>
        </w:tc>
        <w:tc>
          <w:tcPr>
            <w:tcW w:w="199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Cumulative Percent</w:t>
            </w:r>
          </w:p>
        </w:tc>
      </w:tr>
      <w:tr w:rsidR="009231F3" w:rsidRPr="005B025F" w:rsidTr="00AD0ED4">
        <w:trPr>
          <w:trHeight w:val="304"/>
        </w:trPr>
        <w:tc>
          <w:tcPr>
            <w:tcW w:w="1072" w:type="dxa"/>
            <w:vMerge w:val="restart"/>
            <w:tcBorders>
              <w:top w:val="single" w:sz="12" w:space="0" w:color="000000"/>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p>
        </w:tc>
        <w:tc>
          <w:tcPr>
            <w:tcW w:w="1073" w:type="dxa"/>
            <w:tcBorders>
              <w:top w:val="single" w:sz="12" w:space="0" w:color="000000"/>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Yes</w:t>
            </w:r>
          </w:p>
        </w:tc>
        <w:tc>
          <w:tcPr>
            <w:tcW w:w="1673" w:type="dxa"/>
            <w:tcBorders>
              <w:top w:val="single" w:sz="12" w:space="0" w:color="000000"/>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75</w:t>
            </w:r>
          </w:p>
        </w:tc>
        <w:tc>
          <w:tcPr>
            <w:tcW w:w="1609"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71.4</w:t>
            </w:r>
          </w:p>
        </w:tc>
        <w:tc>
          <w:tcPr>
            <w:tcW w:w="2015"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71.4</w:t>
            </w:r>
          </w:p>
        </w:tc>
        <w:tc>
          <w:tcPr>
            <w:tcW w:w="1994" w:type="dxa"/>
            <w:tcBorders>
              <w:top w:val="single" w:sz="12" w:space="0" w:color="000000"/>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71.4</w:t>
            </w:r>
          </w:p>
        </w:tc>
      </w:tr>
      <w:tr w:rsidR="009231F3" w:rsidRPr="005B025F" w:rsidTr="00AD0ED4">
        <w:trPr>
          <w:trHeight w:val="304"/>
        </w:trPr>
        <w:tc>
          <w:tcPr>
            <w:tcW w:w="1072"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1073" w:type="dxa"/>
            <w:tcBorders>
              <w:top w:val="nil"/>
              <w:left w:val="nil"/>
              <w:bottom w:val="nil"/>
              <w:right w:val="single" w:sz="12" w:space="0" w:color="000000"/>
            </w:tcBorders>
            <w:shd w:val="clear" w:color="000000" w:fill="FFFFFF"/>
          </w:tcPr>
          <w:p w:rsidR="009231F3" w:rsidRPr="005B025F" w:rsidRDefault="00AD0ED4"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N</w:t>
            </w:r>
            <w:r w:rsidR="009231F3" w:rsidRPr="005B025F">
              <w:rPr>
                <w:rFonts w:ascii="Courier New" w:hAnsi="Courier New" w:cs="Courier New"/>
                <w:color w:val="000000"/>
              </w:rPr>
              <w:t>o</w:t>
            </w:r>
          </w:p>
        </w:tc>
        <w:tc>
          <w:tcPr>
            <w:tcW w:w="1673"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30</w:t>
            </w:r>
          </w:p>
        </w:tc>
        <w:tc>
          <w:tcPr>
            <w:tcW w:w="1609"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28.6</w:t>
            </w:r>
          </w:p>
        </w:tc>
        <w:tc>
          <w:tcPr>
            <w:tcW w:w="2015"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28.6</w:t>
            </w:r>
          </w:p>
        </w:tc>
        <w:tc>
          <w:tcPr>
            <w:tcW w:w="1994"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r>
      <w:tr w:rsidR="009231F3" w:rsidRPr="005B025F" w:rsidTr="00AD0ED4">
        <w:trPr>
          <w:trHeight w:val="304"/>
        </w:trPr>
        <w:tc>
          <w:tcPr>
            <w:tcW w:w="1072" w:type="dxa"/>
            <w:vMerge/>
            <w:tcBorders>
              <w:top w:val="nil"/>
              <w:left w:val="single" w:sz="12" w:space="0" w:color="000000"/>
              <w:bottom w:val="single" w:sz="12" w:space="0" w:color="000000"/>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1073" w:type="dxa"/>
            <w:tcBorders>
              <w:top w:val="nil"/>
              <w:left w:val="nil"/>
              <w:bottom w:val="single" w:sz="12" w:space="0" w:color="000000"/>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Total</w:t>
            </w:r>
          </w:p>
        </w:tc>
        <w:tc>
          <w:tcPr>
            <w:tcW w:w="1673" w:type="dxa"/>
            <w:tcBorders>
              <w:top w:val="nil"/>
              <w:left w:val="single" w:sz="1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105</w:t>
            </w:r>
          </w:p>
        </w:tc>
        <w:tc>
          <w:tcPr>
            <w:tcW w:w="1609"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2015"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1994" w:type="dxa"/>
            <w:tcBorders>
              <w:top w:val="nil"/>
              <w:left w:val="single" w:sz="2" w:space="0" w:color="000000"/>
              <w:bottom w:val="single" w:sz="12" w:space="0" w:color="000000"/>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r>
    </w:tbl>
    <w:p w:rsidR="009231F3" w:rsidRPr="005B025F" w:rsidRDefault="00AD0ED4" w:rsidP="005B025F">
      <w:pPr>
        <w:tabs>
          <w:tab w:val="center" w:pos="3312"/>
        </w:tabs>
        <w:autoSpaceDE w:val="0"/>
        <w:autoSpaceDN w:val="0"/>
        <w:adjustRightInd w:val="0"/>
        <w:spacing w:line="360" w:lineRule="auto"/>
        <w:rPr>
          <w:rFonts w:ascii="Courier New" w:hAnsi="Courier New" w:cs="Courier New"/>
          <w:b/>
          <w:bCs/>
          <w:color w:val="000000"/>
        </w:rPr>
      </w:pPr>
      <w:r w:rsidRPr="005B025F">
        <w:rPr>
          <w:rFonts w:ascii="Courier New" w:hAnsi="Courier New" w:cs="Courier New"/>
          <w:noProof/>
        </w:rPr>
        <w:drawing>
          <wp:inline distT="0" distB="0" distL="0" distR="0">
            <wp:extent cx="5257800" cy="4197350"/>
            <wp:effectExtent l="19050" t="0" r="0"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5257800" cy="4197350"/>
                    </a:xfrm>
                    <a:prstGeom prst="rect">
                      <a:avLst/>
                    </a:prstGeom>
                    <a:noFill/>
                    <a:ln w="9525">
                      <a:noFill/>
                      <a:miter lim="800000"/>
                      <a:headEnd/>
                      <a:tailEnd/>
                    </a:ln>
                  </pic:spPr>
                </pic:pic>
              </a:graphicData>
            </a:graphic>
          </wp:inline>
        </w:drawing>
      </w:r>
    </w:p>
    <w:p w:rsidR="0037024E" w:rsidRDefault="0037024E" w:rsidP="00AD0ED4">
      <w:pPr>
        <w:tabs>
          <w:tab w:val="center" w:pos="3312"/>
        </w:tabs>
        <w:autoSpaceDE w:val="0"/>
        <w:autoSpaceDN w:val="0"/>
        <w:adjustRightInd w:val="0"/>
        <w:spacing w:line="360" w:lineRule="auto"/>
        <w:jc w:val="both"/>
        <w:rPr>
          <w:rFonts w:ascii="Courier New" w:hAnsi="Courier New" w:cs="Courier New"/>
          <w:color w:val="000000"/>
        </w:rPr>
      </w:pPr>
    </w:p>
    <w:p w:rsidR="0037024E" w:rsidRDefault="0037024E" w:rsidP="00AD0ED4">
      <w:pPr>
        <w:tabs>
          <w:tab w:val="center" w:pos="3312"/>
        </w:tabs>
        <w:autoSpaceDE w:val="0"/>
        <w:autoSpaceDN w:val="0"/>
        <w:adjustRightInd w:val="0"/>
        <w:spacing w:line="360" w:lineRule="auto"/>
        <w:jc w:val="both"/>
        <w:rPr>
          <w:rFonts w:ascii="Courier New" w:hAnsi="Courier New" w:cs="Courier New"/>
          <w:color w:val="000000"/>
        </w:rPr>
      </w:pPr>
    </w:p>
    <w:p w:rsidR="0037024E" w:rsidRDefault="0037024E" w:rsidP="00AD0ED4">
      <w:pPr>
        <w:tabs>
          <w:tab w:val="center" w:pos="3312"/>
        </w:tabs>
        <w:autoSpaceDE w:val="0"/>
        <w:autoSpaceDN w:val="0"/>
        <w:adjustRightInd w:val="0"/>
        <w:spacing w:line="360" w:lineRule="auto"/>
        <w:jc w:val="both"/>
        <w:rPr>
          <w:rFonts w:ascii="Courier New" w:hAnsi="Courier New" w:cs="Courier New"/>
          <w:color w:val="000000"/>
        </w:rPr>
      </w:pPr>
    </w:p>
    <w:p w:rsidR="0037024E" w:rsidRDefault="0037024E" w:rsidP="00AD0ED4">
      <w:pPr>
        <w:tabs>
          <w:tab w:val="center" w:pos="3312"/>
        </w:tabs>
        <w:autoSpaceDE w:val="0"/>
        <w:autoSpaceDN w:val="0"/>
        <w:adjustRightInd w:val="0"/>
        <w:spacing w:line="360" w:lineRule="auto"/>
        <w:jc w:val="both"/>
        <w:rPr>
          <w:rFonts w:ascii="Courier New" w:hAnsi="Courier New" w:cs="Courier New"/>
          <w:color w:val="000000"/>
        </w:rPr>
      </w:pPr>
    </w:p>
    <w:p w:rsidR="009A21CB" w:rsidRPr="00AD0ED4" w:rsidRDefault="009231F3" w:rsidP="00AD0ED4">
      <w:pPr>
        <w:tabs>
          <w:tab w:val="center" w:pos="3312"/>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lastRenderedPageBreak/>
        <w:t xml:space="preserve">These graphs show the reflection of computer possession at workplace.  In accordance to the previous question this also shows that undergraduates do not own a computer at their workplaces.  But on the other side graduates or post graduates show a significant number of possessions of computer at work place and their percentages are 45%, 18% and 3% respectively. </w:t>
      </w:r>
    </w:p>
    <w:p w:rsidR="0037024E" w:rsidRDefault="0037024E" w:rsidP="005B025F">
      <w:pPr>
        <w:tabs>
          <w:tab w:val="center" w:pos="4104"/>
        </w:tabs>
        <w:autoSpaceDE w:val="0"/>
        <w:autoSpaceDN w:val="0"/>
        <w:adjustRightInd w:val="0"/>
        <w:spacing w:line="360" w:lineRule="auto"/>
        <w:rPr>
          <w:rFonts w:ascii="Courier New" w:hAnsi="Courier New" w:cs="Courier New"/>
          <w:b/>
          <w:sz w:val="28"/>
          <w:szCs w:val="28"/>
        </w:rPr>
      </w:pPr>
    </w:p>
    <w:p w:rsidR="009231F3" w:rsidRDefault="009231F3" w:rsidP="005B025F">
      <w:pPr>
        <w:tabs>
          <w:tab w:val="center" w:pos="4104"/>
        </w:tabs>
        <w:autoSpaceDE w:val="0"/>
        <w:autoSpaceDN w:val="0"/>
        <w:adjustRightInd w:val="0"/>
        <w:spacing w:line="360" w:lineRule="auto"/>
        <w:rPr>
          <w:rFonts w:ascii="Courier New" w:hAnsi="Courier New" w:cs="Courier New"/>
          <w:b/>
          <w:sz w:val="28"/>
          <w:szCs w:val="28"/>
        </w:rPr>
      </w:pPr>
      <w:r w:rsidRPr="009A21CB">
        <w:rPr>
          <w:rFonts w:ascii="Courier New" w:hAnsi="Courier New" w:cs="Courier New"/>
          <w:b/>
          <w:sz w:val="28"/>
          <w:szCs w:val="28"/>
        </w:rPr>
        <w:t>How often do you check your email account in a week?</w:t>
      </w:r>
    </w:p>
    <w:p w:rsidR="00BD753F" w:rsidRPr="009A21CB" w:rsidRDefault="0037024E" w:rsidP="005B025F">
      <w:pPr>
        <w:tabs>
          <w:tab w:val="center" w:pos="4104"/>
        </w:tabs>
        <w:autoSpaceDE w:val="0"/>
        <w:autoSpaceDN w:val="0"/>
        <w:adjustRightInd w:val="0"/>
        <w:spacing w:line="360" w:lineRule="auto"/>
        <w:rPr>
          <w:rFonts w:ascii="Courier New" w:hAnsi="Courier New" w:cs="Courier New"/>
          <w:b/>
          <w:bCs/>
          <w:color w:val="000000"/>
          <w:sz w:val="28"/>
          <w:szCs w:val="28"/>
        </w:rPr>
      </w:pPr>
      <w:r>
        <w:rPr>
          <w:rFonts w:ascii="Courier New" w:hAnsi="Courier New" w:cs="Courier New"/>
          <w:b/>
          <w:bCs/>
          <w:color w:val="000000"/>
          <w:sz w:val="28"/>
          <w:szCs w:val="28"/>
        </w:rPr>
        <w:t>Table 4.3:</w:t>
      </w:r>
    </w:p>
    <w:p w:rsidR="009231F3" w:rsidRPr="005B025F" w:rsidRDefault="009231F3" w:rsidP="005B025F">
      <w:pPr>
        <w:tabs>
          <w:tab w:val="center" w:pos="4104"/>
        </w:tabs>
        <w:autoSpaceDE w:val="0"/>
        <w:autoSpaceDN w:val="0"/>
        <w:adjustRightInd w:val="0"/>
        <w:spacing w:line="360" w:lineRule="auto"/>
        <w:rPr>
          <w:rFonts w:ascii="Courier New" w:hAnsi="Courier New" w:cs="Courier New"/>
          <w:b/>
          <w:bCs/>
          <w:color w:val="000000"/>
        </w:rPr>
      </w:pPr>
    </w:p>
    <w:tbl>
      <w:tblPr>
        <w:tblW w:w="9271" w:type="dxa"/>
        <w:tblInd w:w="183" w:type="dxa"/>
        <w:tblLayout w:type="fixed"/>
        <w:tblCellMar>
          <w:left w:w="93" w:type="dxa"/>
          <w:right w:w="93" w:type="dxa"/>
        </w:tblCellMar>
        <w:tblLook w:val="0000"/>
      </w:tblPr>
      <w:tblGrid>
        <w:gridCol w:w="985"/>
        <w:gridCol w:w="2135"/>
        <w:gridCol w:w="1616"/>
        <w:gridCol w:w="1256"/>
        <w:gridCol w:w="1574"/>
        <w:gridCol w:w="1705"/>
      </w:tblGrid>
      <w:tr w:rsidR="009A21CB" w:rsidRPr="005B025F" w:rsidTr="001C764A">
        <w:trPr>
          <w:trHeight w:val="301"/>
        </w:trPr>
        <w:tc>
          <w:tcPr>
            <w:tcW w:w="3119"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r w:rsidR="005A1554">
              <w:rPr>
                <w:rFonts w:ascii="Courier New" w:hAnsi="Courier New" w:cs="Courier New"/>
                <w:color w:val="000000"/>
              </w:rPr>
              <w:t xml:space="preserve">      </w:t>
            </w:r>
            <w:r w:rsidR="00EE3578" w:rsidRPr="005B025F">
              <w:rPr>
                <w:rFonts w:ascii="Courier New" w:hAnsi="Courier New" w:cs="Courier New"/>
                <w:color w:val="000000"/>
              </w:rPr>
              <w:t>Valid</w:t>
            </w:r>
          </w:p>
        </w:tc>
        <w:tc>
          <w:tcPr>
            <w:tcW w:w="1616"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Frequency</w:t>
            </w:r>
          </w:p>
        </w:tc>
        <w:tc>
          <w:tcPr>
            <w:tcW w:w="125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Percent</w:t>
            </w:r>
          </w:p>
        </w:tc>
        <w:tc>
          <w:tcPr>
            <w:tcW w:w="1574"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Valid Percent</w:t>
            </w:r>
          </w:p>
        </w:tc>
        <w:tc>
          <w:tcPr>
            <w:tcW w:w="170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Cumulative Percent</w:t>
            </w:r>
          </w:p>
        </w:tc>
      </w:tr>
      <w:tr w:rsidR="009A21CB" w:rsidRPr="005B025F" w:rsidTr="001C764A">
        <w:trPr>
          <w:trHeight w:val="163"/>
        </w:trPr>
        <w:tc>
          <w:tcPr>
            <w:tcW w:w="985" w:type="dxa"/>
            <w:tcBorders>
              <w:top w:val="single" w:sz="12" w:space="0" w:color="000000"/>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p>
        </w:tc>
        <w:tc>
          <w:tcPr>
            <w:tcW w:w="2135" w:type="dxa"/>
            <w:tcBorders>
              <w:top w:val="single" w:sz="12" w:space="0" w:color="000000"/>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Not even a single time</w:t>
            </w:r>
          </w:p>
        </w:tc>
        <w:tc>
          <w:tcPr>
            <w:tcW w:w="1616" w:type="dxa"/>
            <w:tcBorders>
              <w:top w:val="single" w:sz="12" w:space="0" w:color="000000"/>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15</w:t>
            </w:r>
          </w:p>
        </w:tc>
        <w:tc>
          <w:tcPr>
            <w:tcW w:w="1256"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14.3</w:t>
            </w:r>
          </w:p>
        </w:tc>
        <w:tc>
          <w:tcPr>
            <w:tcW w:w="1574"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19.5</w:t>
            </w:r>
          </w:p>
        </w:tc>
        <w:tc>
          <w:tcPr>
            <w:tcW w:w="1705" w:type="dxa"/>
            <w:tcBorders>
              <w:top w:val="single" w:sz="12" w:space="0" w:color="000000"/>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19.5</w:t>
            </w:r>
          </w:p>
        </w:tc>
      </w:tr>
      <w:tr w:rsidR="009A21CB" w:rsidRPr="005B025F" w:rsidTr="001C764A">
        <w:trPr>
          <w:trHeight w:val="163"/>
        </w:trPr>
        <w:tc>
          <w:tcPr>
            <w:tcW w:w="985" w:type="dxa"/>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135"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1-6 times</w:t>
            </w:r>
          </w:p>
        </w:tc>
        <w:tc>
          <w:tcPr>
            <w:tcW w:w="1616"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39</w:t>
            </w:r>
          </w:p>
        </w:tc>
        <w:tc>
          <w:tcPr>
            <w:tcW w:w="1256"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37.1</w:t>
            </w:r>
          </w:p>
        </w:tc>
        <w:tc>
          <w:tcPr>
            <w:tcW w:w="1574"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50.6</w:t>
            </w:r>
          </w:p>
        </w:tc>
        <w:tc>
          <w:tcPr>
            <w:tcW w:w="1705"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70.1</w:t>
            </w:r>
          </w:p>
        </w:tc>
      </w:tr>
      <w:tr w:rsidR="009A21CB" w:rsidRPr="005B025F" w:rsidTr="001C764A">
        <w:trPr>
          <w:trHeight w:val="163"/>
        </w:trPr>
        <w:tc>
          <w:tcPr>
            <w:tcW w:w="985" w:type="dxa"/>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135"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7-12 times</w:t>
            </w:r>
          </w:p>
        </w:tc>
        <w:tc>
          <w:tcPr>
            <w:tcW w:w="1616"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21</w:t>
            </w:r>
          </w:p>
        </w:tc>
        <w:tc>
          <w:tcPr>
            <w:tcW w:w="1256"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20.0</w:t>
            </w:r>
          </w:p>
        </w:tc>
        <w:tc>
          <w:tcPr>
            <w:tcW w:w="1574"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27.3</w:t>
            </w:r>
          </w:p>
        </w:tc>
        <w:tc>
          <w:tcPr>
            <w:tcW w:w="1705"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97.4</w:t>
            </w:r>
          </w:p>
        </w:tc>
      </w:tr>
      <w:tr w:rsidR="009A21CB" w:rsidRPr="005B025F" w:rsidTr="001C764A">
        <w:trPr>
          <w:trHeight w:val="163"/>
        </w:trPr>
        <w:tc>
          <w:tcPr>
            <w:tcW w:w="985" w:type="dxa"/>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135"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13-18 times</w:t>
            </w:r>
          </w:p>
        </w:tc>
        <w:tc>
          <w:tcPr>
            <w:tcW w:w="1616"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w:t>
            </w:r>
          </w:p>
        </w:tc>
        <w:tc>
          <w:tcPr>
            <w:tcW w:w="1256"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1.9</w:t>
            </w:r>
          </w:p>
        </w:tc>
        <w:tc>
          <w:tcPr>
            <w:tcW w:w="1574"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2.6</w:t>
            </w:r>
          </w:p>
        </w:tc>
        <w:tc>
          <w:tcPr>
            <w:tcW w:w="1705"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r>
      <w:tr w:rsidR="009A21CB" w:rsidRPr="005B025F" w:rsidTr="001C764A">
        <w:trPr>
          <w:trHeight w:val="163"/>
        </w:trPr>
        <w:tc>
          <w:tcPr>
            <w:tcW w:w="985" w:type="dxa"/>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135"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Total</w:t>
            </w:r>
          </w:p>
        </w:tc>
        <w:tc>
          <w:tcPr>
            <w:tcW w:w="1616"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77</w:t>
            </w:r>
          </w:p>
        </w:tc>
        <w:tc>
          <w:tcPr>
            <w:tcW w:w="1256"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73.3</w:t>
            </w:r>
          </w:p>
        </w:tc>
        <w:tc>
          <w:tcPr>
            <w:tcW w:w="1574"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1705"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r>
      <w:tr w:rsidR="009A21CB" w:rsidRPr="005B025F" w:rsidTr="001C764A">
        <w:trPr>
          <w:trHeight w:val="163"/>
        </w:trPr>
        <w:tc>
          <w:tcPr>
            <w:tcW w:w="985" w:type="dxa"/>
            <w:tcBorders>
              <w:top w:val="nil"/>
              <w:left w:val="single" w:sz="12" w:space="0" w:color="000000"/>
              <w:bottom w:val="nil"/>
              <w:right w:val="nil"/>
            </w:tcBorders>
            <w:shd w:val="clear" w:color="000000" w:fill="FFFFFF"/>
          </w:tcPr>
          <w:p w:rsidR="009231F3" w:rsidRPr="005B025F" w:rsidRDefault="00EE3578" w:rsidP="005B025F">
            <w:pPr>
              <w:autoSpaceDE w:val="0"/>
              <w:autoSpaceDN w:val="0"/>
              <w:adjustRightInd w:val="0"/>
              <w:spacing w:line="360" w:lineRule="auto"/>
              <w:rPr>
                <w:rFonts w:ascii="Courier New" w:hAnsi="Courier New" w:cs="Courier New"/>
                <w:color w:val="000000"/>
              </w:rPr>
            </w:pPr>
            <w:r>
              <w:rPr>
                <w:rFonts w:ascii="Courier New" w:hAnsi="Courier New" w:cs="Courier New"/>
                <w:color w:val="000000"/>
              </w:rPr>
              <w:t>Missin</w:t>
            </w:r>
            <w:r w:rsidR="009231F3" w:rsidRPr="005B025F">
              <w:rPr>
                <w:rFonts w:ascii="Courier New" w:hAnsi="Courier New" w:cs="Courier New"/>
                <w:color w:val="000000"/>
              </w:rPr>
              <w:t>g</w:t>
            </w:r>
          </w:p>
        </w:tc>
        <w:tc>
          <w:tcPr>
            <w:tcW w:w="2135" w:type="dxa"/>
            <w:tcBorders>
              <w:top w:val="nil"/>
              <w:left w:val="nil"/>
              <w:bottom w:val="nil"/>
              <w:right w:val="single" w:sz="12" w:space="0" w:color="000000"/>
            </w:tcBorders>
            <w:shd w:val="clear" w:color="000000" w:fill="FFFFFF"/>
          </w:tcPr>
          <w:p w:rsidR="009231F3" w:rsidRPr="005B025F" w:rsidRDefault="00EE3578" w:rsidP="005B025F">
            <w:pPr>
              <w:autoSpaceDE w:val="0"/>
              <w:autoSpaceDN w:val="0"/>
              <w:adjustRightInd w:val="0"/>
              <w:spacing w:line="360" w:lineRule="auto"/>
              <w:rPr>
                <w:rFonts w:ascii="Courier New" w:hAnsi="Courier New" w:cs="Courier New"/>
                <w:color w:val="000000"/>
              </w:rPr>
            </w:pPr>
            <w:r>
              <w:rPr>
                <w:rFonts w:ascii="Courier New" w:hAnsi="Courier New" w:cs="Courier New"/>
                <w:color w:val="000000"/>
              </w:rPr>
              <w:t xml:space="preserve"> </w:t>
            </w:r>
            <w:r w:rsidR="009231F3" w:rsidRPr="005B025F">
              <w:rPr>
                <w:rFonts w:ascii="Courier New" w:hAnsi="Courier New" w:cs="Courier New"/>
                <w:color w:val="000000"/>
              </w:rPr>
              <w:t>System</w:t>
            </w:r>
          </w:p>
        </w:tc>
        <w:tc>
          <w:tcPr>
            <w:tcW w:w="1616"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28</w:t>
            </w:r>
          </w:p>
        </w:tc>
        <w:tc>
          <w:tcPr>
            <w:tcW w:w="1256"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26.7</w:t>
            </w:r>
          </w:p>
        </w:tc>
        <w:tc>
          <w:tcPr>
            <w:tcW w:w="1574"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c>
          <w:tcPr>
            <w:tcW w:w="1705"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r>
      <w:tr w:rsidR="009A21CB" w:rsidRPr="005B025F" w:rsidTr="001C764A">
        <w:trPr>
          <w:trHeight w:val="1269"/>
        </w:trPr>
        <w:tc>
          <w:tcPr>
            <w:tcW w:w="3119" w:type="dxa"/>
            <w:gridSpan w:val="2"/>
            <w:tcBorders>
              <w:top w:val="nil"/>
              <w:left w:val="single" w:sz="12" w:space="0" w:color="000000"/>
              <w:bottom w:val="single" w:sz="12" w:space="0" w:color="000000"/>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Total</w:t>
            </w:r>
          </w:p>
        </w:tc>
        <w:tc>
          <w:tcPr>
            <w:tcW w:w="1616" w:type="dxa"/>
            <w:tcBorders>
              <w:top w:val="nil"/>
              <w:left w:val="single" w:sz="1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105</w:t>
            </w:r>
          </w:p>
        </w:tc>
        <w:tc>
          <w:tcPr>
            <w:tcW w:w="1256"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1574"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c>
          <w:tcPr>
            <w:tcW w:w="1705" w:type="dxa"/>
            <w:tcBorders>
              <w:top w:val="nil"/>
              <w:left w:val="single" w:sz="2" w:space="0" w:color="000000"/>
              <w:bottom w:val="single" w:sz="12" w:space="0" w:color="000000"/>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r>
    </w:tbl>
    <w:p w:rsidR="009231F3" w:rsidRPr="005B025F" w:rsidRDefault="009231F3" w:rsidP="005B025F">
      <w:pPr>
        <w:autoSpaceDE w:val="0"/>
        <w:autoSpaceDN w:val="0"/>
        <w:adjustRightInd w:val="0"/>
        <w:spacing w:line="360" w:lineRule="auto"/>
        <w:rPr>
          <w:rFonts w:ascii="Courier New" w:hAnsi="Courier New" w:cs="Courier New"/>
          <w:color w:val="000000"/>
        </w:rPr>
      </w:pPr>
    </w:p>
    <w:p w:rsidR="0037024E" w:rsidRDefault="009231F3" w:rsidP="005B025F">
      <w:pPr>
        <w:tabs>
          <w:tab w:val="center" w:pos="3816"/>
        </w:tabs>
        <w:autoSpaceDE w:val="0"/>
        <w:autoSpaceDN w:val="0"/>
        <w:adjustRightInd w:val="0"/>
        <w:spacing w:line="360" w:lineRule="auto"/>
        <w:rPr>
          <w:rFonts w:ascii="Courier New" w:hAnsi="Courier New" w:cs="Courier New"/>
          <w:b/>
          <w:bCs/>
          <w:color w:val="000000"/>
        </w:rPr>
      </w:pPr>
      <w:r w:rsidRPr="005B025F">
        <w:rPr>
          <w:rFonts w:ascii="Courier New" w:hAnsi="Courier New" w:cs="Courier New"/>
          <w:b/>
          <w:bCs/>
          <w:color w:val="000000"/>
        </w:rPr>
        <w:tab/>
      </w:r>
    </w:p>
    <w:p w:rsidR="0037024E" w:rsidRPr="0037024E" w:rsidRDefault="0037024E" w:rsidP="0037024E">
      <w:pPr>
        <w:rPr>
          <w:rFonts w:ascii="Courier New" w:hAnsi="Courier New" w:cs="Courier New"/>
        </w:rPr>
      </w:pPr>
    </w:p>
    <w:p w:rsidR="0037024E" w:rsidRPr="0037024E" w:rsidRDefault="0037024E" w:rsidP="0037024E">
      <w:pPr>
        <w:rPr>
          <w:rFonts w:ascii="Courier New" w:hAnsi="Courier New" w:cs="Courier New"/>
        </w:rPr>
      </w:pPr>
    </w:p>
    <w:p w:rsidR="0037024E" w:rsidRPr="0037024E" w:rsidRDefault="0037024E" w:rsidP="0037024E">
      <w:pPr>
        <w:rPr>
          <w:rFonts w:ascii="Courier New" w:hAnsi="Courier New" w:cs="Courier New"/>
        </w:rPr>
      </w:pPr>
    </w:p>
    <w:p w:rsidR="0037024E" w:rsidRPr="0037024E" w:rsidRDefault="0037024E" w:rsidP="0037024E">
      <w:pPr>
        <w:rPr>
          <w:rFonts w:ascii="Courier New" w:hAnsi="Courier New" w:cs="Courier New"/>
        </w:rPr>
      </w:pPr>
    </w:p>
    <w:p w:rsidR="0037024E" w:rsidRPr="0037024E" w:rsidRDefault="0037024E" w:rsidP="0037024E">
      <w:pPr>
        <w:rPr>
          <w:rFonts w:ascii="Courier New" w:hAnsi="Courier New" w:cs="Courier New"/>
        </w:rPr>
      </w:pPr>
    </w:p>
    <w:p w:rsidR="0037024E" w:rsidRDefault="0037024E" w:rsidP="0037024E">
      <w:pPr>
        <w:rPr>
          <w:rFonts w:ascii="Courier New" w:hAnsi="Courier New" w:cs="Courier New"/>
        </w:rPr>
      </w:pPr>
    </w:p>
    <w:p w:rsidR="0037024E" w:rsidRDefault="0037024E" w:rsidP="0037024E">
      <w:pPr>
        <w:rPr>
          <w:rFonts w:ascii="Courier New" w:hAnsi="Courier New" w:cs="Courier New"/>
        </w:rPr>
      </w:pPr>
    </w:p>
    <w:p w:rsidR="0037024E" w:rsidRDefault="0037024E" w:rsidP="0037024E">
      <w:pPr>
        <w:rPr>
          <w:rFonts w:ascii="Courier New" w:hAnsi="Courier New" w:cs="Courier New"/>
        </w:rPr>
      </w:pPr>
    </w:p>
    <w:p w:rsidR="009231F3" w:rsidRPr="00EE3578" w:rsidRDefault="0037024E" w:rsidP="0037024E">
      <w:pPr>
        <w:rPr>
          <w:rFonts w:ascii="Courier New" w:hAnsi="Courier New" w:cs="Courier New"/>
          <w:b/>
          <w:sz w:val="28"/>
          <w:szCs w:val="28"/>
        </w:rPr>
      </w:pPr>
      <w:r w:rsidRPr="00EE3578">
        <w:rPr>
          <w:rFonts w:ascii="Courier New" w:hAnsi="Courier New" w:cs="Courier New"/>
          <w:b/>
          <w:sz w:val="28"/>
          <w:szCs w:val="28"/>
        </w:rPr>
        <w:lastRenderedPageBreak/>
        <w:t>Figure 4.3:</w:t>
      </w:r>
    </w:p>
    <w:p w:rsidR="0037024E" w:rsidRPr="0037024E" w:rsidRDefault="0037024E" w:rsidP="0037024E">
      <w:pPr>
        <w:rPr>
          <w:rFonts w:ascii="Courier New" w:hAnsi="Courier New" w:cs="Courier New"/>
        </w:rPr>
      </w:pPr>
    </w:p>
    <w:p w:rsidR="009231F3" w:rsidRPr="005B025F" w:rsidRDefault="009231F3" w:rsidP="005B025F">
      <w:pPr>
        <w:tabs>
          <w:tab w:val="center" w:pos="3816"/>
        </w:tabs>
        <w:autoSpaceDE w:val="0"/>
        <w:autoSpaceDN w:val="0"/>
        <w:adjustRightInd w:val="0"/>
        <w:spacing w:line="360" w:lineRule="auto"/>
        <w:rPr>
          <w:rFonts w:ascii="Courier New" w:hAnsi="Courier New" w:cs="Courier New"/>
          <w:b/>
          <w:bCs/>
          <w:color w:val="000000"/>
        </w:rPr>
      </w:pPr>
      <w:r w:rsidRPr="005B025F">
        <w:rPr>
          <w:rFonts w:ascii="Courier New" w:hAnsi="Courier New" w:cs="Courier New"/>
          <w:noProof/>
        </w:rPr>
        <w:drawing>
          <wp:inline distT="0" distB="0" distL="0" distR="0">
            <wp:extent cx="5594779" cy="4465674"/>
            <wp:effectExtent l="19050" t="0" r="5921"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5597822" cy="4464996"/>
                    </a:xfrm>
                    <a:prstGeom prst="rect">
                      <a:avLst/>
                    </a:prstGeom>
                    <a:noFill/>
                    <a:ln w="9525">
                      <a:noFill/>
                      <a:miter lim="800000"/>
                      <a:headEnd/>
                      <a:tailEnd/>
                    </a:ln>
                  </pic:spPr>
                </pic:pic>
              </a:graphicData>
            </a:graphic>
          </wp:inline>
        </w:drawing>
      </w:r>
    </w:p>
    <w:p w:rsidR="009231F3" w:rsidRPr="005B025F" w:rsidRDefault="009231F3" w:rsidP="005B025F">
      <w:pPr>
        <w:tabs>
          <w:tab w:val="center" w:pos="3816"/>
        </w:tabs>
        <w:autoSpaceDE w:val="0"/>
        <w:autoSpaceDN w:val="0"/>
        <w:adjustRightInd w:val="0"/>
        <w:spacing w:line="360" w:lineRule="auto"/>
        <w:jc w:val="both"/>
        <w:rPr>
          <w:rFonts w:ascii="Courier New" w:hAnsi="Courier New" w:cs="Courier New"/>
          <w:b/>
          <w:bCs/>
          <w:color w:val="000000"/>
        </w:rPr>
      </w:pPr>
    </w:p>
    <w:p w:rsidR="009231F3" w:rsidRPr="005B025F" w:rsidRDefault="009231F3" w:rsidP="005B025F">
      <w:pPr>
        <w:tabs>
          <w:tab w:val="center" w:pos="3816"/>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In the relationship of education with email use this graphs proves that the use of email is more by the graduates.  But it also shows a significant percentage of those graduates who are not using email even at all.  Similarly, the use of email is moderate in post graduates. There is also very minor percentage of those people who are just high school or intermediate students.</w:t>
      </w:r>
    </w:p>
    <w:p w:rsidR="00BD753F" w:rsidRDefault="00BD753F" w:rsidP="005B025F">
      <w:pPr>
        <w:spacing w:line="360" w:lineRule="auto"/>
        <w:rPr>
          <w:rFonts w:ascii="Courier New" w:hAnsi="Courier New" w:cs="Courier New"/>
          <w:b/>
        </w:rPr>
      </w:pPr>
    </w:p>
    <w:p w:rsidR="00BD753F" w:rsidRDefault="00BD753F" w:rsidP="005B025F">
      <w:pPr>
        <w:spacing w:line="360" w:lineRule="auto"/>
        <w:rPr>
          <w:rFonts w:ascii="Courier New" w:hAnsi="Courier New" w:cs="Courier New"/>
          <w:b/>
        </w:rPr>
      </w:pPr>
    </w:p>
    <w:p w:rsidR="00EE3578" w:rsidRDefault="00EE3578" w:rsidP="005B025F">
      <w:pPr>
        <w:spacing w:line="360" w:lineRule="auto"/>
        <w:rPr>
          <w:rFonts w:ascii="Courier New" w:hAnsi="Courier New" w:cs="Courier New"/>
          <w:b/>
        </w:rPr>
      </w:pPr>
    </w:p>
    <w:p w:rsidR="009231F3" w:rsidRPr="0037024E" w:rsidRDefault="009231F3" w:rsidP="005B025F">
      <w:pPr>
        <w:spacing w:line="360" w:lineRule="auto"/>
        <w:rPr>
          <w:rFonts w:ascii="Courier New" w:hAnsi="Courier New" w:cs="Courier New"/>
          <w:b/>
          <w:sz w:val="28"/>
          <w:szCs w:val="28"/>
        </w:rPr>
      </w:pPr>
      <w:r w:rsidRPr="0037024E">
        <w:rPr>
          <w:rFonts w:ascii="Courier New" w:hAnsi="Courier New" w:cs="Courier New"/>
          <w:b/>
          <w:sz w:val="28"/>
          <w:szCs w:val="28"/>
        </w:rPr>
        <w:lastRenderedPageBreak/>
        <w:t>The uses of online banking services through internet or ATM are easy and very convenient to you?</w:t>
      </w:r>
    </w:p>
    <w:p w:rsidR="009231F3" w:rsidRPr="00EE3578" w:rsidRDefault="0037024E" w:rsidP="005B025F">
      <w:pPr>
        <w:tabs>
          <w:tab w:val="center" w:pos="3816"/>
        </w:tabs>
        <w:autoSpaceDE w:val="0"/>
        <w:autoSpaceDN w:val="0"/>
        <w:adjustRightInd w:val="0"/>
        <w:spacing w:line="360" w:lineRule="auto"/>
        <w:rPr>
          <w:rFonts w:ascii="Courier New" w:hAnsi="Courier New" w:cs="Courier New"/>
          <w:b/>
          <w:bCs/>
          <w:color w:val="000000"/>
          <w:sz w:val="28"/>
          <w:szCs w:val="28"/>
        </w:rPr>
      </w:pPr>
      <w:r w:rsidRPr="00EE3578">
        <w:rPr>
          <w:rFonts w:ascii="Courier New" w:hAnsi="Courier New" w:cs="Courier New"/>
          <w:b/>
          <w:bCs/>
          <w:color w:val="000000"/>
          <w:sz w:val="28"/>
          <w:szCs w:val="28"/>
        </w:rPr>
        <w:t>Table 4.4:</w:t>
      </w:r>
    </w:p>
    <w:tbl>
      <w:tblPr>
        <w:tblW w:w="9861" w:type="dxa"/>
        <w:tblInd w:w="93" w:type="dxa"/>
        <w:tblLayout w:type="fixed"/>
        <w:tblCellMar>
          <w:left w:w="93" w:type="dxa"/>
          <w:right w:w="93" w:type="dxa"/>
        </w:tblCellMar>
        <w:tblLook w:val="0000"/>
      </w:tblPr>
      <w:tblGrid>
        <w:gridCol w:w="965"/>
        <w:gridCol w:w="2336"/>
        <w:gridCol w:w="1506"/>
        <w:gridCol w:w="1446"/>
        <w:gridCol w:w="1813"/>
        <w:gridCol w:w="1795"/>
      </w:tblGrid>
      <w:tr w:rsidR="005A1554" w:rsidRPr="005B025F" w:rsidTr="005A1554">
        <w:trPr>
          <w:trHeight w:val="25"/>
        </w:trPr>
        <w:tc>
          <w:tcPr>
            <w:tcW w:w="330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r w:rsidR="005A1554">
              <w:rPr>
                <w:rFonts w:ascii="Courier New" w:hAnsi="Courier New" w:cs="Courier New"/>
                <w:color w:val="000000"/>
              </w:rPr>
              <w:t xml:space="preserve">      </w:t>
            </w:r>
            <w:r w:rsidR="00EE3578" w:rsidRPr="005B025F">
              <w:rPr>
                <w:rFonts w:ascii="Courier New" w:hAnsi="Courier New" w:cs="Courier New"/>
                <w:color w:val="000000"/>
              </w:rPr>
              <w:t>Valid</w:t>
            </w:r>
          </w:p>
        </w:tc>
        <w:tc>
          <w:tcPr>
            <w:tcW w:w="1506"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Frequency</w:t>
            </w:r>
          </w:p>
        </w:tc>
        <w:tc>
          <w:tcPr>
            <w:tcW w:w="144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Percent</w:t>
            </w:r>
          </w:p>
        </w:tc>
        <w:tc>
          <w:tcPr>
            <w:tcW w:w="181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Valid Percent</w:t>
            </w:r>
          </w:p>
        </w:tc>
        <w:tc>
          <w:tcPr>
            <w:tcW w:w="179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Cumulative Percent</w:t>
            </w:r>
          </w:p>
        </w:tc>
      </w:tr>
      <w:tr w:rsidR="005A1554" w:rsidRPr="005B025F" w:rsidTr="005A1554">
        <w:trPr>
          <w:trHeight w:val="14"/>
        </w:trPr>
        <w:tc>
          <w:tcPr>
            <w:tcW w:w="965" w:type="dxa"/>
            <w:vMerge w:val="restart"/>
            <w:tcBorders>
              <w:top w:val="single" w:sz="12" w:space="0" w:color="000000"/>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p>
        </w:tc>
        <w:tc>
          <w:tcPr>
            <w:tcW w:w="2336" w:type="dxa"/>
            <w:tcBorders>
              <w:top w:val="single" w:sz="12" w:space="0" w:color="000000"/>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Strongly Disagree</w:t>
            </w:r>
          </w:p>
        </w:tc>
        <w:tc>
          <w:tcPr>
            <w:tcW w:w="1506" w:type="dxa"/>
            <w:tcBorders>
              <w:top w:val="single" w:sz="12" w:space="0" w:color="000000"/>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5</w:t>
            </w:r>
          </w:p>
        </w:tc>
        <w:tc>
          <w:tcPr>
            <w:tcW w:w="1446"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4.8</w:t>
            </w:r>
          </w:p>
        </w:tc>
        <w:tc>
          <w:tcPr>
            <w:tcW w:w="1813"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4.8</w:t>
            </w:r>
          </w:p>
        </w:tc>
        <w:tc>
          <w:tcPr>
            <w:tcW w:w="1795" w:type="dxa"/>
            <w:tcBorders>
              <w:top w:val="single" w:sz="12" w:space="0" w:color="000000"/>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4.8</w:t>
            </w:r>
          </w:p>
        </w:tc>
      </w:tr>
      <w:tr w:rsidR="005A1554" w:rsidRPr="005B025F" w:rsidTr="005A1554">
        <w:trPr>
          <w:trHeight w:val="14"/>
        </w:trPr>
        <w:tc>
          <w:tcPr>
            <w:tcW w:w="965"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336"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Disagree</w:t>
            </w:r>
          </w:p>
        </w:tc>
        <w:tc>
          <w:tcPr>
            <w:tcW w:w="1506"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20</w:t>
            </w:r>
          </w:p>
        </w:tc>
        <w:tc>
          <w:tcPr>
            <w:tcW w:w="1446"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19.0</w:t>
            </w:r>
          </w:p>
        </w:tc>
        <w:tc>
          <w:tcPr>
            <w:tcW w:w="1813"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19.0</w:t>
            </w:r>
          </w:p>
        </w:tc>
        <w:tc>
          <w:tcPr>
            <w:tcW w:w="1795"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23.8</w:t>
            </w:r>
          </w:p>
        </w:tc>
      </w:tr>
      <w:tr w:rsidR="005A1554" w:rsidRPr="005B025F" w:rsidTr="005A1554">
        <w:trPr>
          <w:trHeight w:val="14"/>
        </w:trPr>
        <w:tc>
          <w:tcPr>
            <w:tcW w:w="965"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336"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Neutral</w:t>
            </w:r>
          </w:p>
        </w:tc>
        <w:tc>
          <w:tcPr>
            <w:tcW w:w="1506"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6</w:t>
            </w:r>
          </w:p>
        </w:tc>
        <w:tc>
          <w:tcPr>
            <w:tcW w:w="1446"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5.7</w:t>
            </w:r>
          </w:p>
        </w:tc>
        <w:tc>
          <w:tcPr>
            <w:tcW w:w="1813"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5.7</w:t>
            </w:r>
          </w:p>
        </w:tc>
        <w:tc>
          <w:tcPr>
            <w:tcW w:w="1795"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29.5</w:t>
            </w:r>
          </w:p>
        </w:tc>
      </w:tr>
      <w:tr w:rsidR="005A1554" w:rsidRPr="005B025F" w:rsidTr="005A1554">
        <w:trPr>
          <w:trHeight w:val="14"/>
        </w:trPr>
        <w:tc>
          <w:tcPr>
            <w:tcW w:w="965"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336"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Agree</w:t>
            </w:r>
          </w:p>
        </w:tc>
        <w:tc>
          <w:tcPr>
            <w:tcW w:w="1506"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50</w:t>
            </w:r>
          </w:p>
        </w:tc>
        <w:tc>
          <w:tcPr>
            <w:tcW w:w="1446"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47.6</w:t>
            </w:r>
          </w:p>
        </w:tc>
        <w:tc>
          <w:tcPr>
            <w:tcW w:w="1813"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47.6</w:t>
            </w:r>
          </w:p>
        </w:tc>
        <w:tc>
          <w:tcPr>
            <w:tcW w:w="1795"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77.1</w:t>
            </w:r>
          </w:p>
        </w:tc>
      </w:tr>
      <w:tr w:rsidR="005A1554" w:rsidRPr="005B025F" w:rsidTr="005A1554">
        <w:trPr>
          <w:trHeight w:val="14"/>
        </w:trPr>
        <w:tc>
          <w:tcPr>
            <w:tcW w:w="965"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336"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Strongly Agree</w:t>
            </w:r>
          </w:p>
        </w:tc>
        <w:tc>
          <w:tcPr>
            <w:tcW w:w="1506"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24</w:t>
            </w:r>
          </w:p>
        </w:tc>
        <w:tc>
          <w:tcPr>
            <w:tcW w:w="1446"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22.9</w:t>
            </w:r>
          </w:p>
        </w:tc>
        <w:tc>
          <w:tcPr>
            <w:tcW w:w="1813"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22.9</w:t>
            </w:r>
          </w:p>
        </w:tc>
        <w:tc>
          <w:tcPr>
            <w:tcW w:w="1795"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r>
      <w:tr w:rsidR="005A1554" w:rsidRPr="005B025F" w:rsidTr="005A1554">
        <w:trPr>
          <w:trHeight w:val="158"/>
        </w:trPr>
        <w:tc>
          <w:tcPr>
            <w:tcW w:w="965" w:type="dxa"/>
            <w:vMerge/>
            <w:tcBorders>
              <w:top w:val="nil"/>
              <w:left w:val="single" w:sz="12" w:space="0" w:color="000000"/>
              <w:bottom w:val="single" w:sz="12" w:space="0" w:color="000000"/>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336" w:type="dxa"/>
            <w:tcBorders>
              <w:top w:val="nil"/>
              <w:left w:val="nil"/>
              <w:bottom w:val="single" w:sz="12" w:space="0" w:color="000000"/>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Total</w:t>
            </w:r>
          </w:p>
        </w:tc>
        <w:tc>
          <w:tcPr>
            <w:tcW w:w="1506" w:type="dxa"/>
            <w:tcBorders>
              <w:top w:val="nil"/>
              <w:left w:val="single" w:sz="1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105</w:t>
            </w:r>
          </w:p>
        </w:tc>
        <w:tc>
          <w:tcPr>
            <w:tcW w:w="1446"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1813"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1795" w:type="dxa"/>
            <w:tcBorders>
              <w:top w:val="nil"/>
              <w:left w:val="single" w:sz="2" w:space="0" w:color="000000"/>
              <w:bottom w:val="single" w:sz="12" w:space="0" w:color="000000"/>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r>
    </w:tbl>
    <w:p w:rsidR="009231F3" w:rsidRPr="00EE3578" w:rsidRDefault="0037024E" w:rsidP="005B025F">
      <w:pPr>
        <w:tabs>
          <w:tab w:val="center" w:pos="4017"/>
        </w:tabs>
        <w:autoSpaceDE w:val="0"/>
        <w:autoSpaceDN w:val="0"/>
        <w:adjustRightInd w:val="0"/>
        <w:spacing w:line="360" w:lineRule="auto"/>
        <w:rPr>
          <w:rFonts w:ascii="Courier New" w:hAnsi="Courier New" w:cs="Courier New"/>
          <w:b/>
          <w:bCs/>
          <w:color w:val="000000"/>
        </w:rPr>
      </w:pPr>
      <w:r w:rsidRPr="00EE3578">
        <w:rPr>
          <w:rFonts w:ascii="Courier New" w:hAnsi="Courier New" w:cs="Courier New"/>
          <w:b/>
          <w:bCs/>
          <w:color w:val="000000"/>
        </w:rPr>
        <w:t>Figure 4.4</w:t>
      </w:r>
      <w:r w:rsidR="00EE3578">
        <w:rPr>
          <w:rFonts w:ascii="Courier New" w:hAnsi="Courier New" w:cs="Courier New"/>
          <w:b/>
          <w:bCs/>
          <w:color w:val="000000"/>
        </w:rPr>
        <w:t>:</w:t>
      </w:r>
    </w:p>
    <w:p w:rsidR="009231F3" w:rsidRPr="005B025F" w:rsidRDefault="009231F3" w:rsidP="005B025F">
      <w:pPr>
        <w:tabs>
          <w:tab w:val="center" w:pos="4017"/>
        </w:tabs>
        <w:autoSpaceDE w:val="0"/>
        <w:autoSpaceDN w:val="0"/>
        <w:adjustRightInd w:val="0"/>
        <w:spacing w:line="360" w:lineRule="auto"/>
        <w:rPr>
          <w:rFonts w:ascii="Courier New" w:hAnsi="Courier New" w:cs="Courier New"/>
          <w:b/>
          <w:bCs/>
          <w:color w:val="000000"/>
        </w:rPr>
      </w:pPr>
      <w:r w:rsidRPr="005B025F">
        <w:rPr>
          <w:rFonts w:ascii="Courier New" w:hAnsi="Courier New" w:cs="Courier New"/>
          <w:noProof/>
        </w:rPr>
        <w:drawing>
          <wp:inline distT="0" distB="0" distL="0" distR="0">
            <wp:extent cx="5829300" cy="4654550"/>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srcRect/>
                    <a:stretch>
                      <a:fillRect/>
                    </a:stretch>
                  </pic:blipFill>
                  <pic:spPr bwMode="auto">
                    <a:xfrm>
                      <a:off x="0" y="0"/>
                      <a:ext cx="5829300" cy="4654550"/>
                    </a:xfrm>
                    <a:prstGeom prst="rect">
                      <a:avLst/>
                    </a:prstGeom>
                    <a:noFill/>
                    <a:ln w="9525">
                      <a:noFill/>
                      <a:miter lim="800000"/>
                      <a:headEnd/>
                      <a:tailEnd/>
                    </a:ln>
                  </pic:spPr>
                </pic:pic>
              </a:graphicData>
            </a:graphic>
          </wp:inline>
        </w:drawing>
      </w:r>
    </w:p>
    <w:p w:rsidR="00C12C7B" w:rsidRDefault="009231F3" w:rsidP="005B025F">
      <w:pPr>
        <w:tabs>
          <w:tab w:val="center" w:pos="4017"/>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lastRenderedPageBreak/>
        <w:t>This question has tried measures that are convenient with technology use.  Those who have completed graduation and those who have in their higher education feel the use of technology very convenient.</w:t>
      </w:r>
    </w:p>
    <w:p w:rsidR="00C12C7B" w:rsidRDefault="00C12C7B" w:rsidP="005B025F">
      <w:pPr>
        <w:tabs>
          <w:tab w:val="center" w:pos="4017"/>
        </w:tabs>
        <w:autoSpaceDE w:val="0"/>
        <w:autoSpaceDN w:val="0"/>
        <w:adjustRightInd w:val="0"/>
        <w:spacing w:line="360" w:lineRule="auto"/>
        <w:jc w:val="both"/>
        <w:rPr>
          <w:rFonts w:ascii="Courier New" w:hAnsi="Courier New" w:cs="Courier New"/>
          <w:color w:val="000000"/>
        </w:rPr>
      </w:pPr>
    </w:p>
    <w:p w:rsidR="00C12C7B" w:rsidRDefault="009231F3" w:rsidP="005B025F">
      <w:pPr>
        <w:tabs>
          <w:tab w:val="center" w:pos="4017"/>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 xml:space="preserve">On the other side, people with high school or less education also show a small percentage of convenience with technology use.  </w:t>
      </w:r>
    </w:p>
    <w:p w:rsidR="00C12C7B" w:rsidRDefault="00C12C7B" w:rsidP="005B025F">
      <w:pPr>
        <w:tabs>
          <w:tab w:val="center" w:pos="4017"/>
        </w:tabs>
        <w:autoSpaceDE w:val="0"/>
        <w:autoSpaceDN w:val="0"/>
        <w:adjustRightInd w:val="0"/>
        <w:spacing w:line="360" w:lineRule="auto"/>
        <w:jc w:val="both"/>
        <w:rPr>
          <w:rFonts w:ascii="Courier New" w:hAnsi="Courier New" w:cs="Courier New"/>
          <w:color w:val="000000"/>
        </w:rPr>
      </w:pPr>
    </w:p>
    <w:p w:rsidR="009231F3" w:rsidRPr="005B025F" w:rsidRDefault="009231F3" w:rsidP="005B025F">
      <w:pPr>
        <w:tabs>
          <w:tab w:val="center" w:pos="4017"/>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This also shows that there is also minor percentage of those who are not convenient with technology use although they are graduated. Similarly a minor percentage also exists of those people who are convenient although they are less than high school.</w:t>
      </w:r>
    </w:p>
    <w:p w:rsidR="00BD753F" w:rsidRDefault="00BD753F" w:rsidP="005B025F">
      <w:pPr>
        <w:tabs>
          <w:tab w:val="center" w:pos="4017"/>
        </w:tabs>
        <w:autoSpaceDE w:val="0"/>
        <w:autoSpaceDN w:val="0"/>
        <w:adjustRightInd w:val="0"/>
        <w:spacing w:line="360" w:lineRule="auto"/>
        <w:rPr>
          <w:rFonts w:ascii="Courier New" w:hAnsi="Courier New" w:cs="Courier New"/>
          <w:b/>
          <w:sz w:val="28"/>
          <w:szCs w:val="28"/>
        </w:rPr>
      </w:pPr>
    </w:p>
    <w:p w:rsidR="009231F3" w:rsidRDefault="009231F3" w:rsidP="005B025F">
      <w:pPr>
        <w:tabs>
          <w:tab w:val="center" w:pos="4017"/>
        </w:tabs>
        <w:autoSpaceDE w:val="0"/>
        <w:autoSpaceDN w:val="0"/>
        <w:adjustRightInd w:val="0"/>
        <w:spacing w:line="360" w:lineRule="auto"/>
        <w:rPr>
          <w:rFonts w:ascii="Courier New" w:hAnsi="Courier New" w:cs="Courier New"/>
          <w:b/>
          <w:sz w:val="28"/>
          <w:szCs w:val="28"/>
        </w:rPr>
      </w:pPr>
      <w:r w:rsidRPr="00BD753F">
        <w:rPr>
          <w:rFonts w:ascii="Courier New" w:hAnsi="Courier New" w:cs="Courier New"/>
          <w:b/>
          <w:sz w:val="28"/>
          <w:szCs w:val="28"/>
        </w:rPr>
        <w:t>Which medium do you prefer for the regular introduction of newly launched products and innovative packages to you by your bank? (Please tick only one)</w:t>
      </w:r>
    </w:p>
    <w:p w:rsidR="00BD753F" w:rsidRPr="00BD753F" w:rsidRDefault="00C12C7B" w:rsidP="005B025F">
      <w:pPr>
        <w:tabs>
          <w:tab w:val="center" w:pos="4017"/>
        </w:tabs>
        <w:autoSpaceDE w:val="0"/>
        <w:autoSpaceDN w:val="0"/>
        <w:adjustRightInd w:val="0"/>
        <w:spacing w:line="360" w:lineRule="auto"/>
        <w:rPr>
          <w:rFonts w:ascii="Courier New" w:hAnsi="Courier New" w:cs="Courier New"/>
          <w:b/>
          <w:sz w:val="28"/>
          <w:szCs w:val="28"/>
        </w:rPr>
      </w:pPr>
      <w:r>
        <w:rPr>
          <w:rFonts w:ascii="Courier New" w:hAnsi="Courier New" w:cs="Courier New"/>
          <w:b/>
          <w:sz w:val="28"/>
          <w:szCs w:val="28"/>
        </w:rPr>
        <w:t>Table 4.5</w:t>
      </w:r>
      <w:r w:rsidR="00C57117">
        <w:rPr>
          <w:rFonts w:ascii="Courier New" w:hAnsi="Courier New" w:cs="Courier New"/>
          <w:b/>
          <w:sz w:val="28"/>
          <w:szCs w:val="28"/>
        </w:rPr>
        <w:t>:</w:t>
      </w:r>
    </w:p>
    <w:p w:rsidR="009231F3" w:rsidRPr="005B025F" w:rsidRDefault="009231F3" w:rsidP="005B025F">
      <w:pPr>
        <w:tabs>
          <w:tab w:val="center" w:pos="4017"/>
        </w:tabs>
        <w:autoSpaceDE w:val="0"/>
        <w:autoSpaceDN w:val="0"/>
        <w:adjustRightInd w:val="0"/>
        <w:spacing w:line="360" w:lineRule="auto"/>
        <w:rPr>
          <w:rFonts w:ascii="Courier New" w:hAnsi="Courier New" w:cs="Courier New"/>
          <w:b/>
          <w:bCs/>
          <w:color w:val="000000"/>
        </w:rPr>
      </w:pPr>
    </w:p>
    <w:tbl>
      <w:tblPr>
        <w:tblW w:w="10378" w:type="dxa"/>
        <w:tblInd w:w="93" w:type="dxa"/>
        <w:tblLayout w:type="fixed"/>
        <w:tblCellMar>
          <w:left w:w="93" w:type="dxa"/>
          <w:right w:w="93" w:type="dxa"/>
        </w:tblCellMar>
        <w:tblLook w:val="0000"/>
      </w:tblPr>
      <w:tblGrid>
        <w:gridCol w:w="960"/>
        <w:gridCol w:w="2875"/>
        <w:gridCol w:w="1501"/>
        <w:gridCol w:w="1445"/>
        <w:gridCol w:w="1808"/>
        <w:gridCol w:w="1789"/>
      </w:tblGrid>
      <w:tr w:rsidR="00C12C7B" w:rsidRPr="005B025F" w:rsidTr="00C12C7B">
        <w:trPr>
          <w:trHeight w:val="6"/>
        </w:trPr>
        <w:tc>
          <w:tcPr>
            <w:tcW w:w="3835"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5A1554" w:rsidP="005B025F">
            <w:pPr>
              <w:autoSpaceDE w:val="0"/>
              <w:autoSpaceDN w:val="0"/>
              <w:adjustRightInd w:val="0"/>
              <w:spacing w:line="360" w:lineRule="auto"/>
              <w:rPr>
                <w:rFonts w:ascii="Courier New" w:hAnsi="Courier New" w:cs="Courier New"/>
                <w:color w:val="000000"/>
              </w:rPr>
            </w:pPr>
            <w:r>
              <w:rPr>
                <w:rFonts w:ascii="Courier New" w:hAnsi="Courier New" w:cs="Courier New"/>
                <w:color w:val="000000"/>
              </w:rPr>
              <w:t xml:space="preserve">      </w:t>
            </w:r>
            <w:r w:rsidR="009231F3" w:rsidRPr="005B025F">
              <w:rPr>
                <w:rFonts w:ascii="Courier New" w:hAnsi="Courier New" w:cs="Courier New"/>
                <w:color w:val="000000"/>
              </w:rPr>
              <w:t xml:space="preserve"> </w:t>
            </w:r>
            <w:r w:rsidR="00C12C7B" w:rsidRPr="005B025F">
              <w:rPr>
                <w:rFonts w:ascii="Courier New" w:hAnsi="Courier New" w:cs="Courier New"/>
                <w:color w:val="000000"/>
              </w:rPr>
              <w:t>Valid</w:t>
            </w:r>
          </w:p>
        </w:tc>
        <w:tc>
          <w:tcPr>
            <w:tcW w:w="1501"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Frequency</w:t>
            </w:r>
          </w:p>
        </w:tc>
        <w:tc>
          <w:tcPr>
            <w:tcW w:w="144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Percent</w:t>
            </w:r>
          </w:p>
        </w:tc>
        <w:tc>
          <w:tcPr>
            <w:tcW w:w="180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Valid Percent</w:t>
            </w:r>
          </w:p>
        </w:tc>
        <w:tc>
          <w:tcPr>
            <w:tcW w:w="178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Cumulative Percent</w:t>
            </w:r>
          </w:p>
        </w:tc>
      </w:tr>
      <w:tr w:rsidR="00C12C7B" w:rsidRPr="005B025F" w:rsidTr="00C12C7B">
        <w:trPr>
          <w:trHeight w:val="4"/>
        </w:trPr>
        <w:tc>
          <w:tcPr>
            <w:tcW w:w="960" w:type="dxa"/>
            <w:vMerge w:val="restart"/>
            <w:tcBorders>
              <w:top w:val="single" w:sz="12" w:space="0" w:color="000000"/>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p>
        </w:tc>
        <w:tc>
          <w:tcPr>
            <w:tcW w:w="2875" w:type="dxa"/>
            <w:tcBorders>
              <w:top w:val="single" w:sz="12" w:space="0" w:color="000000"/>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Websites</w:t>
            </w:r>
          </w:p>
        </w:tc>
        <w:tc>
          <w:tcPr>
            <w:tcW w:w="1501" w:type="dxa"/>
            <w:tcBorders>
              <w:top w:val="single" w:sz="12" w:space="0" w:color="000000"/>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17</w:t>
            </w:r>
          </w:p>
        </w:tc>
        <w:tc>
          <w:tcPr>
            <w:tcW w:w="1445"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16.2</w:t>
            </w:r>
          </w:p>
        </w:tc>
        <w:tc>
          <w:tcPr>
            <w:tcW w:w="1808"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16.2</w:t>
            </w:r>
          </w:p>
        </w:tc>
        <w:tc>
          <w:tcPr>
            <w:tcW w:w="1789" w:type="dxa"/>
            <w:tcBorders>
              <w:top w:val="single" w:sz="12" w:space="0" w:color="000000"/>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16.2</w:t>
            </w:r>
          </w:p>
        </w:tc>
      </w:tr>
      <w:tr w:rsidR="00C12C7B" w:rsidRPr="005B025F" w:rsidTr="00C12C7B">
        <w:trPr>
          <w:trHeight w:val="4"/>
        </w:trPr>
        <w:tc>
          <w:tcPr>
            <w:tcW w:w="960"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875"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Email</w:t>
            </w:r>
          </w:p>
        </w:tc>
        <w:tc>
          <w:tcPr>
            <w:tcW w:w="1501"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23</w:t>
            </w:r>
          </w:p>
        </w:tc>
        <w:tc>
          <w:tcPr>
            <w:tcW w:w="1445"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21.9</w:t>
            </w:r>
          </w:p>
        </w:tc>
        <w:tc>
          <w:tcPr>
            <w:tcW w:w="1808"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21.9</w:t>
            </w:r>
          </w:p>
        </w:tc>
        <w:tc>
          <w:tcPr>
            <w:tcW w:w="1789"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38.1</w:t>
            </w:r>
          </w:p>
        </w:tc>
      </w:tr>
      <w:tr w:rsidR="00C12C7B" w:rsidRPr="005B025F" w:rsidTr="00C12C7B">
        <w:trPr>
          <w:trHeight w:val="4"/>
        </w:trPr>
        <w:tc>
          <w:tcPr>
            <w:tcW w:w="960"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875"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Mobile</w:t>
            </w:r>
          </w:p>
        </w:tc>
        <w:tc>
          <w:tcPr>
            <w:tcW w:w="1501"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5</w:t>
            </w:r>
          </w:p>
        </w:tc>
        <w:tc>
          <w:tcPr>
            <w:tcW w:w="1445"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4.8</w:t>
            </w:r>
          </w:p>
        </w:tc>
        <w:tc>
          <w:tcPr>
            <w:tcW w:w="1808"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4.8</w:t>
            </w:r>
          </w:p>
        </w:tc>
        <w:tc>
          <w:tcPr>
            <w:tcW w:w="1789"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42.9</w:t>
            </w:r>
          </w:p>
        </w:tc>
      </w:tr>
      <w:tr w:rsidR="00C12C7B" w:rsidRPr="005B025F" w:rsidTr="00C12C7B">
        <w:trPr>
          <w:trHeight w:val="4"/>
        </w:trPr>
        <w:tc>
          <w:tcPr>
            <w:tcW w:w="960"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875"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Signboards</w:t>
            </w:r>
          </w:p>
        </w:tc>
        <w:tc>
          <w:tcPr>
            <w:tcW w:w="1501"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16</w:t>
            </w:r>
          </w:p>
        </w:tc>
        <w:tc>
          <w:tcPr>
            <w:tcW w:w="1445"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15.2</w:t>
            </w:r>
          </w:p>
        </w:tc>
        <w:tc>
          <w:tcPr>
            <w:tcW w:w="1808"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15.2</w:t>
            </w:r>
          </w:p>
        </w:tc>
        <w:tc>
          <w:tcPr>
            <w:tcW w:w="1789"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58.1</w:t>
            </w:r>
          </w:p>
        </w:tc>
      </w:tr>
      <w:tr w:rsidR="00C12C7B" w:rsidRPr="005B025F" w:rsidTr="00C12C7B">
        <w:trPr>
          <w:trHeight w:val="4"/>
        </w:trPr>
        <w:tc>
          <w:tcPr>
            <w:tcW w:w="960"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875"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Printed Newspapers</w:t>
            </w:r>
          </w:p>
        </w:tc>
        <w:tc>
          <w:tcPr>
            <w:tcW w:w="1501"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40</w:t>
            </w:r>
          </w:p>
        </w:tc>
        <w:tc>
          <w:tcPr>
            <w:tcW w:w="1445"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38.1</w:t>
            </w:r>
          </w:p>
        </w:tc>
        <w:tc>
          <w:tcPr>
            <w:tcW w:w="1808"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38.1</w:t>
            </w:r>
          </w:p>
        </w:tc>
        <w:tc>
          <w:tcPr>
            <w:tcW w:w="1789"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96.2</w:t>
            </w:r>
          </w:p>
        </w:tc>
      </w:tr>
      <w:tr w:rsidR="00C12C7B" w:rsidRPr="005B025F" w:rsidTr="00C12C7B">
        <w:trPr>
          <w:trHeight w:val="4"/>
        </w:trPr>
        <w:tc>
          <w:tcPr>
            <w:tcW w:w="960"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875"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Sales Representatives</w:t>
            </w:r>
          </w:p>
        </w:tc>
        <w:tc>
          <w:tcPr>
            <w:tcW w:w="1501"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w:t>
            </w:r>
          </w:p>
        </w:tc>
        <w:tc>
          <w:tcPr>
            <w:tcW w:w="1445"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3.8</w:t>
            </w:r>
          </w:p>
        </w:tc>
        <w:tc>
          <w:tcPr>
            <w:tcW w:w="1808"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3.8</w:t>
            </w:r>
          </w:p>
        </w:tc>
        <w:tc>
          <w:tcPr>
            <w:tcW w:w="1789"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r>
      <w:tr w:rsidR="00C12C7B" w:rsidRPr="005B025F" w:rsidTr="00C12C7B">
        <w:trPr>
          <w:trHeight w:val="4"/>
        </w:trPr>
        <w:tc>
          <w:tcPr>
            <w:tcW w:w="960" w:type="dxa"/>
            <w:vMerge/>
            <w:tcBorders>
              <w:top w:val="nil"/>
              <w:left w:val="single" w:sz="12" w:space="0" w:color="000000"/>
              <w:bottom w:val="single" w:sz="12" w:space="0" w:color="000000"/>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875" w:type="dxa"/>
            <w:tcBorders>
              <w:top w:val="nil"/>
              <w:left w:val="nil"/>
              <w:bottom w:val="single" w:sz="12" w:space="0" w:color="000000"/>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Total</w:t>
            </w:r>
          </w:p>
        </w:tc>
        <w:tc>
          <w:tcPr>
            <w:tcW w:w="1501" w:type="dxa"/>
            <w:tcBorders>
              <w:top w:val="nil"/>
              <w:left w:val="single" w:sz="1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105</w:t>
            </w:r>
          </w:p>
        </w:tc>
        <w:tc>
          <w:tcPr>
            <w:tcW w:w="1445"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1808"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1789" w:type="dxa"/>
            <w:tcBorders>
              <w:top w:val="nil"/>
              <w:left w:val="single" w:sz="2" w:space="0" w:color="000000"/>
              <w:bottom w:val="single" w:sz="12" w:space="0" w:color="000000"/>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r>
    </w:tbl>
    <w:p w:rsidR="009231F3" w:rsidRPr="005B025F" w:rsidRDefault="009231F3" w:rsidP="005B025F">
      <w:pPr>
        <w:autoSpaceDE w:val="0"/>
        <w:autoSpaceDN w:val="0"/>
        <w:adjustRightInd w:val="0"/>
        <w:spacing w:line="360" w:lineRule="auto"/>
        <w:rPr>
          <w:rFonts w:ascii="Courier New" w:hAnsi="Courier New" w:cs="Courier New"/>
          <w:color w:val="000000"/>
        </w:rPr>
      </w:pPr>
    </w:p>
    <w:p w:rsidR="00C57117" w:rsidRDefault="009231F3" w:rsidP="005B025F">
      <w:pPr>
        <w:tabs>
          <w:tab w:val="center" w:pos="3499"/>
        </w:tabs>
        <w:autoSpaceDE w:val="0"/>
        <w:autoSpaceDN w:val="0"/>
        <w:adjustRightInd w:val="0"/>
        <w:spacing w:line="360" w:lineRule="auto"/>
        <w:rPr>
          <w:rFonts w:ascii="Courier New" w:hAnsi="Courier New" w:cs="Courier New"/>
          <w:b/>
          <w:bCs/>
          <w:color w:val="000000"/>
        </w:rPr>
      </w:pPr>
      <w:r w:rsidRPr="005B025F">
        <w:rPr>
          <w:rFonts w:ascii="Courier New" w:hAnsi="Courier New" w:cs="Courier New"/>
          <w:b/>
          <w:bCs/>
          <w:color w:val="000000"/>
        </w:rPr>
        <w:tab/>
      </w:r>
    </w:p>
    <w:p w:rsidR="009231F3" w:rsidRPr="00C57117" w:rsidRDefault="00C57117" w:rsidP="005B025F">
      <w:pPr>
        <w:tabs>
          <w:tab w:val="center" w:pos="3499"/>
        </w:tabs>
        <w:autoSpaceDE w:val="0"/>
        <w:autoSpaceDN w:val="0"/>
        <w:adjustRightInd w:val="0"/>
        <w:spacing w:line="360" w:lineRule="auto"/>
        <w:rPr>
          <w:rFonts w:ascii="Courier New" w:hAnsi="Courier New" w:cs="Courier New"/>
          <w:b/>
          <w:bCs/>
          <w:color w:val="000000"/>
          <w:sz w:val="28"/>
          <w:szCs w:val="28"/>
        </w:rPr>
      </w:pPr>
      <w:r w:rsidRPr="00C57117">
        <w:rPr>
          <w:rFonts w:ascii="Courier New" w:hAnsi="Courier New" w:cs="Courier New"/>
          <w:b/>
          <w:bCs/>
          <w:color w:val="000000"/>
          <w:sz w:val="28"/>
          <w:szCs w:val="28"/>
        </w:rPr>
        <w:lastRenderedPageBreak/>
        <w:t>Figure 4.5:</w:t>
      </w:r>
    </w:p>
    <w:p w:rsidR="009231F3" w:rsidRPr="005B025F" w:rsidRDefault="009231F3" w:rsidP="005B025F">
      <w:pPr>
        <w:tabs>
          <w:tab w:val="center" w:pos="3499"/>
        </w:tabs>
        <w:autoSpaceDE w:val="0"/>
        <w:autoSpaceDN w:val="0"/>
        <w:adjustRightInd w:val="0"/>
        <w:spacing w:line="360" w:lineRule="auto"/>
        <w:rPr>
          <w:rFonts w:ascii="Courier New" w:hAnsi="Courier New" w:cs="Courier New"/>
          <w:b/>
          <w:bCs/>
          <w:color w:val="000000"/>
        </w:rPr>
      </w:pPr>
      <w:r w:rsidRPr="005B025F">
        <w:rPr>
          <w:rFonts w:ascii="Courier New" w:hAnsi="Courier New" w:cs="Courier New"/>
          <w:noProof/>
        </w:rPr>
        <w:drawing>
          <wp:inline distT="0" distB="0" distL="0" distR="0">
            <wp:extent cx="5600700" cy="447675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5600700" cy="4476750"/>
                    </a:xfrm>
                    <a:prstGeom prst="rect">
                      <a:avLst/>
                    </a:prstGeom>
                    <a:noFill/>
                    <a:ln w="9525">
                      <a:noFill/>
                      <a:miter lim="800000"/>
                      <a:headEnd/>
                      <a:tailEnd/>
                    </a:ln>
                  </pic:spPr>
                </pic:pic>
              </a:graphicData>
            </a:graphic>
          </wp:inline>
        </w:drawing>
      </w:r>
    </w:p>
    <w:p w:rsidR="009231F3" w:rsidRPr="005B025F" w:rsidRDefault="009231F3" w:rsidP="005B025F">
      <w:pPr>
        <w:tabs>
          <w:tab w:val="center" w:pos="3499"/>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These graphs show relationship between education and the preferred medium for information flow. This shows that even though people who are less than high school or high school are mostly relying on newspapers and signboards but this is also true that people with high education show significant percentage on both sides of digital divide.  This is showing a very significant percentage of those who are highly educated but replying on printed newspapers and signboards. This is also showing that people with high education are using email and websites for information.</w:t>
      </w:r>
    </w:p>
    <w:p w:rsidR="009231F3" w:rsidRPr="005B025F" w:rsidRDefault="009231F3" w:rsidP="005B025F">
      <w:pPr>
        <w:tabs>
          <w:tab w:val="center" w:pos="3312"/>
        </w:tabs>
        <w:autoSpaceDE w:val="0"/>
        <w:autoSpaceDN w:val="0"/>
        <w:adjustRightInd w:val="0"/>
        <w:spacing w:line="360" w:lineRule="auto"/>
        <w:rPr>
          <w:rFonts w:ascii="Courier New" w:hAnsi="Courier New" w:cs="Courier New"/>
          <w:b/>
          <w:bCs/>
          <w:color w:val="000000"/>
        </w:rPr>
      </w:pPr>
    </w:p>
    <w:p w:rsidR="00BD753F" w:rsidRDefault="00BD753F" w:rsidP="005B025F">
      <w:pPr>
        <w:tabs>
          <w:tab w:val="center" w:pos="3312"/>
        </w:tabs>
        <w:autoSpaceDE w:val="0"/>
        <w:autoSpaceDN w:val="0"/>
        <w:adjustRightInd w:val="0"/>
        <w:spacing w:line="360" w:lineRule="auto"/>
        <w:rPr>
          <w:rFonts w:ascii="Courier New" w:hAnsi="Courier New" w:cs="Courier New"/>
          <w:b/>
        </w:rPr>
      </w:pPr>
    </w:p>
    <w:p w:rsidR="00BD753F" w:rsidRDefault="00BD753F" w:rsidP="005B025F">
      <w:pPr>
        <w:tabs>
          <w:tab w:val="center" w:pos="3312"/>
        </w:tabs>
        <w:autoSpaceDE w:val="0"/>
        <w:autoSpaceDN w:val="0"/>
        <w:adjustRightInd w:val="0"/>
        <w:spacing w:line="360" w:lineRule="auto"/>
        <w:rPr>
          <w:rFonts w:ascii="Courier New" w:hAnsi="Courier New" w:cs="Courier New"/>
          <w:b/>
        </w:rPr>
      </w:pPr>
    </w:p>
    <w:p w:rsidR="009231F3" w:rsidRPr="00BD753F" w:rsidRDefault="009231F3" w:rsidP="005B025F">
      <w:pPr>
        <w:tabs>
          <w:tab w:val="center" w:pos="3312"/>
        </w:tabs>
        <w:autoSpaceDE w:val="0"/>
        <w:autoSpaceDN w:val="0"/>
        <w:adjustRightInd w:val="0"/>
        <w:spacing w:line="360" w:lineRule="auto"/>
        <w:rPr>
          <w:rFonts w:ascii="Courier New" w:hAnsi="Courier New" w:cs="Courier New"/>
          <w:b/>
          <w:bCs/>
          <w:color w:val="000000"/>
          <w:sz w:val="28"/>
          <w:szCs w:val="28"/>
        </w:rPr>
      </w:pPr>
      <w:r w:rsidRPr="00BD753F">
        <w:rPr>
          <w:rFonts w:ascii="Courier New" w:hAnsi="Courier New" w:cs="Courier New"/>
          <w:b/>
          <w:sz w:val="28"/>
          <w:szCs w:val="28"/>
        </w:rPr>
        <w:lastRenderedPageBreak/>
        <w:t>Do you check your account balance through internet or ATM?</w:t>
      </w:r>
    </w:p>
    <w:p w:rsidR="009231F3" w:rsidRPr="00C57117" w:rsidRDefault="00C57117" w:rsidP="005B025F">
      <w:pPr>
        <w:tabs>
          <w:tab w:val="center" w:pos="3312"/>
        </w:tabs>
        <w:autoSpaceDE w:val="0"/>
        <w:autoSpaceDN w:val="0"/>
        <w:adjustRightInd w:val="0"/>
        <w:spacing w:line="360" w:lineRule="auto"/>
        <w:rPr>
          <w:rFonts w:ascii="Courier New" w:hAnsi="Courier New" w:cs="Courier New"/>
          <w:b/>
          <w:bCs/>
          <w:color w:val="000000"/>
          <w:sz w:val="28"/>
          <w:szCs w:val="28"/>
        </w:rPr>
      </w:pPr>
      <w:r w:rsidRPr="00C57117">
        <w:rPr>
          <w:rFonts w:ascii="Courier New" w:hAnsi="Courier New" w:cs="Courier New"/>
          <w:b/>
          <w:bCs/>
          <w:color w:val="000000"/>
          <w:sz w:val="28"/>
          <w:szCs w:val="28"/>
        </w:rPr>
        <w:t>Table 4.6:</w:t>
      </w:r>
    </w:p>
    <w:tbl>
      <w:tblPr>
        <w:tblW w:w="0" w:type="auto"/>
        <w:tblInd w:w="540" w:type="dxa"/>
        <w:tblLayout w:type="fixed"/>
        <w:tblCellMar>
          <w:left w:w="93" w:type="dxa"/>
          <w:right w:w="93" w:type="dxa"/>
        </w:tblCellMar>
        <w:tblLook w:val="0000"/>
      </w:tblPr>
      <w:tblGrid>
        <w:gridCol w:w="998"/>
        <w:gridCol w:w="998"/>
        <w:gridCol w:w="1557"/>
        <w:gridCol w:w="1497"/>
        <w:gridCol w:w="1875"/>
        <w:gridCol w:w="1856"/>
      </w:tblGrid>
      <w:tr w:rsidR="009231F3" w:rsidRPr="005B025F" w:rsidTr="00BD753F">
        <w:trPr>
          <w:trHeight w:val="510"/>
        </w:trPr>
        <w:tc>
          <w:tcPr>
            <w:tcW w:w="199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5A1554" w:rsidP="005B025F">
            <w:pPr>
              <w:autoSpaceDE w:val="0"/>
              <w:autoSpaceDN w:val="0"/>
              <w:adjustRightInd w:val="0"/>
              <w:spacing w:line="360" w:lineRule="auto"/>
              <w:rPr>
                <w:rFonts w:ascii="Courier New" w:hAnsi="Courier New" w:cs="Courier New"/>
                <w:color w:val="000000"/>
              </w:rPr>
            </w:pPr>
            <w:r>
              <w:rPr>
                <w:rFonts w:ascii="Courier New" w:hAnsi="Courier New" w:cs="Courier New"/>
                <w:color w:val="000000"/>
              </w:rPr>
              <w:t xml:space="preserve">     </w:t>
            </w:r>
            <w:r w:rsidR="00C57117" w:rsidRPr="005B025F">
              <w:rPr>
                <w:rFonts w:ascii="Courier New" w:hAnsi="Courier New" w:cs="Courier New"/>
                <w:color w:val="000000"/>
              </w:rPr>
              <w:t>Valid</w:t>
            </w:r>
          </w:p>
        </w:tc>
        <w:tc>
          <w:tcPr>
            <w:tcW w:w="1557"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Frequency</w:t>
            </w:r>
          </w:p>
        </w:tc>
        <w:tc>
          <w:tcPr>
            <w:tcW w:w="149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Percent</w:t>
            </w:r>
          </w:p>
        </w:tc>
        <w:tc>
          <w:tcPr>
            <w:tcW w:w="187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Valid Percent</w:t>
            </w:r>
          </w:p>
        </w:tc>
        <w:tc>
          <w:tcPr>
            <w:tcW w:w="1856"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Cumulative Percent</w:t>
            </w:r>
          </w:p>
        </w:tc>
      </w:tr>
      <w:tr w:rsidR="009231F3" w:rsidRPr="005B025F" w:rsidTr="00BD753F">
        <w:trPr>
          <w:trHeight w:val="276"/>
        </w:trPr>
        <w:tc>
          <w:tcPr>
            <w:tcW w:w="998" w:type="dxa"/>
            <w:vMerge w:val="restart"/>
            <w:tcBorders>
              <w:top w:val="single" w:sz="12" w:space="0" w:color="000000"/>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p>
        </w:tc>
        <w:tc>
          <w:tcPr>
            <w:tcW w:w="998" w:type="dxa"/>
            <w:tcBorders>
              <w:top w:val="single" w:sz="12" w:space="0" w:color="000000"/>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yes</w:t>
            </w:r>
          </w:p>
        </w:tc>
        <w:tc>
          <w:tcPr>
            <w:tcW w:w="1557" w:type="dxa"/>
            <w:tcBorders>
              <w:top w:val="single" w:sz="12" w:space="0" w:color="000000"/>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73</w:t>
            </w:r>
          </w:p>
        </w:tc>
        <w:tc>
          <w:tcPr>
            <w:tcW w:w="1497"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69.5</w:t>
            </w:r>
          </w:p>
        </w:tc>
        <w:tc>
          <w:tcPr>
            <w:tcW w:w="1875"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69.5</w:t>
            </w:r>
          </w:p>
        </w:tc>
        <w:tc>
          <w:tcPr>
            <w:tcW w:w="1856" w:type="dxa"/>
            <w:tcBorders>
              <w:top w:val="single" w:sz="12" w:space="0" w:color="000000"/>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69.5</w:t>
            </w:r>
          </w:p>
        </w:tc>
      </w:tr>
      <w:tr w:rsidR="009231F3" w:rsidRPr="005B025F" w:rsidTr="00BD753F">
        <w:trPr>
          <w:trHeight w:val="276"/>
        </w:trPr>
        <w:tc>
          <w:tcPr>
            <w:tcW w:w="998"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p>
        </w:tc>
        <w:tc>
          <w:tcPr>
            <w:tcW w:w="998"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no</w:t>
            </w:r>
          </w:p>
        </w:tc>
        <w:tc>
          <w:tcPr>
            <w:tcW w:w="1557"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32</w:t>
            </w:r>
          </w:p>
        </w:tc>
        <w:tc>
          <w:tcPr>
            <w:tcW w:w="1497"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30.5</w:t>
            </w:r>
          </w:p>
        </w:tc>
        <w:tc>
          <w:tcPr>
            <w:tcW w:w="1875"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30.5</w:t>
            </w:r>
          </w:p>
        </w:tc>
        <w:tc>
          <w:tcPr>
            <w:tcW w:w="1856"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100.0</w:t>
            </w:r>
          </w:p>
        </w:tc>
      </w:tr>
      <w:tr w:rsidR="009231F3" w:rsidRPr="005B025F" w:rsidTr="00BD753F">
        <w:trPr>
          <w:trHeight w:val="276"/>
        </w:trPr>
        <w:tc>
          <w:tcPr>
            <w:tcW w:w="998" w:type="dxa"/>
            <w:vMerge/>
            <w:tcBorders>
              <w:top w:val="nil"/>
              <w:left w:val="single" w:sz="12" w:space="0" w:color="000000"/>
              <w:bottom w:val="single" w:sz="12" w:space="0" w:color="000000"/>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998" w:type="dxa"/>
            <w:tcBorders>
              <w:top w:val="nil"/>
              <w:left w:val="nil"/>
              <w:bottom w:val="single" w:sz="12" w:space="0" w:color="000000"/>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Total</w:t>
            </w:r>
          </w:p>
        </w:tc>
        <w:tc>
          <w:tcPr>
            <w:tcW w:w="1557" w:type="dxa"/>
            <w:tcBorders>
              <w:top w:val="nil"/>
              <w:left w:val="single" w:sz="1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105</w:t>
            </w:r>
          </w:p>
        </w:tc>
        <w:tc>
          <w:tcPr>
            <w:tcW w:w="1497"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1875"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1856" w:type="dxa"/>
            <w:tcBorders>
              <w:top w:val="nil"/>
              <w:left w:val="single" w:sz="2" w:space="0" w:color="000000"/>
              <w:bottom w:val="single" w:sz="12" w:space="0" w:color="000000"/>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r>
    </w:tbl>
    <w:p w:rsidR="00C57117" w:rsidRDefault="00C57117" w:rsidP="005B025F">
      <w:pPr>
        <w:tabs>
          <w:tab w:val="center" w:pos="3312"/>
        </w:tabs>
        <w:autoSpaceDE w:val="0"/>
        <w:autoSpaceDN w:val="0"/>
        <w:adjustRightInd w:val="0"/>
        <w:spacing w:line="360" w:lineRule="auto"/>
        <w:rPr>
          <w:rFonts w:ascii="Courier New" w:hAnsi="Courier New" w:cs="Courier New"/>
          <w:b/>
          <w:bCs/>
          <w:color w:val="000000"/>
          <w:sz w:val="28"/>
          <w:szCs w:val="28"/>
        </w:rPr>
      </w:pPr>
    </w:p>
    <w:p w:rsidR="009231F3" w:rsidRPr="00C57117" w:rsidRDefault="00C57117" w:rsidP="005B025F">
      <w:pPr>
        <w:tabs>
          <w:tab w:val="center" w:pos="3312"/>
        </w:tabs>
        <w:autoSpaceDE w:val="0"/>
        <w:autoSpaceDN w:val="0"/>
        <w:adjustRightInd w:val="0"/>
        <w:spacing w:line="360" w:lineRule="auto"/>
        <w:rPr>
          <w:rFonts w:ascii="Courier New" w:hAnsi="Courier New" w:cs="Courier New"/>
          <w:b/>
          <w:bCs/>
          <w:color w:val="000000"/>
          <w:sz w:val="28"/>
          <w:szCs w:val="28"/>
        </w:rPr>
      </w:pPr>
      <w:r w:rsidRPr="00C57117">
        <w:rPr>
          <w:rFonts w:ascii="Courier New" w:hAnsi="Courier New" w:cs="Courier New"/>
          <w:b/>
          <w:bCs/>
          <w:color w:val="000000"/>
          <w:sz w:val="28"/>
          <w:szCs w:val="28"/>
        </w:rPr>
        <w:t>Figure 4.6:</w:t>
      </w:r>
    </w:p>
    <w:p w:rsidR="009231F3" w:rsidRPr="005B025F" w:rsidRDefault="009231F3" w:rsidP="005B025F">
      <w:pPr>
        <w:tabs>
          <w:tab w:val="center" w:pos="3312"/>
        </w:tabs>
        <w:autoSpaceDE w:val="0"/>
        <w:autoSpaceDN w:val="0"/>
        <w:adjustRightInd w:val="0"/>
        <w:spacing w:line="360" w:lineRule="auto"/>
        <w:rPr>
          <w:rFonts w:ascii="Courier New" w:hAnsi="Courier New" w:cs="Courier New"/>
          <w:b/>
          <w:bCs/>
          <w:color w:val="000000"/>
        </w:rPr>
      </w:pPr>
      <w:r w:rsidRPr="005B025F">
        <w:rPr>
          <w:rFonts w:ascii="Courier New" w:hAnsi="Courier New" w:cs="Courier New"/>
          <w:noProof/>
        </w:rPr>
        <w:drawing>
          <wp:inline distT="0" distB="0" distL="0" distR="0">
            <wp:extent cx="5943600" cy="4756150"/>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srcRect/>
                    <a:stretch>
                      <a:fillRect/>
                    </a:stretch>
                  </pic:blipFill>
                  <pic:spPr bwMode="auto">
                    <a:xfrm>
                      <a:off x="0" y="0"/>
                      <a:ext cx="5943600" cy="4756150"/>
                    </a:xfrm>
                    <a:prstGeom prst="rect">
                      <a:avLst/>
                    </a:prstGeom>
                    <a:noFill/>
                    <a:ln w="9525">
                      <a:noFill/>
                      <a:miter lim="800000"/>
                      <a:headEnd/>
                      <a:tailEnd/>
                    </a:ln>
                  </pic:spPr>
                </pic:pic>
              </a:graphicData>
            </a:graphic>
          </wp:inline>
        </w:drawing>
      </w:r>
    </w:p>
    <w:p w:rsidR="009231F3" w:rsidRPr="005B025F" w:rsidRDefault="009231F3" w:rsidP="005B025F">
      <w:pPr>
        <w:tabs>
          <w:tab w:val="center" w:pos="3312"/>
        </w:tabs>
        <w:autoSpaceDE w:val="0"/>
        <w:autoSpaceDN w:val="0"/>
        <w:adjustRightInd w:val="0"/>
        <w:spacing w:line="360" w:lineRule="auto"/>
        <w:rPr>
          <w:rFonts w:ascii="Courier New" w:hAnsi="Courier New" w:cs="Courier New"/>
          <w:b/>
          <w:bCs/>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C57117" w:rsidRDefault="009231F3" w:rsidP="005B025F">
      <w:pPr>
        <w:tabs>
          <w:tab w:val="center" w:pos="3312"/>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This question clearing measures the technology use.  Here we have also tried to analyze technology use in accordance to the education as this is our own hypotheses.</w:t>
      </w:r>
    </w:p>
    <w:p w:rsidR="00C57117" w:rsidRDefault="00C57117" w:rsidP="005B025F">
      <w:pPr>
        <w:tabs>
          <w:tab w:val="center" w:pos="3312"/>
        </w:tabs>
        <w:autoSpaceDE w:val="0"/>
        <w:autoSpaceDN w:val="0"/>
        <w:adjustRightInd w:val="0"/>
        <w:spacing w:line="360" w:lineRule="auto"/>
        <w:jc w:val="both"/>
        <w:rPr>
          <w:rFonts w:ascii="Courier New" w:hAnsi="Courier New" w:cs="Courier New"/>
          <w:color w:val="000000"/>
        </w:rPr>
      </w:pPr>
    </w:p>
    <w:p w:rsidR="009231F3" w:rsidRPr="005B025F" w:rsidRDefault="009231F3" w:rsidP="005B025F">
      <w:pPr>
        <w:tabs>
          <w:tab w:val="center" w:pos="3312"/>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This reveals that 70% of the people check their account balance through technology use, 30% said that they do not check their account balance online. This reveals that there is high percentage in the no. of those who are less educated.</w:t>
      </w:r>
    </w:p>
    <w:p w:rsidR="009231F3" w:rsidRDefault="009231F3"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BD753F" w:rsidRPr="005B025F" w:rsidRDefault="00BD753F" w:rsidP="005B025F">
      <w:pPr>
        <w:tabs>
          <w:tab w:val="center" w:pos="3312"/>
        </w:tabs>
        <w:autoSpaceDE w:val="0"/>
        <w:autoSpaceDN w:val="0"/>
        <w:adjustRightInd w:val="0"/>
        <w:spacing w:line="360" w:lineRule="auto"/>
        <w:jc w:val="both"/>
        <w:rPr>
          <w:rFonts w:ascii="Courier New" w:hAnsi="Courier New" w:cs="Courier New"/>
          <w:color w:val="000000"/>
        </w:rPr>
      </w:pPr>
    </w:p>
    <w:p w:rsidR="009231F3" w:rsidRPr="00BD753F" w:rsidRDefault="009231F3" w:rsidP="005B025F">
      <w:pPr>
        <w:tabs>
          <w:tab w:val="center" w:pos="3312"/>
        </w:tabs>
        <w:autoSpaceDE w:val="0"/>
        <w:autoSpaceDN w:val="0"/>
        <w:adjustRightInd w:val="0"/>
        <w:spacing w:line="360" w:lineRule="auto"/>
        <w:rPr>
          <w:rFonts w:ascii="Courier New" w:hAnsi="Courier New" w:cs="Courier New"/>
          <w:b/>
          <w:sz w:val="28"/>
          <w:szCs w:val="28"/>
        </w:rPr>
      </w:pPr>
      <w:r w:rsidRPr="00BD753F">
        <w:rPr>
          <w:rFonts w:ascii="Courier New" w:hAnsi="Courier New" w:cs="Courier New"/>
          <w:b/>
          <w:sz w:val="28"/>
          <w:szCs w:val="28"/>
        </w:rPr>
        <w:lastRenderedPageBreak/>
        <w:t>Do you use to transfer money from your account to other through Internet or ATM?</w:t>
      </w:r>
    </w:p>
    <w:p w:rsidR="009231F3" w:rsidRPr="00C57117" w:rsidRDefault="00C57117" w:rsidP="005B025F">
      <w:pPr>
        <w:tabs>
          <w:tab w:val="center" w:pos="3312"/>
        </w:tabs>
        <w:autoSpaceDE w:val="0"/>
        <w:autoSpaceDN w:val="0"/>
        <w:adjustRightInd w:val="0"/>
        <w:spacing w:line="360" w:lineRule="auto"/>
        <w:rPr>
          <w:rFonts w:ascii="Courier New" w:hAnsi="Courier New" w:cs="Courier New"/>
          <w:b/>
          <w:bCs/>
          <w:color w:val="000000"/>
          <w:sz w:val="28"/>
          <w:szCs w:val="28"/>
        </w:rPr>
      </w:pPr>
      <w:r w:rsidRPr="00C57117">
        <w:rPr>
          <w:rFonts w:ascii="Courier New" w:hAnsi="Courier New" w:cs="Courier New"/>
          <w:b/>
          <w:bCs/>
          <w:color w:val="000000"/>
          <w:sz w:val="28"/>
          <w:szCs w:val="28"/>
        </w:rPr>
        <w:t>Table 4.7:</w:t>
      </w:r>
    </w:p>
    <w:tbl>
      <w:tblPr>
        <w:tblW w:w="0" w:type="auto"/>
        <w:tblInd w:w="93" w:type="dxa"/>
        <w:tblLayout w:type="fixed"/>
        <w:tblCellMar>
          <w:left w:w="93" w:type="dxa"/>
          <w:right w:w="93" w:type="dxa"/>
        </w:tblCellMar>
        <w:tblLook w:val="0000"/>
      </w:tblPr>
      <w:tblGrid>
        <w:gridCol w:w="1015"/>
        <w:gridCol w:w="1016"/>
        <w:gridCol w:w="1584"/>
        <w:gridCol w:w="1523"/>
        <w:gridCol w:w="1908"/>
        <w:gridCol w:w="1888"/>
      </w:tblGrid>
      <w:tr w:rsidR="009231F3" w:rsidRPr="005B025F" w:rsidTr="00BD753F">
        <w:trPr>
          <w:trHeight w:val="799"/>
        </w:trPr>
        <w:tc>
          <w:tcPr>
            <w:tcW w:w="203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5A1554" w:rsidP="005B025F">
            <w:pPr>
              <w:autoSpaceDE w:val="0"/>
              <w:autoSpaceDN w:val="0"/>
              <w:adjustRightInd w:val="0"/>
              <w:spacing w:line="360" w:lineRule="auto"/>
              <w:rPr>
                <w:rFonts w:ascii="Courier New" w:hAnsi="Courier New" w:cs="Courier New"/>
                <w:color w:val="000000"/>
              </w:rPr>
            </w:pPr>
            <w:r>
              <w:rPr>
                <w:rFonts w:ascii="Courier New" w:hAnsi="Courier New" w:cs="Courier New"/>
                <w:color w:val="000000"/>
              </w:rPr>
              <w:t xml:space="preserve">    </w:t>
            </w:r>
            <w:r w:rsidR="009231F3" w:rsidRPr="005B025F">
              <w:rPr>
                <w:rFonts w:ascii="Courier New" w:hAnsi="Courier New" w:cs="Courier New"/>
                <w:color w:val="000000"/>
              </w:rPr>
              <w:t xml:space="preserve"> </w:t>
            </w:r>
            <w:r w:rsidR="00C57117" w:rsidRPr="005B025F">
              <w:rPr>
                <w:rFonts w:ascii="Courier New" w:hAnsi="Courier New" w:cs="Courier New"/>
                <w:color w:val="000000"/>
              </w:rPr>
              <w:t>Valid</w:t>
            </w:r>
          </w:p>
        </w:tc>
        <w:tc>
          <w:tcPr>
            <w:tcW w:w="158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Frequency</w:t>
            </w:r>
          </w:p>
        </w:tc>
        <w:tc>
          <w:tcPr>
            <w:tcW w:w="152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Percent</w:t>
            </w:r>
          </w:p>
        </w:tc>
        <w:tc>
          <w:tcPr>
            <w:tcW w:w="190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Valid Percent</w:t>
            </w:r>
          </w:p>
        </w:tc>
        <w:tc>
          <w:tcPr>
            <w:tcW w:w="1888"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Cumulative Percent</w:t>
            </w:r>
          </w:p>
        </w:tc>
      </w:tr>
      <w:tr w:rsidR="009231F3" w:rsidRPr="005B025F" w:rsidTr="00BD753F">
        <w:trPr>
          <w:trHeight w:val="433"/>
        </w:trPr>
        <w:tc>
          <w:tcPr>
            <w:tcW w:w="1015" w:type="dxa"/>
            <w:vMerge w:val="restart"/>
            <w:tcBorders>
              <w:top w:val="single" w:sz="12" w:space="0" w:color="000000"/>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p>
        </w:tc>
        <w:tc>
          <w:tcPr>
            <w:tcW w:w="1015" w:type="dxa"/>
            <w:tcBorders>
              <w:top w:val="single" w:sz="12" w:space="0" w:color="000000"/>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yes</w:t>
            </w:r>
          </w:p>
        </w:tc>
        <w:tc>
          <w:tcPr>
            <w:tcW w:w="1584" w:type="dxa"/>
            <w:tcBorders>
              <w:top w:val="single" w:sz="12" w:space="0" w:color="000000"/>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26</w:t>
            </w:r>
          </w:p>
        </w:tc>
        <w:tc>
          <w:tcPr>
            <w:tcW w:w="1523"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24.8</w:t>
            </w:r>
          </w:p>
        </w:tc>
        <w:tc>
          <w:tcPr>
            <w:tcW w:w="1908"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24.8</w:t>
            </w:r>
          </w:p>
        </w:tc>
        <w:tc>
          <w:tcPr>
            <w:tcW w:w="1888" w:type="dxa"/>
            <w:tcBorders>
              <w:top w:val="single" w:sz="12" w:space="0" w:color="000000"/>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24.8</w:t>
            </w:r>
          </w:p>
        </w:tc>
      </w:tr>
      <w:tr w:rsidR="009231F3" w:rsidRPr="005B025F" w:rsidTr="00BD753F">
        <w:trPr>
          <w:trHeight w:val="433"/>
        </w:trPr>
        <w:tc>
          <w:tcPr>
            <w:tcW w:w="1015"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1015"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no</w:t>
            </w:r>
          </w:p>
        </w:tc>
        <w:tc>
          <w:tcPr>
            <w:tcW w:w="1584"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79</w:t>
            </w:r>
          </w:p>
        </w:tc>
        <w:tc>
          <w:tcPr>
            <w:tcW w:w="1523"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75.2</w:t>
            </w:r>
          </w:p>
        </w:tc>
        <w:tc>
          <w:tcPr>
            <w:tcW w:w="1908"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75.2</w:t>
            </w:r>
          </w:p>
        </w:tc>
        <w:tc>
          <w:tcPr>
            <w:tcW w:w="1888"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r>
      <w:tr w:rsidR="009231F3" w:rsidRPr="005B025F" w:rsidTr="00BD753F">
        <w:trPr>
          <w:trHeight w:val="433"/>
        </w:trPr>
        <w:tc>
          <w:tcPr>
            <w:tcW w:w="1015" w:type="dxa"/>
            <w:vMerge/>
            <w:tcBorders>
              <w:top w:val="nil"/>
              <w:left w:val="single" w:sz="12" w:space="0" w:color="000000"/>
              <w:bottom w:val="single" w:sz="12" w:space="0" w:color="000000"/>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1015" w:type="dxa"/>
            <w:tcBorders>
              <w:top w:val="nil"/>
              <w:left w:val="nil"/>
              <w:bottom w:val="single" w:sz="12" w:space="0" w:color="000000"/>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Total</w:t>
            </w:r>
          </w:p>
        </w:tc>
        <w:tc>
          <w:tcPr>
            <w:tcW w:w="1584" w:type="dxa"/>
            <w:tcBorders>
              <w:top w:val="nil"/>
              <w:left w:val="single" w:sz="1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105</w:t>
            </w:r>
          </w:p>
        </w:tc>
        <w:tc>
          <w:tcPr>
            <w:tcW w:w="1523"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1908"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1888" w:type="dxa"/>
            <w:tcBorders>
              <w:top w:val="nil"/>
              <w:left w:val="single" w:sz="2" w:space="0" w:color="000000"/>
              <w:bottom w:val="single" w:sz="12" w:space="0" w:color="000000"/>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r>
    </w:tbl>
    <w:p w:rsidR="00C57117" w:rsidRDefault="00C57117" w:rsidP="005B025F">
      <w:pPr>
        <w:autoSpaceDE w:val="0"/>
        <w:autoSpaceDN w:val="0"/>
        <w:adjustRightInd w:val="0"/>
        <w:spacing w:line="360" w:lineRule="auto"/>
        <w:rPr>
          <w:rFonts w:ascii="Courier New" w:hAnsi="Courier New" w:cs="Courier New"/>
          <w:b/>
          <w:color w:val="000000"/>
          <w:sz w:val="28"/>
          <w:szCs w:val="28"/>
        </w:rPr>
      </w:pPr>
    </w:p>
    <w:p w:rsidR="009231F3" w:rsidRPr="00C57117" w:rsidRDefault="00C57117" w:rsidP="005B025F">
      <w:pPr>
        <w:autoSpaceDE w:val="0"/>
        <w:autoSpaceDN w:val="0"/>
        <w:adjustRightInd w:val="0"/>
        <w:spacing w:line="360" w:lineRule="auto"/>
        <w:rPr>
          <w:rFonts w:ascii="Courier New" w:hAnsi="Courier New" w:cs="Courier New"/>
          <w:b/>
          <w:color w:val="000000"/>
          <w:sz w:val="28"/>
          <w:szCs w:val="28"/>
        </w:rPr>
      </w:pPr>
      <w:r w:rsidRPr="00C57117">
        <w:rPr>
          <w:rFonts w:ascii="Courier New" w:hAnsi="Courier New" w:cs="Courier New"/>
          <w:b/>
          <w:color w:val="000000"/>
          <w:sz w:val="28"/>
          <w:szCs w:val="28"/>
        </w:rPr>
        <w:t>Figure 4.7:</w:t>
      </w:r>
    </w:p>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noProof/>
        </w:rPr>
        <w:drawing>
          <wp:inline distT="0" distB="0" distL="0" distR="0">
            <wp:extent cx="5943600" cy="475615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srcRect/>
                    <a:stretch>
                      <a:fillRect/>
                    </a:stretch>
                  </pic:blipFill>
                  <pic:spPr bwMode="auto">
                    <a:xfrm>
                      <a:off x="0" y="0"/>
                      <a:ext cx="5943600" cy="4756150"/>
                    </a:xfrm>
                    <a:prstGeom prst="rect">
                      <a:avLst/>
                    </a:prstGeom>
                    <a:noFill/>
                    <a:ln w="9525">
                      <a:noFill/>
                      <a:miter lim="800000"/>
                      <a:headEnd/>
                      <a:tailEnd/>
                    </a:ln>
                  </pic:spPr>
                </pic:pic>
              </a:graphicData>
            </a:graphic>
          </wp:inline>
        </w:drawing>
      </w:r>
    </w:p>
    <w:p w:rsidR="009231F3" w:rsidRPr="005B025F" w:rsidRDefault="009231F3" w:rsidP="005B025F">
      <w:pPr>
        <w:tabs>
          <w:tab w:val="center" w:pos="3312"/>
        </w:tabs>
        <w:autoSpaceDE w:val="0"/>
        <w:autoSpaceDN w:val="0"/>
        <w:adjustRightInd w:val="0"/>
        <w:spacing w:line="360" w:lineRule="auto"/>
        <w:rPr>
          <w:rFonts w:ascii="Courier New" w:hAnsi="Courier New" w:cs="Courier New"/>
          <w:b/>
          <w:bCs/>
          <w:color w:val="000000"/>
        </w:rPr>
      </w:pPr>
    </w:p>
    <w:p w:rsidR="009231F3" w:rsidRPr="005B025F" w:rsidRDefault="009231F3" w:rsidP="005B025F">
      <w:pPr>
        <w:tabs>
          <w:tab w:val="center" w:pos="3312"/>
        </w:tabs>
        <w:autoSpaceDE w:val="0"/>
        <w:autoSpaceDN w:val="0"/>
        <w:adjustRightInd w:val="0"/>
        <w:spacing w:line="360" w:lineRule="auto"/>
        <w:jc w:val="both"/>
        <w:rPr>
          <w:rFonts w:ascii="Courier New" w:hAnsi="Courier New" w:cs="Courier New"/>
          <w:b/>
          <w:bCs/>
          <w:color w:val="000000"/>
        </w:rPr>
      </w:pPr>
    </w:p>
    <w:p w:rsidR="009231F3" w:rsidRPr="005B025F" w:rsidRDefault="009231F3" w:rsidP="005B025F">
      <w:pPr>
        <w:tabs>
          <w:tab w:val="center" w:pos="3312"/>
        </w:tabs>
        <w:autoSpaceDE w:val="0"/>
        <w:autoSpaceDN w:val="0"/>
        <w:adjustRightInd w:val="0"/>
        <w:spacing w:line="360" w:lineRule="auto"/>
        <w:jc w:val="both"/>
        <w:rPr>
          <w:rFonts w:ascii="Courier New" w:hAnsi="Courier New" w:cs="Courier New"/>
          <w:b/>
          <w:bCs/>
          <w:color w:val="000000"/>
        </w:rPr>
      </w:pPr>
    </w:p>
    <w:p w:rsidR="00C57117" w:rsidRDefault="009231F3" w:rsidP="005B025F">
      <w:pPr>
        <w:tabs>
          <w:tab w:val="center" w:pos="3312"/>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 xml:space="preserve">In this question there are 76% of those who have not </w:t>
      </w:r>
      <w:r w:rsidR="00C57117">
        <w:rPr>
          <w:rFonts w:ascii="Courier New" w:hAnsi="Courier New" w:cs="Courier New"/>
          <w:color w:val="000000"/>
        </w:rPr>
        <w:t>transferred any amount online.</w:t>
      </w:r>
      <w:r w:rsidRPr="005B025F">
        <w:rPr>
          <w:rFonts w:ascii="Courier New" w:hAnsi="Courier New" w:cs="Courier New"/>
          <w:color w:val="000000"/>
        </w:rPr>
        <w:t xml:space="preserve"> 24% of the population has transferred online. Those people who have not transferred money online show a higher percentage than those who have. </w:t>
      </w:r>
    </w:p>
    <w:p w:rsidR="00C57117" w:rsidRDefault="00C57117" w:rsidP="005B025F">
      <w:pPr>
        <w:tabs>
          <w:tab w:val="center" w:pos="3312"/>
        </w:tabs>
        <w:autoSpaceDE w:val="0"/>
        <w:autoSpaceDN w:val="0"/>
        <w:adjustRightInd w:val="0"/>
        <w:spacing w:line="360" w:lineRule="auto"/>
        <w:jc w:val="both"/>
        <w:rPr>
          <w:rFonts w:ascii="Courier New" w:hAnsi="Courier New" w:cs="Courier New"/>
          <w:color w:val="000000"/>
        </w:rPr>
      </w:pPr>
    </w:p>
    <w:p w:rsidR="009231F3" w:rsidRPr="005B025F" w:rsidRDefault="009231F3" w:rsidP="005B025F">
      <w:pPr>
        <w:tabs>
          <w:tab w:val="center" w:pos="3312"/>
        </w:tabs>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This high percentage consists more of the educated people than the less educated ones. This means education does not have a significant impact on the technology use.</w:t>
      </w:r>
    </w:p>
    <w:p w:rsidR="00156AE8" w:rsidRDefault="00156AE8" w:rsidP="005B025F">
      <w:pPr>
        <w:tabs>
          <w:tab w:val="center" w:pos="3312"/>
        </w:tabs>
        <w:autoSpaceDE w:val="0"/>
        <w:autoSpaceDN w:val="0"/>
        <w:adjustRightInd w:val="0"/>
        <w:spacing w:line="360" w:lineRule="auto"/>
        <w:rPr>
          <w:rFonts w:ascii="Courier New" w:hAnsi="Courier New" w:cs="Courier New"/>
          <w:b/>
          <w:bCs/>
          <w:color w:val="000000"/>
        </w:rPr>
      </w:pPr>
    </w:p>
    <w:p w:rsidR="009231F3" w:rsidRPr="00BD753F" w:rsidRDefault="009231F3" w:rsidP="005B025F">
      <w:pPr>
        <w:tabs>
          <w:tab w:val="center" w:pos="3312"/>
        </w:tabs>
        <w:autoSpaceDE w:val="0"/>
        <w:autoSpaceDN w:val="0"/>
        <w:adjustRightInd w:val="0"/>
        <w:spacing w:line="360" w:lineRule="auto"/>
        <w:rPr>
          <w:rFonts w:ascii="Courier New" w:hAnsi="Courier New" w:cs="Courier New"/>
          <w:b/>
          <w:sz w:val="28"/>
          <w:szCs w:val="28"/>
        </w:rPr>
      </w:pPr>
      <w:r w:rsidRPr="00BD753F">
        <w:rPr>
          <w:rFonts w:ascii="Courier New" w:hAnsi="Courier New" w:cs="Courier New"/>
          <w:b/>
          <w:sz w:val="28"/>
          <w:szCs w:val="28"/>
        </w:rPr>
        <w:t>Do you use to pay your monthly credit card or utility bills through your internet or ATM?</w:t>
      </w:r>
    </w:p>
    <w:p w:rsidR="00C57117" w:rsidRDefault="00C57117" w:rsidP="005B025F">
      <w:pPr>
        <w:tabs>
          <w:tab w:val="center" w:pos="3312"/>
        </w:tabs>
        <w:autoSpaceDE w:val="0"/>
        <w:autoSpaceDN w:val="0"/>
        <w:adjustRightInd w:val="0"/>
        <w:spacing w:line="360" w:lineRule="auto"/>
        <w:rPr>
          <w:rFonts w:ascii="Courier New" w:hAnsi="Courier New" w:cs="Courier New"/>
          <w:b/>
          <w:bCs/>
          <w:color w:val="000000"/>
          <w:sz w:val="28"/>
          <w:szCs w:val="28"/>
        </w:rPr>
      </w:pPr>
    </w:p>
    <w:p w:rsidR="009231F3" w:rsidRPr="00C57117" w:rsidRDefault="00C57117" w:rsidP="005B025F">
      <w:pPr>
        <w:tabs>
          <w:tab w:val="center" w:pos="3312"/>
        </w:tabs>
        <w:autoSpaceDE w:val="0"/>
        <w:autoSpaceDN w:val="0"/>
        <w:adjustRightInd w:val="0"/>
        <w:spacing w:line="360" w:lineRule="auto"/>
        <w:rPr>
          <w:rFonts w:ascii="Courier New" w:hAnsi="Courier New" w:cs="Courier New"/>
          <w:b/>
          <w:bCs/>
          <w:color w:val="000000"/>
          <w:sz w:val="28"/>
          <w:szCs w:val="28"/>
        </w:rPr>
      </w:pPr>
      <w:r w:rsidRPr="00C57117">
        <w:rPr>
          <w:rFonts w:ascii="Courier New" w:hAnsi="Courier New" w:cs="Courier New"/>
          <w:b/>
          <w:bCs/>
          <w:color w:val="000000"/>
          <w:sz w:val="28"/>
          <w:szCs w:val="28"/>
        </w:rPr>
        <w:t>Table 4.8:</w:t>
      </w:r>
    </w:p>
    <w:tbl>
      <w:tblPr>
        <w:tblW w:w="9603" w:type="dxa"/>
        <w:tblInd w:w="93" w:type="dxa"/>
        <w:tblLayout w:type="fixed"/>
        <w:tblCellMar>
          <w:left w:w="93" w:type="dxa"/>
          <w:right w:w="93" w:type="dxa"/>
        </w:tblCellMar>
        <w:tblLook w:val="0000"/>
      </w:tblPr>
      <w:tblGrid>
        <w:gridCol w:w="1091"/>
        <w:gridCol w:w="1092"/>
        <w:gridCol w:w="1702"/>
        <w:gridCol w:w="1637"/>
        <w:gridCol w:w="2051"/>
        <w:gridCol w:w="2030"/>
      </w:tblGrid>
      <w:tr w:rsidR="009231F3" w:rsidRPr="005B025F" w:rsidTr="00BD753F">
        <w:trPr>
          <w:trHeight w:val="559"/>
        </w:trPr>
        <w:tc>
          <w:tcPr>
            <w:tcW w:w="2183"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r w:rsidR="005A1554">
              <w:rPr>
                <w:rFonts w:ascii="Courier New" w:hAnsi="Courier New" w:cs="Courier New"/>
                <w:color w:val="000000"/>
              </w:rPr>
              <w:t xml:space="preserve">     </w:t>
            </w:r>
            <w:r w:rsidR="00C57117" w:rsidRPr="005B025F">
              <w:rPr>
                <w:rFonts w:ascii="Courier New" w:hAnsi="Courier New" w:cs="Courier New"/>
                <w:color w:val="000000"/>
              </w:rPr>
              <w:t>Valid</w:t>
            </w:r>
          </w:p>
        </w:tc>
        <w:tc>
          <w:tcPr>
            <w:tcW w:w="1702"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Frequency</w:t>
            </w:r>
          </w:p>
        </w:tc>
        <w:tc>
          <w:tcPr>
            <w:tcW w:w="1637"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Percent</w:t>
            </w:r>
          </w:p>
        </w:tc>
        <w:tc>
          <w:tcPr>
            <w:tcW w:w="2051"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Valid Percent</w:t>
            </w:r>
          </w:p>
        </w:tc>
        <w:tc>
          <w:tcPr>
            <w:tcW w:w="203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Cumulative Percent</w:t>
            </w:r>
          </w:p>
        </w:tc>
      </w:tr>
      <w:tr w:rsidR="009231F3" w:rsidRPr="005B025F" w:rsidTr="00BD753F">
        <w:trPr>
          <w:trHeight w:val="303"/>
        </w:trPr>
        <w:tc>
          <w:tcPr>
            <w:tcW w:w="1091" w:type="dxa"/>
            <w:vMerge w:val="restart"/>
            <w:tcBorders>
              <w:top w:val="single" w:sz="12" w:space="0" w:color="000000"/>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p>
        </w:tc>
        <w:tc>
          <w:tcPr>
            <w:tcW w:w="1091" w:type="dxa"/>
            <w:tcBorders>
              <w:top w:val="single" w:sz="12" w:space="0" w:color="000000"/>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yes</w:t>
            </w:r>
          </w:p>
        </w:tc>
        <w:tc>
          <w:tcPr>
            <w:tcW w:w="1702" w:type="dxa"/>
            <w:tcBorders>
              <w:top w:val="single" w:sz="12" w:space="0" w:color="000000"/>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w:t>
            </w:r>
          </w:p>
        </w:tc>
        <w:tc>
          <w:tcPr>
            <w:tcW w:w="1637"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1.9</w:t>
            </w:r>
          </w:p>
        </w:tc>
        <w:tc>
          <w:tcPr>
            <w:tcW w:w="2051"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1.9</w:t>
            </w:r>
          </w:p>
        </w:tc>
        <w:tc>
          <w:tcPr>
            <w:tcW w:w="2030" w:type="dxa"/>
            <w:tcBorders>
              <w:top w:val="single" w:sz="12" w:space="0" w:color="000000"/>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1.9</w:t>
            </w:r>
          </w:p>
        </w:tc>
      </w:tr>
      <w:tr w:rsidR="009231F3" w:rsidRPr="005B025F" w:rsidTr="00BD753F">
        <w:trPr>
          <w:trHeight w:val="303"/>
        </w:trPr>
        <w:tc>
          <w:tcPr>
            <w:tcW w:w="1091" w:type="dxa"/>
            <w:vMerge/>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1091"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no</w:t>
            </w:r>
          </w:p>
        </w:tc>
        <w:tc>
          <w:tcPr>
            <w:tcW w:w="1702"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103</w:t>
            </w:r>
          </w:p>
        </w:tc>
        <w:tc>
          <w:tcPr>
            <w:tcW w:w="1637"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98.1</w:t>
            </w:r>
          </w:p>
        </w:tc>
        <w:tc>
          <w:tcPr>
            <w:tcW w:w="2051"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98.1</w:t>
            </w:r>
          </w:p>
        </w:tc>
        <w:tc>
          <w:tcPr>
            <w:tcW w:w="2030"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r>
      <w:tr w:rsidR="009231F3" w:rsidRPr="005B025F" w:rsidTr="00BD753F">
        <w:trPr>
          <w:trHeight w:val="303"/>
        </w:trPr>
        <w:tc>
          <w:tcPr>
            <w:tcW w:w="1091" w:type="dxa"/>
            <w:vMerge/>
            <w:tcBorders>
              <w:top w:val="nil"/>
              <w:left w:val="single" w:sz="12" w:space="0" w:color="000000"/>
              <w:bottom w:val="single" w:sz="12" w:space="0" w:color="000000"/>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1091" w:type="dxa"/>
            <w:tcBorders>
              <w:top w:val="nil"/>
              <w:left w:val="nil"/>
              <w:bottom w:val="single" w:sz="12" w:space="0" w:color="000000"/>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Total</w:t>
            </w:r>
          </w:p>
        </w:tc>
        <w:tc>
          <w:tcPr>
            <w:tcW w:w="1702" w:type="dxa"/>
            <w:tcBorders>
              <w:top w:val="nil"/>
              <w:left w:val="single" w:sz="1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105</w:t>
            </w:r>
          </w:p>
        </w:tc>
        <w:tc>
          <w:tcPr>
            <w:tcW w:w="1637"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2051"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100.0</w:t>
            </w:r>
          </w:p>
        </w:tc>
        <w:tc>
          <w:tcPr>
            <w:tcW w:w="2030" w:type="dxa"/>
            <w:tcBorders>
              <w:top w:val="nil"/>
              <w:left w:val="single" w:sz="2" w:space="0" w:color="000000"/>
              <w:bottom w:val="single" w:sz="12" w:space="0" w:color="000000"/>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r>
    </w:tbl>
    <w:p w:rsidR="009231F3" w:rsidRDefault="009231F3" w:rsidP="005B025F">
      <w:pPr>
        <w:autoSpaceDE w:val="0"/>
        <w:autoSpaceDN w:val="0"/>
        <w:adjustRightInd w:val="0"/>
        <w:spacing w:line="360" w:lineRule="auto"/>
        <w:rPr>
          <w:rFonts w:ascii="Courier New" w:hAnsi="Courier New" w:cs="Courier New"/>
          <w:color w:val="000000"/>
        </w:rPr>
      </w:pPr>
    </w:p>
    <w:p w:rsidR="00407BB4" w:rsidRDefault="00407BB4" w:rsidP="005B025F">
      <w:pPr>
        <w:autoSpaceDE w:val="0"/>
        <w:autoSpaceDN w:val="0"/>
        <w:adjustRightInd w:val="0"/>
        <w:spacing w:line="360" w:lineRule="auto"/>
        <w:rPr>
          <w:rFonts w:ascii="Courier New" w:hAnsi="Courier New" w:cs="Courier New"/>
          <w:color w:val="000000"/>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rPr>
      </w:pPr>
    </w:p>
    <w:p w:rsidR="00407BB4" w:rsidRPr="00407BB4" w:rsidRDefault="00407BB4" w:rsidP="00407BB4">
      <w:pPr>
        <w:rPr>
          <w:rFonts w:ascii="Courier New" w:hAnsi="Courier New" w:cs="Courier New"/>
          <w:b/>
          <w:sz w:val="28"/>
          <w:szCs w:val="28"/>
        </w:rPr>
      </w:pPr>
    </w:p>
    <w:p w:rsidR="00407BB4" w:rsidRDefault="00407BB4" w:rsidP="00407BB4">
      <w:pPr>
        <w:rPr>
          <w:rFonts w:ascii="Courier New" w:hAnsi="Courier New" w:cs="Courier New"/>
          <w:b/>
          <w:sz w:val="28"/>
          <w:szCs w:val="28"/>
        </w:rPr>
      </w:pPr>
    </w:p>
    <w:p w:rsidR="00156AE8" w:rsidRPr="00407BB4" w:rsidRDefault="00407BB4" w:rsidP="00407BB4">
      <w:pPr>
        <w:rPr>
          <w:rFonts w:ascii="Courier New" w:hAnsi="Courier New" w:cs="Courier New"/>
          <w:b/>
          <w:sz w:val="28"/>
          <w:szCs w:val="28"/>
        </w:rPr>
      </w:pPr>
      <w:r w:rsidRPr="00407BB4">
        <w:rPr>
          <w:rFonts w:ascii="Courier New" w:hAnsi="Courier New" w:cs="Courier New"/>
          <w:b/>
          <w:sz w:val="28"/>
          <w:szCs w:val="28"/>
        </w:rPr>
        <w:lastRenderedPageBreak/>
        <w:t>Figure 4.8:</w:t>
      </w:r>
    </w:p>
    <w:p w:rsidR="00BD753F" w:rsidRDefault="009231F3" w:rsidP="005B025F">
      <w:pPr>
        <w:autoSpaceDE w:val="0"/>
        <w:autoSpaceDN w:val="0"/>
        <w:adjustRightInd w:val="0"/>
        <w:spacing w:line="360" w:lineRule="auto"/>
        <w:jc w:val="both"/>
        <w:rPr>
          <w:rFonts w:ascii="Courier New" w:hAnsi="Courier New" w:cs="Courier New"/>
        </w:rPr>
      </w:pPr>
      <w:r w:rsidRPr="005B025F">
        <w:rPr>
          <w:rFonts w:ascii="Courier New" w:hAnsi="Courier New" w:cs="Courier New"/>
          <w:noProof/>
        </w:rPr>
        <w:drawing>
          <wp:inline distT="0" distB="0" distL="0" distR="0">
            <wp:extent cx="5486400" cy="438785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srcRect/>
                    <a:stretch>
                      <a:fillRect/>
                    </a:stretch>
                  </pic:blipFill>
                  <pic:spPr bwMode="auto">
                    <a:xfrm>
                      <a:off x="0" y="0"/>
                      <a:ext cx="5486400" cy="4387850"/>
                    </a:xfrm>
                    <a:prstGeom prst="rect">
                      <a:avLst/>
                    </a:prstGeom>
                    <a:noFill/>
                    <a:ln w="9525">
                      <a:noFill/>
                      <a:miter lim="800000"/>
                      <a:headEnd/>
                      <a:tailEnd/>
                    </a:ln>
                  </pic:spPr>
                </pic:pic>
              </a:graphicData>
            </a:graphic>
          </wp:inline>
        </w:drawing>
      </w:r>
    </w:p>
    <w:p w:rsidR="00BD753F" w:rsidRDefault="00BD753F" w:rsidP="005B025F">
      <w:pPr>
        <w:autoSpaceDE w:val="0"/>
        <w:autoSpaceDN w:val="0"/>
        <w:adjustRightInd w:val="0"/>
        <w:spacing w:line="360" w:lineRule="auto"/>
        <w:jc w:val="both"/>
        <w:rPr>
          <w:rFonts w:ascii="Courier New" w:hAnsi="Courier New" w:cs="Courier New"/>
        </w:rPr>
      </w:pPr>
    </w:p>
    <w:p w:rsidR="009231F3" w:rsidRPr="005B025F" w:rsidRDefault="009231F3" w:rsidP="005B025F">
      <w:pPr>
        <w:autoSpaceDE w:val="0"/>
        <w:autoSpaceDN w:val="0"/>
        <w:adjustRightInd w:val="0"/>
        <w:spacing w:line="360" w:lineRule="auto"/>
        <w:jc w:val="both"/>
        <w:rPr>
          <w:rFonts w:ascii="Courier New" w:hAnsi="Courier New" w:cs="Courier New"/>
        </w:rPr>
      </w:pPr>
      <w:r w:rsidRPr="005B025F">
        <w:rPr>
          <w:rFonts w:ascii="Courier New" w:hAnsi="Courier New" w:cs="Courier New"/>
        </w:rPr>
        <w:t>This question shows that education does not have a significant impact on the technology use because there is high percentage of educated people who do not pay their utility or credit card bills online. This shows less technology use although the population shows high education. There are 98% of those who do not pay bills online. And there is only 2% of the population that use online services for the payment.</w:t>
      </w: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Default="009231F3" w:rsidP="005B025F">
      <w:pPr>
        <w:spacing w:line="360" w:lineRule="auto"/>
        <w:rPr>
          <w:rFonts w:ascii="Courier New" w:hAnsi="Courier New" w:cs="Courier New"/>
        </w:rPr>
      </w:pPr>
    </w:p>
    <w:p w:rsidR="00BD753F" w:rsidRDefault="00BD753F" w:rsidP="005B025F">
      <w:pPr>
        <w:spacing w:line="360" w:lineRule="auto"/>
        <w:rPr>
          <w:rFonts w:ascii="Courier New" w:hAnsi="Courier New" w:cs="Courier New"/>
        </w:rPr>
      </w:pPr>
    </w:p>
    <w:p w:rsidR="00BD753F" w:rsidRDefault="00BD753F" w:rsidP="005B025F">
      <w:pPr>
        <w:spacing w:line="360" w:lineRule="auto"/>
        <w:rPr>
          <w:rFonts w:ascii="Courier New" w:hAnsi="Courier New" w:cs="Courier New"/>
        </w:rPr>
      </w:pPr>
    </w:p>
    <w:p w:rsidR="00BD753F" w:rsidRDefault="00BD753F" w:rsidP="005B025F">
      <w:pPr>
        <w:spacing w:line="360" w:lineRule="auto"/>
        <w:rPr>
          <w:rFonts w:ascii="Courier New" w:hAnsi="Courier New" w:cs="Courier New"/>
        </w:rPr>
      </w:pPr>
    </w:p>
    <w:p w:rsidR="00BD753F" w:rsidRPr="005B025F" w:rsidRDefault="00BD753F" w:rsidP="005B025F">
      <w:pPr>
        <w:spacing w:line="360" w:lineRule="auto"/>
        <w:rPr>
          <w:rFonts w:ascii="Courier New" w:hAnsi="Courier New" w:cs="Courier New"/>
        </w:rPr>
      </w:pPr>
    </w:p>
    <w:p w:rsidR="009231F3" w:rsidRPr="00BD753F" w:rsidRDefault="009231F3" w:rsidP="00BD753F">
      <w:pPr>
        <w:pStyle w:val="IntenseQuote"/>
        <w:rPr>
          <w:rFonts w:ascii="Courier New" w:hAnsi="Courier New" w:cs="Courier New"/>
          <w:color w:val="auto"/>
          <w:sz w:val="44"/>
          <w:szCs w:val="44"/>
        </w:rPr>
      </w:pPr>
      <w:r w:rsidRPr="00BD753F">
        <w:rPr>
          <w:rFonts w:ascii="Courier New" w:hAnsi="Courier New" w:cs="Courier New"/>
          <w:color w:val="auto"/>
          <w:sz w:val="44"/>
          <w:szCs w:val="44"/>
        </w:rPr>
        <w:t>CHAPTER # 5</w:t>
      </w:r>
    </w:p>
    <w:p w:rsidR="009231F3" w:rsidRPr="00BD753F" w:rsidRDefault="009231F3" w:rsidP="00BD753F">
      <w:pPr>
        <w:pStyle w:val="IntenseQuote"/>
        <w:rPr>
          <w:rFonts w:ascii="Courier New" w:hAnsi="Courier New" w:cs="Courier New"/>
          <w:color w:val="auto"/>
          <w:sz w:val="44"/>
          <w:szCs w:val="44"/>
        </w:rPr>
      </w:pPr>
      <w:r w:rsidRPr="00BD753F">
        <w:rPr>
          <w:rFonts w:ascii="Courier New" w:hAnsi="Courier New" w:cs="Courier New"/>
          <w:color w:val="auto"/>
          <w:sz w:val="44"/>
          <w:szCs w:val="44"/>
        </w:rPr>
        <w:t xml:space="preserve"> POSSIBLE OPTIONS &amp; ANALYSIS</w:t>
      </w:r>
    </w:p>
    <w:p w:rsidR="009231F3" w:rsidRPr="00BD753F" w:rsidRDefault="009231F3" w:rsidP="00BD753F">
      <w:pPr>
        <w:pStyle w:val="IntenseQuote"/>
        <w:rPr>
          <w:rFonts w:ascii="Courier New" w:hAnsi="Courier New" w:cs="Courier New"/>
          <w:color w:val="auto"/>
          <w:sz w:val="44"/>
          <w:szCs w:val="44"/>
        </w:rPr>
      </w:pPr>
    </w:p>
    <w:p w:rsidR="009231F3" w:rsidRPr="00BD753F" w:rsidRDefault="009231F3" w:rsidP="00BD753F">
      <w:pPr>
        <w:pStyle w:val="IntenseQuote"/>
        <w:rPr>
          <w:rFonts w:ascii="Courier New" w:hAnsi="Courier New" w:cs="Courier New"/>
          <w:color w:val="auto"/>
          <w:sz w:val="44"/>
          <w:szCs w:val="44"/>
        </w:rPr>
      </w:pPr>
    </w:p>
    <w:p w:rsidR="009231F3" w:rsidRPr="00BD753F" w:rsidRDefault="009231F3" w:rsidP="00BD753F">
      <w:pPr>
        <w:pStyle w:val="IntenseQuote"/>
        <w:rPr>
          <w:rFonts w:ascii="Courier New" w:hAnsi="Courier New" w:cs="Courier New"/>
          <w:color w:val="auto"/>
          <w:sz w:val="44"/>
          <w:szCs w:val="44"/>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Default="009231F3" w:rsidP="005B025F">
      <w:pPr>
        <w:spacing w:line="360" w:lineRule="auto"/>
        <w:rPr>
          <w:rFonts w:ascii="Courier New" w:hAnsi="Courier New" w:cs="Courier New"/>
          <w:sz w:val="28"/>
          <w:szCs w:val="28"/>
          <w:u w:val="single"/>
        </w:rPr>
      </w:pPr>
    </w:p>
    <w:p w:rsidR="00156AE8" w:rsidRDefault="00156AE8" w:rsidP="005B025F">
      <w:pPr>
        <w:spacing w:line="360" w:lineRule="auto"/>
        <w:rPr>
          <w:rFonts w:ascii="Courier New" w:hAnsi="Courier New" w:cs="Courier New"/>
          <w:sz w:val="28"/>
          <w:szCs w:val="28"/>
          <w:u w:val="single"/>
        </w:rPr>
      </w:pPr>
    </w:p>
    <w:p w:rsidR="00156AE8" w:rsidRDefault="00156AE8" w:rsidP="005B025F">
      <w:pPr>
        <w:spacing w:line="360" w:lineRule="auto"/>
        <w:rPr>
          <w:rFonts w:ascii="Courier New" w:hAnsi="Courier New" w:cs="Courier New"/>
          <w:sz w:val="28"/>
          <w:szCs w:val="28"/>
          <w:u w:val="single"/>
        </w:rPr>
      </w:pPr>
    </w:p>
    <w:p w:rsidR="00156AE8" w:rsidRPr="00BD753F" w:rsidRDefault="00156AE8" w:rsidP="005B025F">
      <w:pPr>
        <w:spacing w:line="360" w:lineRule="auto"/>
        <w:rPr>
          <w:rFonts w:ascii="Courier New" w:hAnsi="Courier New" w:cs="Courier New"/>
          <w:sz w:val="28"/>
          <w:szCs w:val="28"/>
          <w:u w:val="single"/>
        </w:rPr>
      </w:pPr>
    </w:p>
    <w:p w:rsidR="009231F3" w:rsidRPr="00BD753F" w:rsidRDefault="009231F3" w:rsidP="005B025F">
      <w:pPr>
        <w:spacing w:line="360" w:lineRule="auto"/>
        <w:jc w:val="center"/>
        <w:rPr>
          <w:rFonts w:ascii="Courier New" w:hAnsi="Courier New" w:cs="Courier New"/>
          <w:b/>
          <w:sz w:val="28"/>
          <w:szCs w:val="28"/>
          <w:u w:val="single"/>
        </w:rPr>
      </w:pPr>
      <w:r w:rsidRPr="00BD753F">
        <w:rPr>
          <w:rFonts w:ascii="Courier New" w:hAnsi="Courier New" w:cs="Courier New"/>
          <w:b/>
          <w:sz w:val="28"/>
          <w:szCs w:val="28"/>
          <w:u w:val="single"/>
        </w:rPr>
        <w:lastRenderedPageBreak/>
        <w:t>Regression Model</w:t>
      </w:r>
    </w:p>
    <w:p w:rsidR="009231F3" w:rsidRPr="005B025F" w:rsidRDefault="009231F3" w:rsidP="00BD753F">
      <w:pPr>
        <w:spacing w:line="360" w:lineRule="auto"/>
        <w:rPr>
          <w:rFonts w:ascii="Courier New" w:hAnsi="Courier New" w:cs="Courier New"/>
          <w:b/>
        </w:rPr>
      </w:pPr>
    </w:p>
    <w:p w:rsidR="009231F3" w:rsidRPr="00BD753F" w:rsidRDefault="009231F3" w:rsidP="00BD753F">
      <w:pPr>
        <w:tabs>
          <w:tab w:val="center" w:pos="3556"/>
        </w:tabs>
        <w:autoSpaceDE w:val="0"/>
        <w:autoSpaceDN w:val="0"/>
        <w:adjustRightInd w:val="0"/>
        <w:spacing w:line="360" w:lineRule="auto"/>
        <w:jc w:val="center"/>
        <w:rPr>
          <w:rFonts w:ascii="Courier New" w:hAnsi="Courier New" w:cs="Courier New"/>
          <w:b/>
          <w:bCs/>
          <w:color w:val="000000"/>
          <w:sz w:val="28"/>
          <w:szCs w:val="28"/>
          <w:u w:val="single"/>
        </w:rPr>
      </w:pPr>
      <w:r w:rsidRPr="00BD753F">
        <w:rPr>
          <w:rFonts w:ascii="Courier New" w:hAnsi="Courier New" w:cs="Courier New"/>
          <w:b/>
          <w:bCs/>
          <w:color w:val="000000"/>
          <w:sz w:val="28"/>
          <w:szCs w:val="28"/>
          <w:u w:val="single"/>
        </w:rPr>
        <w:t>Model Summary</w:t>
      </w:r>
    </w:p>
    <w:p w:rsidR="009231F3" w:rsidRPr="00407BB4" w:rsidRDefault="00407BB4" w:rsidP="005B025F">
      <w:pPr>
        <w:tabs>
          <w:tab w:val="center" w:pos="3556"/>
        </w:tabs>
        <w:autoSpaceDE w:val="0"/>
        <w:autoSpaceDN w:val="0"/>
        <w:adjustRightInd w:val="0"/>
        <w:spacing w:line="360" w:lineRule="auto"/>
        <w:rPr>
          <w:rFonts w:ascii="Courier New" w:hAnsi="Courier New" w:cs="Courier New"/>
          <w:b/>
          <w:bCs/>
          <w:color w:val="000000"/>
          <w:sz w:val="28"/>
          <w:szCs w:val="28"/>
        </w:rPr>
      </w:pPr>
      <w:r w:rsidRPr="00407BB4">
        <w:rPr>
          <w:rFonts w:ascii="Courier New" w:hAnsi="Courier New" w:cs="Courier New"/>
          <w:b/>
          <w:bCs/>
          <w:color w:val="000000"/>
          <w:sz w:val="28"/>
          <w:szCs w:val="28"/>
        </w:rPr>
        <w:t>Table 5.1:</w:t>
      </w:r>
    </w:p>
    <w:tbl>
      <w:tblPr>
        <w:tblW w:w="9472" w:type="dxa"/>
        <w:tblInd w:w="93" w:type="dxa"/>
        <w:tblLayout w:type="fixed"/>
        <w:tblCellMar>
          <w:left w:w="93" w:type="dxa"/>
          <w:right w:w="93" w:type="dxa"/>
        </w:tblCellMar>
        <w:tblLook w:val="0000"/>
      </w:tblPr>
      <w:tblGrid>
        <w:gridCol w:w="1059"/>
        <w:gridCol w:w="1499"/>
        <w:gridCol w:w="1499"/>
        <w:gridCol w:w="1578"/>
        <w:gridCol w:w="1838"/>
        <w:gridCol w:w="1999"/>
      </w:tblGrid>
      <w:tr w:rsidR="009231F3" w:rsidRPr="005B025F" w:rsidTr="00BD753F">
        <w:trPr>
          <w:trHeight w:val="510"/>
        </w:trPr>
        <w:tc>
          <w:tcPr>
            <w:tcW w:w="1059"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Model</w:t>
            </w:r>
          </w:p>
        </w:tc>
        <w:tc>
          <w:tcPr>
            <w:tcW w:w="149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R</w:t>
            </w:r>
          </w:p>
        </w:tc>
        <w:tc>
          <w:tcPr>
            <w:tcW w:w="149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R Square</w:t>
            </w:r>
          </w:p>
        </w:tc>
        <w:tc>
          <w:tcPr>
            <w:tcW w:w="157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Adjusted R Square</w:t>
            </w:r>
          </w:p>
        </w:tc>
        <w:tc>
          <w:tcPr>
            <w:tcW w:w="183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Std. Error of the Estimate</w:t>
            </w:r>
          </w:p>
        </w:tc>
        <w:tc>
          <w:tcPr>
            <w:tcW w:w="199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Durbin-Watson</w:t>
            </w:r>
          </w:p>
        </w:tc>
      </w:tr>
      <w:tr w:rsidR="009231F3" w:rsidRPr="005B025F" w:rsidTr="00BD753F">
        <w:trPr>
          <w:trHeight w:val="907"/>
        </w:trPr>
        <w:tc>
          <w:tcPr>
            <w:tcW w:w="1059" w:type="dxa"/>
            <w:tcBorders>
              <w:top w:val="single" w:sz="12" w:space="0" w:color="000000"/>
              <w:left w:val="single" w:sz="12" w:space="0" w:color="000000"/>
              <w:bottom w:val="single" w:sz="12" w:space="0" w:color="000000"/>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1</w:t>
            </w:r>
          </w:p>
        </w:tc>
        <w:tc>
          <w:tcPr>
            <w:tcW w:w="1499"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9231F3" w:rsidRPr="005B025F" w:rsidRDefault="005B025F" w:rsidP="005B025F">
            <w:pPr>
              <w:autoSpaceDE w:val="0"/>
              <w:autoSpaceDN w:val="0"/>
              <w:adjustRightInd w:val="0"/>
              <w:spacing w:line="360" w:lineRule="auto"/>
              <w:jc w:val="right"/>
              <w:rPr>
                <w:rFonts w:ascii="Courier New" w:hAnsi="Courier New" w:cs="Courier New"/>
                <w:color w:val="000000"/>
              </w:rPr>
            </w:pPr>
            <w:r>
              <w:rPr>
                <w:rFonts w:ascii="Courier New" w:hAnsi="Courier New" w:cs="Courier New"/>
                <w:color w:val="000000"/>
              </w:rPr>
              <w:t>.363(a</w:t>
            </w:r>
            <w:r w:rsidR="009231F3" w:rsidRPr="005B025F">
              <w:rPr>
                <w:rFonts w:ascii="Courier New" w:hAnsi="Courier New" w:cs="Courier New"/>
                <w:color w:val="000000"/>
              </w:rPr>
              <w:t>)</w:t>
            </w:r>
          </w:p>
        </w:tc>
        <w:tc>
          <w:tcPr>
            <w:tcW w:w="1499"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.131</w:t>
            </w:r>
          </w:p>
        </w:tc>
        <w:tc>
          <w:tcPr>
            <w:tcW w:w="1578"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.072</w:t>
            </w:r>
          </w:p>
        </w:tc>
        <w:tc>
          <w:tcPr>
            <w:tcW w:w="1838"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1.13107</w:t>
            </w:r>
          </w:p>
        </w:tc>
        <w:tc>
          <w:tcPr>
            <w:tcW w:w="1999"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1.827</w:t>
            </w:r>
          </w:p>
        </w:tc>
      </w:tr>
    </w:tbl>
    <w:p w:rsidR="009231F3" w:rsidRPr="005B025F" w:rsidRDefault="009231F3" w:rsidP="005B025F">
      <w:pPr>
        <w:autoSpaceDE w:val="0"/>
        <w:autoSpaceDN w:val="0"/>
        <w:adjustRightInd w:val="0"/>
        <w:spacing w:line="360" w:lineRule="auto"/>
        <w:rPr>
          <w:rFonts w:ascii="Courier New" w:hAnsi="Courier New" w:cs="Courier New"/>
          <w:color w:val="000000"/>
        </w:rPr>
      </w:pPr>
    </w:p>
    <w:p w:rsidR="009231F3" w:rsidRPr="005B025F" w:rsidRDefault="009231F3" w:rsidP="005B025F">
      <w:pPr>
        <w:autoSpaceDE w:val="0"/>
        <w:autoSpaceDN w:val="0"/>
        <w:adjustRightInd w:val="0"/>
        <w:spacing w:line="360" w:lineRule="auto"/>
        <w:rPr>
          <w:rFonts w:ascii="Courier New" w:hAnsi="Courier New" w:cs="Courier New"/>
          <w:color w:val="000000"/>
        </w:rPr>
      </w:pPr>
    </w:p>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A) Predictors: (Constant), Income Level, Highest degree attained, Occupation, Specify age</w:t>
      </w:r>
    </w:p>
    <w:p w:rsidR="009231F3" w:rsidRPr="005B025F" w:rsidRDefault="009231F3" w:rsidP="005B025F">
      <w:pPr>
        <w:autoSpaceDE w:val="0"/>
        <w:autoSpaceDN w:val="0"/>
        <w:adjustRightInd w:val="0"/>
        <w:spacing w:line="360" w:lineRule="auto"/>
        <w:rPr>
          <w:rFonts w:ascii="Courier New" w:hAnsi="Courier New" w:cs="Courier New"/>
          <w:color w:val="000000"/>
        </w:rPr>
      </w:pPr>
    </w:p>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B) Dependent Variable: Comfort with Technology use</w:t>
      </w:r>
    </w:p>
    <w:p w:rsidR="009231F3" w:rsidRPr="005B025F" w:rsidRDefault="009231F3" w:rsidP="005B025F">
      <w:pPr>
        <w:autoSpaceDE w:val="0"/>
        <w:autoSpaceDN w:val="0"/>
        <w:adjustRightInd w:val="0"/>
        <w:spacing w:line="360" w:lineRule="auto"/>
        <w:rPr>
          <w:rFonts w:ascii="Courier New" w:hAnsi="Courier New" w:cs="Courier New"/>
          <w:color w:val="000000"/>
        </w:rPr>
      </w:pPr>
    </w:p>
    <w:p w:rsidR="009231F3" w:rsidRPr="005B025F" w:rsidRDefault="009231F3" w:rsidP="005B025F">
      <w:pPr>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 xml:space="preserve">This model summary reveals that 36.3% variation is being explained by independent variables (Age, Income, Occupation and Education) on the dependent variable (Comfort with technology use). This is consistent that the design of study as comfort with technology use has many more components other than the demographics. </w:t>
      </w:r>
    </w:p>
    <w:p w:rsidR="009231F3" w:rsidRPr="005B025F" w:rsidRDefault="009231F3" w:rsidP="005B025F">
      <w:pPr>
        <w:autoSpaceDE w:val="0"/>
        <w:autoSpaceDN w:val="0"/>
        <w:adjustRightInd w:val="0"/>
        <w:spacing w:line="360" w:lineRule="auto"/>
        <w:jc w:val="both"/>
        <w:rPr>
          <w:rFonts w:ascii="Courier New" w:hAnsi="Courier New" w:cs="Courier New"/>
          <w:color w:val="000000"/>
        </w:rPr>
      </w:pPr>
    </w:p>
    <w:p w:rsidR="00BD753F" w:rsidRDefault="009231F3" w:rsidP="005B025F">
      <w:pPr>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 xml:space="preserve">This means there should be some variables other than demographic must be taken into the consideration for the future research those variables could be technology infrastructure in the country or national environment of the country. </w:t>
      </w:r>
    </w:p>
    <w:p w:rsidR="00BD753F" w:rsidRDefault="00BD753F" w:rsidP="005B025F">
      <w:pPr>
        <w:autoSpaceDE w:val="0"/>
        <w:autoSpaceDN w:val="0"/>
        <w:adjustRightInd w:val="0"/>
        <w:spacing w:line="360" w:lineRule="auto"/>
        <w:jc w:val="both"/>
        <w:rPr>
          <w:rFonts w:ascii="Courier New" w:hAnsi="Courier New" w:cs="Courier New"/>
          <w:color w:val="000000"/>
        </w:rPr>
      </w:pPr>
    </w:p>
    <w:p w:rsidR="00407BB4" w:rsidRDefault="00407BB4" w:rsidP="005B025F">
      <w:pPr>
        <w:autoSpaceDE w:val="0"/>
        <w:autoSpaceDN w:val="0"/>
        <w:adjustRightInd w:val="0"/>
        <w:spacing w:line="360" w:lineRule="auto"/>
        <w:jc w:val="both"/>
        <w:rPr>
          <w:rFonts w:ascii="Courier New" w:hAnsi="Courier New" w:cs="Courier New"/>
          <w:color w:val="000000"/>
        </w:rPr>
      </w:pPr>
    </w:p>
    <w:p w:rsidR="00407BB4" w:rsidRDefault="00407BB4" w:rsidP="005B025F">
      <w:pPr>
        <w:autoSpaceDE w:val="0"/>
        <w:autoSpaceDN w:val="0"/>
        <w:adjustRightInd w:val="0"/>
        <w:spacing w:line="360" w:lineRule="auto"/>
        <w:jc w:val="both"/>
        <w:rPr>
          <w:rFonts w:ascii="Courier New" w:hAnsi="Courier New" w:cs="Courier New"/>
          <w:color w:val="000000"/>
        </w:rPr>
      </w:pPr>
    </w:p>
    <w:p w:rsidR="009231F3" w:rsidRPr="00BD753F" w:rsidRDefault="009231F3" w:rsidP="00BD753F">
      <w:pPr>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lastRenderedPageBreak/>
        <w:t>But we were only trying to check the impact of education on comfort with technology use as it was stated in the hypotheses. Durbin Watson is approximately two which shows that there is no auto correlation in between the independent variables.</w:t>
      </w:r>
    </w:p>
    <w:p w:rsidR="009231F3" w:rsidRPr="005B025F" w:rsidRDefault="009231F3" w:rsidP="005B025F">
      <w:pPr>
        <w:tabs>
          <w:tab w:val="center" w:pos="4536"/>
        </w:tabs>
        <w:autoSpaceDE w:val="0"/>
        <w:autoSpaceDN w:val="0"/>
        <w:adjustRightInd w:val="0"/>
        <w:spacing w:line="360" w:lineRule="auto"/>
        <w:rPr>
          <w:rFonts w:ascii="Courier New" w:hAnsi="Courier New" w:cs="Courier New"/>
          <w:b/>
          <w:bCs/>
          <w:color w:val="000000"/>
        </w:rPr>
      </w:pPr>
    </w:p>
    <w:p w:rsidR="009231F3" w:rsidRPr="005B025F" w:rsidRDefault="009231F3" w:rsidP="005B025F">
      <w:pPr>
        <w:tabs>
          <w:tab w:val="center" w:pos="4536"/>
        </w:tabs>
        <w:autoSpaceDE w:val="0"/>
        <w:autoSpaceDN w:val="0"/>
        <w:adjustRightInd w:val="0"/>
        <w:spacing w:line="360" w:lineRule="auto"/>
        <w:rPr>
          <w:rFonts w:ascii="Courier New" w:hAnsi="Courier New" w:cs="Courier New"/>
          <w:b/>
          <w:bCs/>
          <w:color w:val="000000"/>
        </w:rPr>
      </w:pPr>
    </w:p>
    <w:p w:rsidR="009231F3" w:rsidRPr="00BD753F" w:rsidRDefault="009231F3" w:rsidP="00BD753F">
      <w:pPr>
        <w:tabs>
          <w:tab w:val="center" w:pos="4536"/>
        </w:tabs>
        <w:autoSpaceDE w:val="0"/>
        <w:autoSpaceDN w:val="0"/>
        <w:adjustRightInd w:val="0"/>
        <w:spacing w:line="360" w:lineRule="auto"/>
        <w:jc w:val="center"/>
        <w:rPr>
          <w:rFonts w:ascii="Courier New" w:hAnsi="Courier New" w:cs="Courier New"/>
          <w:b/>
          <w:bCs/>
          <w:color w:val="000000"/>
          <w:sz w:val="28"/>
          <w:szCs w:val="28"/>
          <w:u w:val="single"/>
        </w:rPr>
      </w:pPr>
      <w:r w:rsidRPr="00BD753F">
        <w:rPr>
          <w:rFonts w:ascii="Courier New" w:hAnsi="Courier New" w:cs="Courier New"/>
          <w:b/>
          <w:bCs/>
          <w:color w:val="000000"/>
          <w:sz w:val="28"/>
          <w:szCs w:val="28"/>
          <w:u w:val="single"/>
        </w:rPr>
        <w:t>Coefficients</w:t>
      </w:r>
    </w:p>
    <w:p w:rsidR="009231F3" w:rsidRPr="00407BB4" w:rsidRDefault="00407BB4" w:rsidP="00407BB4">
      <w:pPr>
        <w:tabs>
          <w:tab w:val="center" w:pos="4536"/>
        </w:tabs>
        <w:autoSpaceDE w:val="0"/>
        <w:autoSpaceDN w:val="0"/>
        <w:adjustRightInd w:val="0"/>
        <w:spacing w:line="360" w:lineRule="auto"/>
        <w:rPr>
          <w:rFonts w:ascii="Courier New" w:hAnsi="Courier New" w:cs="Courier New"/>
          <w:b/>
          <w:bCs/>
          <w:color w:val="000000"/>
          <w:sz w:val="28"/>
          <w:szCs w:val="28"/>
        </w:rPr>
      </w:pPr>
      <w:r w:rsidRPr="00407BB4">
        <w:rPr>
          <w:rFonts w:ascii="Courier New" w:hAnsi="Courier New" w:cs="Courier New"/>
          <w:b/>
          <w:bCs/>
          <w:color w:val="000000"/>
          <w:sz w:val="28"/>
          <w:szCs w:val="28"/>
        </w:rPr>
        <w:t>Table 5.2:</w:t>
      </w:r>
    </w:p>
    <w:p w:rsidR="009231F3" w:rsidRPr="005B025F" w:rsidRDefault="009231F3" w:rsidP="005B025F">
      <w:pPr>
        <w:tabs>
          <w:tab w:val="center" w:pos="4536"/>
        </w:tabs>
        <w:autoSpaceDE w:val="0"/>
        <w:autoSpaceDN w:val="0"/>
        <w:adjustRightInd w:val="0"/>
        <w:spacing w:line="360" w:lineRule="auto"/>
        <w:jc w:val="center"/>
        <w:rPr>
          <w:rFonts w:ascii="Courier New" w:hAnsi="Courier New" w:cs="Courier New"/>
          <w:b/>
          <w:bCs/>
          <w:color w:val="000000"/>
        </w:rPr>
      </w:pPr>
    </w:p>
    <w:tbl>
      <w:tblPr>
        <w:tblW w:w="10612" w:type="dxa"/>
        <w:tblInd w:w="-267" w:type="dxa"/>
        <w:tblLayout w:type="fixed"/>
        <w:tblCellMar>
          <w:left w:w="93" w:type="dxa"/>
          <w:right w:w="93" w:type="dxa"/>
        </w:tblCellMar>
        <w:tblLook w:val="0000"/>
      </w:tblPr>
      <w:tblGrid>
        <w:gridCol w:w="1229"/>
        <w:gridCol w:w="2641"/>
        <w:gridCol w:w="1159"/>
        <w:gridCol w:w="25"/>
        <w:gridCol w:w="1283"/>
        <w:gridCol w:w="855"/>
        <w:gridCol w:w="1067"/>
        <w:gridCol w:w="1496"/>
        <w:gridCol w:w="857"/>
      </w:tblGrid>
      <w:tr w:rsidR="00BD753F" w:rsidRPr="005B025F" w:rsidTr="00407BB4">
        <w:trPr>
          <w:trHeight w:val="272"/>
        </w:trPr>
        <w:tc>
          <w:tcPr>
            <w:tcW w:w="1229"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Model</w:t>
            </w:r>
          </w:p>
        </w:tc>
        <w:tc>
          <w:tcPr>
            <w:tcW w:w="2641"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467" w:type="dxa"/>
            <w:gridSpan w:val="3"/>
            <w:tcBorders>
              <w:top w:val="single" w:sz="12" w:space="0" w:color="000000"/>
              <w:left w:val="single" w:sz="12" w:space="0" w:color="000000"/>
              <w:bottom w:val="single" w:sz="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Unstandardized Coefficients</w:t>
            </w:r>
          </w:p>
        </w:tc>
        <w:tc>
          <w:tcPr>
            <w:tcW w:w="1922" w:type="dxa"/>
            <w:gridSpan w:val="2"/>
            <w:tcBorders>
              <w:top w:val="single" w:sz="12" w:space="0" w:color="000000"/>
              <w:left w:val="single" w:sz="2" w:space="0" w:color="000000"/>
              <w:bottom w:val="single" w:sz="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Standardized Coefficients</w:t>
            </w:r>
          </w:p>
        </w:tc>
        <w:tc>
          <w:tcPr>
            <w:tcW w:w="1496" w:type="dxa"/>
            <w:tcBorders>
              <w:top w:val="single" w:sz="12" w:space="0" w:color="000000"/>
              <w:left w:val="single" w:sz="2" w:space="0" w:color="000000"/>
              <w:bottom w:val="single" w:sz="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t</w:t>
            </w:r>
          </w:p>
        </w:tc>
        <w:tc>
          <w:tcPr>
            <w:tcW w:w="857" w:type="dxa"/>
            <w:tcBorders>
              <w:top w:val="single" w:sz="12" w:space="0" w:color="000000"/>
              <w:left w:val="single" w:sz="2" w:space="0" w:color="000000"/>
              <w:bottom w:val="single" w:sz="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Sig.</w:t>
            </w:r>
          </w:p>
        </w:tc>
      </w:tr>
      <w:tr w:rsidR="00BD753F" w:rsidRPr="005B025F" w:rsidTr="00407BB4">
        <w:trPr>
          <w:gridAfter w:val="1"/>
          <w:wAfter w:w="857" w:type="dxa"/>
          <w:trHeight w:val="272"/>
        </w:trPr>
        <w:tc>
          <w:tcPr>
            <w:tcW w:w="387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1184" w:type="dxa"/>
            <w:gridSpan w:val="2"/>
            <w:tcBorders>
              <w:top w:val="single" w:sz="2" w:space="0" w:color="000000"/>
              <w:left w:val="single" w:sz="1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B</w:t>
            </w:r>
          </w:p>
        </w:tc>
        <w:tc>
          <w:tcPr>
            <w:tcW w:w="1283"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Std. Error</w:t>
            </w:r>
          </w:p>
        </w:tc>
        <w:tc>
          <w:tcPr>
            <w:tcW w:w="85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Beta</w:t>
            </w:r>
          </w:p>
        </w:tc>
        <w:tc>
          <w:tcPr>
            <w:tcW w:w="2563" w:type="dxa"/>
            <w:gridSpan w:val="2"/>
            <w:tcBorders>
              <w:top w:val="single" w:sz="2" w:space="0" w:color="000000"/>
              <w:left w:val="single" w:sz="2" w:space="0" w:color="000000"/>
              <w:bottom w:val="single" w:sz="12" w:space="0" w:color="000000"/>
              <w:right w:val="single" w:sz="12" w:space="0" w:color="000000"/>
            </w:tcBorders>
            <w:shd w:val="clear" w:color="000000" w:fill="FFFFFF"/>
            <w:vAlign w:val="bottom"/>
          </w:tcPr>
          <w:p w:rsidR="009231F3" w:rsidRPr="005B025F" w:rsidRDefault="009231F3" w:rsidP="005B025F">
            <w:pPr>
              <w:autoSpaceDE w:val="0"/>
              <w:autoSpaceDN w:val="0"/>
              <w:adjustRightInd w:val="0"/>
              <w:spacing w:line="360" w:lineRule="auto"/>
              <w:jc w:val="center"/>
              <w:rPr>
                <w:rFonts w:ascii="Courier New" w:hAnsi="Courier New" w:cs="Courier New"/>
                <w:color w:val="000000"/>
              </w:rPr>
            </w:pPr>
            <w:r w:rsidRPr="005B025F">
              <w:rPr>
                <w:rFonts w:ascii="Courier New" w:hAnsi="Courier New" w:cs="Courier New"/>
                <w:color w:val="000000"/>
              </w:rPr>
              <w:t xml:space="preserve"> </w:t>
            </w:r>
          </w:p>
        </w:tc>
      </w:tr>
      <w:tr w:rsidR="00BD753F" w:rsidRPr="005B025F" w:rsidTr="00407BB4">
        <w:trPr>
          <w:trHeight w:val="192"/>
        </w:trPr>
        <w:tc>
          <w:tcPr>
            <w:tcW w:w="1229" w:type="dxa"/>
            <w:tcBorders>
              <w:top w:val="single" w:sz="12" w:space="0" w:color="000000"/>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1</w:t>
            </w:r>
          </w:p>
        </w:tc>
        <w:tc>
          <w:tcPr>
            <w:tcW w:w="2641" w:type="dxa"/>
            <w:tcBorders>
              <w:top w:val="single" w:sz="12" w:space="0" w:color="000000"/>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(Constant)</w:t>
            </w:r>
          </w:p>
        </w:tc>
        <w:tc>
          <w:tcPr>
            <w:tcW w:w="1159" w:type="dxa"/>
            <w:tcBorders>
              <w:top w:val="single" w:sz="12" w:space="0" w:color="000000"/>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7.302</w:t>
            </w:r>
          </w:p>
        </w:tc>
        <w:tc>
          <w:tcPr>
            <w:tcW w:w="1308" w:type="dxa"/>
            <w:gridSpan w:val="2"/>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1.345</w:t>
            </w:r>
          </w:p>
        </w:tc>
        <w:tc>
          <w:tcPr>
            <w:tcW w:w="855" w:type="dxa"/>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 xml:space="preserve"> </w:t>
            </w:r>
          </w:p>
        </w:tc>
        <w:tc>
          <w:tcPr>
            <w:tcW w:w="2563" w:type="dxa"/>
            <w:gridSpan w:val="2"/>
            <w:tcBorders>
              <w:top w:val="single" w:sz="12" w:space="0" w:color="000000"/>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5.430</w:t>
            </w:r>
          </w:p>
        </w:tc>
        <w:tc>
          <w:tcPr>
            <w:tcW w:w="857" w:type="dxa"/>
            <w:tcBorders>
              <w:top w:val="single" w:sz="12" w:space="0" w:color="000000"/>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.000</w:t>
            </w:r>
          </w:p>
        </w:tc>
      </w:tr>
      <w:tr w:rsidR="00BD753F" w:rsidRPr="005B025F" w:rsidTr="00407BB4">
        <w:trPr>
          <w:trHeight w:val="192"/>
        </w:trPr>
        <w:tc>
          <w:tcPr>
            <w:tcW w:w="1229" w:type="dxa"/>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641"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Specify age</w:t>
            </w:r>
          </w:p>
        </w:tc>
        <w:tc>
          <w:tcPr>
            <w:tcW w:w="1159"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-.560</w:t>
            </w:r>
          </w:p>
        </w:tc>
        <w:tc>
          <w:tcPr>
            <w:tcW w:w="1308" w:type="dxa"/>
            <w:gridSpan w:val="2"/>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.208</w:t>
            </w:r>
          </w:p>
        </w:tc>
        <w:tc>
          <w:tcPr>
            <w:tcW w:w="855"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-.468</w:t>
            </w:r>
          </w:p>
        </w:tc>
        <w:tc>
          <w:tcPr>
            <w:tcW w:w="2563" w:type="dxa"/>
            <w:gridSpan w:val="2"/>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-2.695</w:t>
            </w:r>
          </w:p>
        </w:tc>
        <w:tc>
          <w:tcPr>
            <w:tcW w:w="857"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.009</w:t>
            </w:r>
          </w:p>
        </w:tc>
      </w:tr>
      <w:tr w:rsidR="00BD753F" w:rsidRPr="005B025F" w:rsidTr="00407BB4">
        <w:trPr>
          <w:trHeight w:val="192"/>
        </w:trPr>
        <w:tc>
          <w:tcPr>
            <w:tcW w:w="1229" w:type="dxa"/>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641"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Highest degree attained</w:t>
            </w:r>
          </w:p>
        </w:tc>
        <w:tc>
          <w:tcPr>
            <w:tcW w:w="1159"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.035</w:t>
            </w:r>
          </w:p>
        </w:tc>
        <w:tc>
          <w:tcPr>
            <w:tcW w:w="1308" w:type="dxa"/>
            <w:gridSpan w:val="2"/>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.269</w:t>
            </w:r>
          </w:p>
        </w:tc>
        <w:tc>
          <w:tcPr>
            <w:tcW w:w="855"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.018</w:t>
            </w:r>
          </w:p>
        </w:tc>
        <w:tc>
          <w:tcPr>
            <w:tcW w:w="2563" w:type="dxa"/>
            <w:gridSpan w:val="2"/>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.128</w:t>
            </w:r>
          </w:p>
        </w:tc>
        <w:tc>
          <w:tcPr>
            <w:tcW w:w="857"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.898</w:t>
            </w:r>
          </w:p>
        </w:tc>
      </w:tr>
      <w:tr w:rsidR="00BD753F" w:rsidRPr="005B025F" w:rsidTr="00407BB4">
        <w:trPr>
          <w:trHeight w:val="192"/>
        </w:trPr>
        <w:tc>
          <w:tcPr>
            <w:tcW w:w="1229" w:type="dxa"/>
            <w:tcBorders>
              <w:top w:val="nil"/>
              <w:left w:val="single" w:sz="12" w:space="0" w:color="000000"/>
              <w:bottom w:val="nil"/>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641" w:type="dxa"/>
            <w:tcBorders>
              <w:top w:val="nil"/>
              <w:left w:val="nil"/>
              <w:bottom w:val="nil"/>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Occupation</w:t>
            </w:r>
          </w:p>
        </w:tc>
        <w:tc>
          <w:tcPr>
            <w:tcW w:w="1159" w:type="dxa"/>
            <w:tcBorders>
              <w:top w:val="nil"/>
              <w:left w:val="single" w:sz="1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-.039</w:t>
            </w:r>
          </w:p>
        </w:tc>
        <w:tc>
          <w:tcPr>
            <w:tcW w:w="1308" w:type="dxa"/>
            <w:gridSpan w:val="2"/>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.133</w:t>
            </w:r>
          </w:p>
        </w:tc>
        <w:tc>
          <w:tcPr>
            <w:tcW w:w="855" w:type="dxa"/>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-.042</w:t>
            </w:r>
          </w:p>
        </w:tc>
        <w:tc>
          <w:tcPr>
            <w:tcW w:w="2563" w:type="dxa"/>
            <w:gridSpan w:val="2"/>
            <w:tcBorders>
              <w:top w:val="nil"/>
              <w:left w:val="single" w:sz="2" w:space="0" w:color="000000"/>
              <w:bottom w:val="nil"/>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-.292</w:t>
            </w:r>
          </w:p>
        </w:tc>
        <w:tc>
          <w:tcPr>
            <w:tcW w:w="857" w:type="dxa"/>
            <w:tcBorders>
              <w:top w:val="nil"/>
              <w:left w:val="single" w:sz="2" w:space="0" w:color="000000"/>
              <w:bottom w:val="nil"/>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.771</w:t>
            </w:r>
          </w:p>
        </w:tc>
      </w:tr>
      <w:tr w:rsidR="00BD753F" w:rsidRPr="005B025F" w:rsidTr="00407BB4">
        <w:trPr>
          <w:trHeight w:val="192"/>
        </w:trPr>
        <w:tc>
          <w:tcPr>
            <w:tcW w:w="1229" w:type="dxa"/>
            <w:tcBorders>
              <w:top w:val="nil"/>
              <w:left w:val="single" w:sz="12" w:space="0" w:color="000000"/>
              <w:bottom w:val="single" w:sz="12" w:space="0" w:color="000000"/>
              <w:right w:val="nil"/>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 xml:space="preserve"> </w:t>
            </w:r>
          </w:p>
        </w:tc>
        <w:tc>
          <w:tcPr>
            <w:tcW w:w="2641" w:type="dxa"/>
            <w:tcBorders>
              <w:top w:val="nil"/>
              <w:left w:val="nil"/>
              <w:bottom w:val="single" w:sz="12" w:space="0" w:color="000000"/>
              <w:right w:val="single" w:sz="12" w:space="0" w:color="000000"/>
            </w:tcBorders>
            <w:shd w:val="clear" w:color="000000" w:fill="FFFFFF"/>
          </w:tcPr>
          <w:p w:rsidR="009231F3" w:rsidRPr="005B025F" w:rsidRDefault="009231F3" w:rsidP="005B025F">
            <w:pPr>
              <w:autoSpaceDE w:val="0"/>
              <w:autoSpaceDN w:val="0"/>
              <w:adjustRightInd w:val="0"/>
              <w:spacing w:line="360" w:lineRule="auto"/>
              <w:rPr>
                <w:rFonts w:ascii="Courier New" w:hAnsi="Courier New" w:cs="Courier New"/>
                <w:color w:val="000000"/>
              </w:rPr>
            </w:pPr>
            <w:r w:rsidRPr="005B025F">
              <w:rPr>
                <w:rFonts w:ascii="Courier New" w:hAnsi="Courier New" w:cs="Courier New"/>
                <w:color w:val="000000"/>
              </w:rPr>
              <w:t>Income Level</w:t>
            </w:r>
          </w:p>
        </w:tc>
        <w:tc>
          <w:tcPr>
            <w:tcW w:w="1159" w:type="dxa"/>
            <w:tcBorders>
              <w:top w:val="nil"/>
              <w:left w:val="single" w:sz="1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.433</w:t>
            </w:r>
          </w:p>
        </w:tc>
        <w:tc>
          <w:tcPr>
            <w:tcW w:w="1308" w:type="dxa"/>
            <w:gridSpan w:val="2"/>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.249</w:t>
            </w:r>
          </w:p>
        </w:tc>
        <w:tc>
          <w:tcPr>
            <w:tcW w:w="855" w:type="dxa"/>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.298</w:t>
            </w:r>
          </w:p>
        </w:tc>
        <w:tc>
          <w:tcPr>
            <w:tcW w:w="2563" w:type="dxa"/>
            <w:gridSpan w:val="2"/>
            <w:tcBorders>
              <w:top w:val="nil"/>
              <w:left w:val="single" w:sz="2" w:space="0" w:color="000000"/>
              <w:bottom w:val="single" w:sz="12" w:space="0" w:color="000000"/>
              <w:right w:val="single" w:sz="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1.740</w:t>
            </w:r>
          </w:p>
        </w:tc>
        <w:tc>
          <w:tcPr>
            <w:tcW w:w="857" w:type="dxa"/>
            <w:tcBorders>
              <w:top w:val="nil"/>
              <w:left w:val="single" w:sz="2" w:space="0" w:color="000000"/>
              <w:bottom w:val="single" w:sz="12" w:space="0" w:color="000000"/>
              <w:right w:val="single" w:sz="12" w:space="0" w:color="000000"/>
            </w:tcBorders>
            <w:shd w:val="clear" w:color="000000" w:fill="FFFFFF"/>
            <w:vAlign w:val="center"/>
          </w:tcPr>
          <w:p w:rsidR="009231F3" w:rsidRPr="005B025F" w:rsidRDefault="009231F3" w:rsidP="005B025F">
            <w:pPr>
              <w:autoSpaceDE w:val="0"/>
              <w:autoSpaceDN w:val="0"/>
              <w:adjustRightInd w:val="0"/>
              <w:spacing w:line="360" w:lineRule="auto"/>
              <w:jc w:val="right"/>
              <w:rPr>
                <w:rFonts w:ascii="Courier New" w:hAnsi="Courier New" w:cs="Courier New"/>
                <w:color w:val="000000"/>
              </w:rPr>
            </w:pPr>
            <w:r w:rsidRPr="005B025F">
              <w:rPr>
                <w:rFonts w:ascii="Courier New" w:hAnsi="Courier New" w:cs="Courier New"/>
                <w:color w:val="000000"/>
              </w:rPr>
              <w:t>.087</w:t>
            </w:r>
          </w:p>
        </w:tc>
      </w:tr>
    </w:tbl>
    <w:p w:rsidR="009231F3" w:rsidRPr="005B025F" w:rsidRDefault="009231F3" w:rsidP="005B025F">
      <w:pPr>
        <w:autoSpaceDE w:val="0"/>
        <w:autoSpaceDN w:val="0"/>
        <w:adjustRightInd w:val="0"/>
        <w:spacing w:line="360" w:lineRule="auto"/>
        <w:rPr>
          <w:rFonts w:ascii="Courier New" w:hAnsi="Courier New" w:cs="Courier New"/>
          <w:color w:val="000000"/>
        </w:rPr>
      </w:pPr>
    </w:p>
    <w:p w:rsidR="009231F3" w:rsidRPr="00BD753F" w:rsidRDefault="009231F3" w:rsidP="005B025F">
      <w:pPr>
        <w:autoSpaceDE w:val="0"/>
        <w:autoSpaceDN w:val="0"/>
        <w:adjustRightInd w:val="0"/>
        <w:spacing w:line="360" w:lineRule="auto"/>
        <w:rPr>
          <w:rFonts w:ascii="Courier New" w:hAnsi="Courier New" w:cs="Courier New"/>
          <w:b/>
          <w:color w:val="000000"/>
        </w:rPr>
      </w:pPr>
    </w:p>
    <w:p w:rsidR="009231F3" w:rsidRPr="00BD753F" w:rsidRDefault="009231F3" w:rsidP="005B025F">
      <w:pPr>
        <w:autoSpaceDE w:val="0"/>
        <w:autoSpaceDN w:val="0"/>
        <w:adjustRightInd w:val="0"/>
        <w:spacing w:line="360" w:lineRule="auto"/>
        <w:rPr>
          <w:rFonts w:ascii="Courier New" w:hAnsi="Courier New" w:cs="Courier New"/>
          <w:b/>
          <w:color w:val="000000"/>
        </w:rPr>
      </w:pPr>
      <w:r w:rsidRPr="00BD753F">
        <w:rPr>
          <w:rFonts w:ascii="Courier New" w:hAnsi="Courier New" w:cs="Courier New"/>
          <w:b/>
          <w:color w:val="000000"/>
        </w:rPr>
        <w:t>A Dependent Variable: Comfort with Technology Usage</w:t>
      </w:r>
    </w:p>
    <w:p w:rsidR="009231F3" w:rsidRPr="005B025F" w:rsidRDefault="009231F3" w:rsidP="005B025F">
      <w:pPr>
        <w:autoSpaceDE w:val="0"/>
        <w:autoSpaceDN w:val="0"/>
        <w:adjustRightInd w:val="0"/>
        <w:spacing w:line="360" w:lineRule="auto"/>
        <w:rPr>
          <w:rFonts w:ascii="Courier New" w:hAnsi="Courier New" w:cs="Courier New"/>
          <w:color w:val="000000"/>
        </w:rPr>
      </w:pPr>
    </w:p>
    <w:p w:rsidR="009231F3" w:rsidRPr="005B025F" w:rsidRDefault="009231F3" w:rsidP="005B025F">
      <w:pPr>
        <w:autoSpaceDE w:val="0"/>
        <w:autoSpaceDN w:val="0"/>
        <w:adjustRightInd w:val="0"/>
        <w:spacing w:line="360" w:lineRule="auto"/>
        <w:rPr>
          <w:rFonts w:ascii="Courier New" w:hAnsi="Courier New" w:cs="Courier New"/>
          <w:color w:val="000000"/>
        </w:rPr>
      </w:pPr>
    </w:p>
    <w:p w:rsidR="00BD753F" w:rsidRDefault="00BD753F" w:rsidP="005B025F">
      <w:pPr>
        <w:autoSpaceDE w:val="0"/>
        <w:autoSpaceDN w:val="0"/>
        <w:adjustRightInd w:val="0"/>
        <w:spacing w:line="360" w:lineRule="auto"/>
        <w:jc w:val="both"/>
        <w:rPr>
          <w:rFonts w:ascii="Courier New" w:hAnsi="Courier New" w:cs="Courier New"/>
          <w:color w:val="000000"/>
        </w:rPr>
      </w:pPr>
    </w:p>
    <w:p w:rsidR="00BD753F" w:rsidRDefault="00BD753F" w:rsidP="005B025F">
      <w:pPr>
        <w:autoSpaceDE w:val="0"/>
        <w:autoSpaceDN w:val="0"/>
        <w:adjustRightInd w:val="0"/>
        <w:spacing w:line="360" w:lineRule="auto"/>
        <w:jc w:val="both"/>
        <w:rPr>
          <w:rFonts w:ascii="Courier New" w:hAnsi="Courier New" w:cs="Courier New"/>
          <w:color w:val="000000"/>
        </w:rPr>
      </w:pPr>
    </w:p>
    <w:p w:rsidR="00BD753F" w:rsidRDefault="00BD753F" w:rsidP="005B025F">
      <w:pPr>
        <w:autoSpaceDE w:val="0"/>
        <w:autoSpaceDN w:val="0"/>
        <w:adjustRightInd w:val="0"/>
        <w:spacing w:line="360" w:lineRule="auto"/>
        <w:jc w:val="both"/>
        <w:rPr>
          <w:rFonts w:ascii="Courier New" w:hAnsi="Courier New" w:cs="Courier New"/>
          <w:color w:val="000000"/>
        </w:rPr>
      </w:pPr>
    </w:p>
    <w:p w:rsidR="00BD753F" w:rsidRDefault="00BD753F" w:rsidP="005B025F">
      <w:pPr>
        <w:autoSpaceDE w:val="0"/>
        <w:autoSpaceDN w:val="0"/>
        <w:adjustRightInd w:val="0"/>
        <w:spacing w:line="360" w:lineRule="auto"/>
        <w:jc w:val="both"/>
        <w:rPr>
          <w:rFonts w:ascii="Courier New" w:hAnsi="Courier New" w:cs="Courier New"/>
          <w:color w:val="000000"/>
        </w:rPr>
      </w:pPr>
    </w:p>
    <w:p w:rsidR="00BD753F" w:rsidRDefault="00BD753F" w:rsidP="005B025F">
      <w:pPr>
        <w:autoSpaceDE w:val="0"/>
        <w:autoSpaceDN w:val="0"/>
        <w:adjustRightInd w:val="0"/>
        <w:spacing w:line="360" w:lineRule="auto"/>
        <w:jc w:val="both"/>
        <w:rPr>
          <w:rFonts w:ascii="Courier New" w:hAnsi="Courier New" w:cs="Courier New"/>
          <w:color w:val="000000"/>
        </w:rPr>
      </w:pPr>
    </w:p>
    <w:p w:rsidR="00BD753F" w:rsidRDefault="00BD753F" w:rsidP="005B025F">
      <w:pPr>
        <w:autoSpaceDE w:val="0"/>
        <w:autoSpaceDN w:val="0"/>
        <w:adjustRightInd w:val="0"/>
        <w:spacing w:line="360" w:lineRule="auto"/>
        <w:jc w:val="both"/>
        <w:rPr>
          <w:rFonts w:ascii="Courier New" w:hAnsi="Courier New" w:cs="Courier New"/>
          <w:color w:val="000000"/>
        </w:rPr>
      </w:pPr>
    </w:p>
    <w:p w:rsidR="00407BB4" w:rsidRDefault="009231F3" w:rsidP="005B025F">
      <w:pPr>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 xml:space="preserve">Coefficient summary shows that age has a significant impact on the comfort with technology use and that level of significance is .009 which is less than .05. </w:t>
      </w:r>
    </w:p>
    <w:p w:rsidR="00407BB4" w:rsidRDefault="00407BB4" w:rsidP="005B025F">
      <w:pPr>
        <w:autoSpaceDE w:val="0"/>
        <w:autoSpaceDN w:val="0"/>
        <w:adjustRightInd w:val="0"/>
        <w:spacing w:line="360" w:lineRule="auto"/>
        <w:jc w:val="both"/>
        <w:rPr>
          <w:rFonts w:ascii="Courier New" w:hAnsi="Courier New" w:cs="Courier New"/>
          <w:color w:val="000000"/>
        </w:rPr>
      </w:pPr>
    </w:p>
    <w:p w:rsidR="009231F3" w:rsidRPr="005B025F" w:rsidRDefault="009231F3" w:rsidP="005B025F">
      <w:pPr>
        <w:autoSpaceDE w:val="0"/>
        <w:autoSpaceDN w:val="0"/>
        <w:adjustRightInd w:val="0"/>
        <w:spacing w:line="360" w:lineRule="auto"/>
        <w:jc w:val="both"/>
        <w:rPr>
          <w:rFonts w:ascii="Courier New" w:hAnsi="Courier New" w:cs="Courier New"/>
          <w:color w:val="000000"/>
        </w:rPr>
      </w:pPr>
      <w:r w:rsidRPr="005B025F">
        <w:rPr>
          <w:rFonts w:ascii="Courier New" w:hAnsi="Courier New" w:cs="Courier New"/>
          <w:color w:val="000000"/>
        </w:rPr>
        <w:t>This shows a significant impact of age on the comfort with technology use. Other independent variables like income, education and do not have a significant impact on comfort with technology use. Under the standardized coefficient beta values reveals that degree of change in response to one variable to the other.</w:t>
      </w: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BD753F" w:rsidRDefault="00BD753F" w:rsidP="005B025F">
      <w:pPr>
        <w:spacing w:line="360" w:lineRule="auto"/>
        <w:rPr>
          <w:rFonts w:ascii="Courier New" w:hAnsi="Courier New" w:cs="Courier New"/>
        </w:rPr>
      </w:pPr>
    </w:p>
    <w:p w:rsidR="00BD753F" w:rsidRDefault="00BD753F" w:rsidP="005B025F">
      <w:pPr>
        <w:spacing w:line="360" w:lineRule="auto"/>
        <w:rPr>
          <w:rFonts w:ascii="Courier New" w:hAnsi="Courier New" w:cs="Courier New"/>
        </w:rPr>
      </w:pPr>
    </w:p>
    <w:p w:rsidR="00BD753F" w:rsidRDefault="00BD753F" w:rsidP="005B025F">
      <w:pPr>
        <w:spacing w:line="360" w:lineRule="auto"/>
        <w:rPr>
          <w:rFonts w:ascii="Courier New" w:hAnsi="Courier New" w:cs="Courier New"/>
        </w:rPr>
      </w:pPr>
    </w:p>
    <w:p w:rsidR="00BD753F" w:rsidRDefault="00BD753F" w:rsidP="005B025F">
      <w:pPr>
        <w:spacing w:line="360" w:lineRule="auto"/>
        <w:rPr>
          <w:rFonts w:ascii="Courier New" w:hAnsi="Courier New" w:cs="Courier New"/>
        </w:rPr>
      </w:pPr>
    </w:p>
    <w:p w:rsidR="00BD753F" w:rsidRDefault="00BD753F" w:rsidP="005B025F">
      <w:pPr>
        <w:spacing w:line="360" w:lineRule="auto"/>
        <w:rPr>
          <w:rFonts w:ascii="Courier New" w:hAnsi="Courier New" w:cs="Courier New"/>
        </w:rPr>
      </w:pPr>
    </w:p>
    <w:p w:rsidR="00BD753F" w:rsidRPr="005B025F" w:rsidRDefault="00BD753F" w:rsidP="005B025F">
      <w:pPr>
        <w:spacing w:line="360" w:lineRule="auto"/>
        <w:rPr>
          <w:rFonts w:ascii="Courier New" w:hAnsi="Courier New" w:cs="Courier New"/>
        </w:rPr>
      </w:pPr>
    </w:p>
    <w:p w:rsidR="009231F3" w:rsidRPr="00BD753F" w:rsidRDefault="009231F3" w:rsidP="00BD753F">
      <w:pPr>
        <w:pStyle w:val="IntenseQuote"/>
        <w:rPr>
          <w:rFonts w:ascii="Courier New" w:hAnsi="Courier New" w:cs="Courier New"/>
          <w:color w:val="auto"/>
          <w:sz w:val="44"/>
          <w:szCs w:val="44"/>
        </w:rPr>
      </w:pPr>
    </w:p>
    <w:p w:rsidR="009231F3" w:rsidRPr="00BD753F" w:rsidRDefault="009231F3" w:rsidP="00BD753F">
      <w:pPr>
        <w:pStyle w:val="IntenseQuote"/>
        <w:rPr>
          <w:rFonts w:ascii="Courier New" w:hAnsi="Courier New" w:cs="Courier New"/>
          <w:color w:val="auto"/>
          <w:sz w:val="44"/>
          <w:szCs w:val="44"/>
        </w:rPr>
      </w:pPr>
      <w:r w:rsidRPr="00BD753F">
        <w:rPr>
          <w:rFonts w:ascii="Courier New" w:hAnsi="Courier New" w:cs="Courier New"/>
          <w:color w:val="auto"/>
          <w:sz w:val="44"/>
          <w:szCs w:val="44"/>
        </w:rPr>
        <w:t>CHAPTER # 6</w:t>
      </w:r>
    </w:p>
    <w:p w:rsidR="009231F3" w:rsidRPr="00BD753F" w:rsidRDefault="009231F3" w:rsidP="00BD753F">
      <w:pPr>
        <w:pStyle w:val="IntenseQuote"/>
        <w:rPr>
          <w:rFonts w:ascii="Courier New" w:hAnsi="Courier New" w:cs="Courier New"/>
          <w:color w:val="auto"/>
          <w:sz w:val="44"/>
          <w:szCs w:val="44"/>
        </w:rPr>
      </w:pPr>
      <w:r w:rsidRPr="00BD753F">
        <w:rPr>
          <w:rFonts w:ascii="Courier New" w:hAnsi="Courier New" w:cs="Courier New"/>
          <w:color w:val="auto"/>
          <w:sz w:val="44"/>
          <w:szCs w:val="44"/>
        </w:rPr>
        <w:t>BEST OPTION</w:t>
      </w:r>
    </w:p>
    <w:p w:rsidR="009231F3" w:rsidRPr="00BD753F" w:rsidRDefault="009231F3" w:rsidP="00BD753F">
      <w:pPr>
        <w:pStyle w:val="IntenseQuote"/>
        <w:rPr>
          <w:rFonts w:ascii="Courier New" w:hAnsi="Courier New" w:cs="Courier New"/>
          <w:color w:val="auto"/>
          <w:sz w:val="44"/>
          <w:szCs w:val="44"/>
        </w:rPr>
      </w:pPr>
      <w:r w:rsidRPr="00BD753F">
        <w:rPr>
          <w:rFonts w:ascii="Courier New" w:hAnsi="Courier New" w:cs="Courier New"/>
          <w:color w:val="auto"/>
          <w:sz w:val="44"/>
          <w:szCs w:val="44"/>
        </w:rPr>
        <w:t>CONCLUSION &amp; RECOMMENDATIONS</w:t>
      </w:r>
    </w:p>
    <w:p w:rsidR="009231F3" w:rsidRPr="00BD753F" w:rsidRDefault="009231F3" w:rsidP="00BD753F">
      <w:pPr>
        <w:pStyle w:val="IntenseQuote"/>
        <w:rPr>
          <w:rFonts w:ascii="Courier New" w:hAnsi="Courier New" w:cs="Courier New"/>
          <w:color w:val="auto"/>
          <w:sz w:val="44"/>
          <w:szCs w:val="44"/>
        </w:rPr>
      </w:pPr>
    </w:p>
    <w:p w:rsidR="009231F3" w:rsidRPr="00BD753F" w:rsidRDefault="009231F3" w:rsidP="00BD753F">
      <w:pPr>
        <w:pStyle w:val="IntenseQuote"/>
        <w:rPr>
          <w:rFonts w:ascii="Courier New" w:hAnsi="Courier New" w:cs="Courier New"/>
          <w:color w:val="auto"/>
          <w:sz w:val="44"/>
          <w:szCs w:val="44"/>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2B6176" w:rsidRDefault="009231F3" w:rsidP="002B6176">
      <w:pPr>
        <w:spacing w:line="360" w:lineRule="auto"/>
        <w:jc w:val="center"/>
        <w:rPr>
          <w:rFonts w:ascii="Courier New" w:hAnsi="Courier New" w:cs="Courier New"/>
          <w:b/>
          <w:sz w:val="28"/>
          <w:szCs w:val="28"/>
          <w:u w:val="single"/>
        </w:rPr>
      </w:pPr>
      <w:r w:rsidRPr="002B6176">
        <w:rPr>
          <w:rFonts w:ascii="Courier New" w:hAnsi="Courier New" w:cs="Courier New"/>
          <w:b/>
          <w:sz w:val="28"/>
          <w:szCs w:val="28"/>
          <w:u w:val="single"/>
        </w:rPr>
        <w:t>C</w:t>
      </w:r>
      <w:r w:rsidR="002B6176" w:rsidRPr="002B6176">
        <w:rPr>
          <w:rFonts w:ascii="Courier New" w:hAnsi="Courier New" w:cs="Courier New"/>
          <w:b/>
          <w:sz w:val="28"/>
          <w:szCs w:val="28"/>
          <w:u w:val="single"/>
        </w:rPr>
        <w:t>onclusion</w:t>
      </w:r>
    </w:p>
    <w:p w:rsidR="00407BB4" w:rsidRDefault="00407BB4" w:rsidP="00503E33">
      <w:pPr>
        <w:spacing w:line="360" w:lineRule="auto"/>
        <w:jc w:val="both"/>
        <w:rPr>
          <w:rFonts w:ascii="Courier New" w:hAnsi="Courier New" w:cs="Courier New"/>
        </w:rPr>
      </w:pPr>
    </w:p>
    <w:p w:rsidR="002B6176" w:rsidRPr="00503E33" w:rsidRDefault="00F618B3" w:rsidP="00503E33">
      <w:pPr>
        <w:spacing w:line="360" w:lineRule="auto"/>
        <w:jc w:val="both"/>
        <w:rPr>
          <w:rFonts w:ascii="Courier New" w:hAnsi="Courier New" w:cs="Courier New"/>
          <w:b/>
        </w:rPr>
      </w:pPr>
      <w:r w:rsidRPr="00503E33">
        <w:rPr>
          <w:rFonts w:ascii="Courier New" w:hAnsi="Courier New" w:cs="Courier New"/>
        </w:rPr>
        <w:lastRenderedPageBreak/>
        <w:t xml:space="preserve">Number of questions has been asked from </w:t>
      </w:r>
      <w:r w:rsidR="00503E33">
        <w:rPr>
          <w:rFonts w:ascii="Courier New" w:hAnsi="Courier New" w:cs="Courier New"/>
        </w:rPr>
        <w:t>the age group of people (18-60),</w:t>
      </w:r>
      <w:r w:rsidRPr="00503E33">
        <w:rPr>
          <w:rFonts w:ascii="Courier New" w:hAnsi="Courier New" w:cs="Courier New"/>
        </w:rPr>
        <w:t xml:space="preserve"> Who belong to different occupation</w:t>
      </w:r>
      <w:r w:rsidR="00503E33">
        <w:rPr>
          <w:rFonts w:ascii="Courier New" w:hAnsi="Courier New" w:cs="Courier New"/>
        </w:rPr>
        <w:t xml:space="preserve"> in the questionnaire during our research</w:t>
      </w:r>
      <w:r w:rsidR="00503E33" w:rsidRPr="00503E33">
        <w:rPr>
          <w:rFonts w:ascii="Courier New" w:hAnsi="Courier New" w:cs="Courier New"/>
        </w:rPr>
        <w:t xml:space="preserve"> which</w:t>
      </w:r>
      <w:r w:rsidR="00503E33">
        <w:rPr>
          <w:rFonts w:ascii="Courier New" w:hAnsi="Courier New" w:cs="Courier New"/>
          <w:b/>
        </w:rPr>
        <w:t xml:space="preserve"> </w:t>
      </w:r>
      <w:r w:rsidR="009231F3" w:rsidRPr="005B025F">
        <w:rPr>
          <w:rFonts w:ascii="Courier New" w:hAnsi="Courier New" w:cs="Courier New"/>
          <w:color w:val="000000"/>
        </w:rPr>
        <w:t xml:space="preserve">reveals that 36.3% variation is being explained by independent variables (Age, Income, Occupation and Education) on the dependent variable (Comfort with technology use). This is consistent that the design of study as comfort with technology use has many more components other than the demographics. </w:t>
      </w:r>
    </w:p>
    <w:p w:rsidR="002B6176" w:rsidRDefault="002B6176" w:rsidP="005B025F">
      <w:pPr>
        <w:spacing w:line="360" w:lineRule="auto"/>
        <w:jc w:val="both"/>
        <w:rPr>
          <w:rFonts w:ascii="Courier New" w:hAnsi="Courier New" w:cs="Courier New"/>
          <w:color w:val="000000"/>
        </w:rPr>
      </w:pPr>
    </w:p>
    <w:p w:rsidR="009231F3" w:rsidRPr="005B025F" w:rsidRDefault="009231F3" w:rsidP="005B025F">
      <w:pPr>
        <w:spacing w:line="360" w:lineRule="auto"/>
        <w:jc w:val="both"/>
        <w:rPr>
          <w:rFonts w:ascii="Courier New" w:hAnsi="Courier New" w:cs="Courier New"/>
          <w:color w:val="000000"/>
        </w:rPr>
      </w:pPr>
      <w:r w:rsidRPr="005B025F">
        <w:rPr>
          <w:rFonts w:ascii="Courier New" w:hAnsi="Courier New" w:cs="Courier New"/>
          <w:color w:val="000000"/>
        </w:rPr>
        <w:t xml:space="preserve">This means there should be some variables other than demographic that must be taken into consideration for future research. Those variables could be technology, infrastructure in the country or national environment of the country. But we were only trying to check the impact of education on comfort with technology use as it was stated in the hypotheses. Hence H1 is rejected and Ho is accepted. </w:t>
      </w:r>
    </w:p>
    <w:p w:rsidR="009231F3" w:rsidRPr="005B025F" w:rsidRDefault="009231F3" w:rsidP="005B025F">
      <w:pPr>
        <w:spacing w:line="360" w:lineRule="auto"/>
        <w:jc w:val="both"/>
        <w:rPr>
          <w:rFonts w:ascii="Courier New" w:hAnsi="Courier New" w:cs="Courier New"/>
          <w:color w:val="000000"/>
        </w:rPr>
      </w:pPr>
    </w:p>
    <w:p w:rsidR="009231F3" w:rsidRPr="005B025F" w:rsidRDefault="009231F3" w:rsidP="005B025F">
      <w:pPr>
        <w:spacing w:line="360" w:lineRule="auto"/>
        <w:jc w:val="both"/>
        <w:rPr>
          <w:rFonts w:ascii="Courier New" w:hAnsi="Courier New" w:cs="Courier New"/>
          <w:color w:val="000000"/>
        </w:rPr>
      </w:pPr>
      <w:r w:rsidRPr="005B025F">
        <w:rPr>
          <w:rFonts w:ascii="Courier New" w:hAnsi="Courier New" w:cs="Courier New"/>
          <w:color w:val="000000"/>
        </w:rPr>
        <w:t>Finally this is proved by the coefficient summary that age has a significant impact on the comfort with technology use and that level of significance is .009 which is less than .05. Other independent variables like income and education do not have a significant impact on comfort with technology use. The standardized coefficient beta values reveal the degree of change in response of one variable to the other.</w:t>
      </w:r>
    </w:p>
    <w:p w:rsidR="009231F3" w:rsidRPr="005B025F" w:rsidRDefault="009231F3" w:rsidP="005B025F">
      <w:pPr>
        <w:spacing w:line="360" w:lineRule="auto"/>
        <w:jc w:val="both"/>
        <w:rPr>
          <w:rFonts w:ascii="Courier New" w:hAnsi="Courier New" w:cs="Courier New"/>
          <w:color w:val="000000"/>
        </w:rPr>
      </w:pPr>
    </w:p>
    <w:p w:rsidR="009231F3" w:rsidRPr="005B025F" w:rsidRDefault="009231F3" w:rsidP="005B025F">
      <w:pPr>
        <w:spacing w:line="360" w:lineRule="auto"/>
        <w:jc w:val="both"/>
        <w:rPr>
          <w:rFonts w:ascii="Courier New" w:hAnsi="Courier New" w:cs="Courier New"/>
          <w:color w:val="000000"/>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407BB4" w:rsidRDefault="009231F3" w:rsidP="002B6176">
      <w:pPr>
        <w:spacing w:line="360" w:lineRule="auto"/>
        <w:jc w:val="center"/>
        <w:rPr>
          <w:rFonts w:ascii="Courier New" w:hAnsi="Courier New" w:cs="Courier New"/>
          <w:b/>
          <w:sz w:val="28"/>
          <w:szCs w:val="28"/>
          <w:u w:val="single"/>
        </w:rPr>
      </w:pPr>
      <w:r w:rsidRPr="00407BB4">
        <w:rPr>
          <w:rFonts w:ascii="Courier New" w:hAnsi="Courier New" w:cs="Courier New"/>
          <w:b/>
          <w:sz w:val="28"/>
          <w:szCs w:val="28"/>
          <w:u w:val="single"/>
        </w:rPr>
        <w:t>Recommendations</w:t>
      </w:r>
    </w:p>
    <w:p w:rsidR="009231F3" w:rsidRPr="00407BB4" w:rsidRDefault="009231F3" w:rsidP="005B025F">
      <w:pPr>
        <w:spacing w:line="360" w:lineRule="auto"/>
        <w:rPr>
          <w:rFonts w:ascii="Courier New" w:hAnsi="Courier New" w:cs="Courier New"/>
          <w:u w:val="single"/>
        </w:rPr>
      </w:pPr>
    </w:p>
    <w:p w:rsidR="009231F3" w:rsidRPr="005B025F" w:rsidRDefault="009231F3" w:rsidP="005B025F">
      <w:pPr>
        <w:spacing w:line="360" w:lineRule="auto"/>
        <w:rPr>
          <w:rFonts w:ascii="Courier New" w:hAnsi="Courier New" w:cs="Courier New"/>
        </w:rPr>
      </w:pPr>
    </w:p>
    <w:p w:rsidR="009231F3" w:rsidRDefault="00905ADF" w:rsidP="00407BB4">
      <w:pPr>
        <w:spacing w:line="360" w:lineRule="auto"/>
        <w:jc w:val="both"/>
        <w:rPr>
          <w:rFonts w:ascii="Courier New" w:hAnsi="Courier New" w:cs="Courier New"/>
        </w:rPr>
      </w:pPr>
      <w:r>
        <w:rPr>
          <w:rFonts w:ascii="Courier New" w:hAnsi="Courier New" w:cs="Courier New"/>
        </w:rPr>
        <w:t xml:space="preserve">It is suggested that all </w:t>
      </w:r>
      <w:r w:rsidR="00117D23">
        <w:rPr>
          <w:rFonts w:ascii="Courier New" w:hAnsi="Courier New" w:cs="Courier New"/>
        </w:rPr>
        <w:t>intellectual</w:t>
      </w:r>
      <w:r>
        <w:rPr>
          <w:rFonts w:ascii="Courier New" w:hAnsi="Courier New" w:cs="Courier New"/>
        </w:rPr>
        <w:t>, practical, industrial, political, constitutional and regulatory measures are undertaken by government and top policy makers of Pakistan to transform the efficient online banking system in a country.</w:t>
      </w:r>
    </w:p>
    <w:p w:rsidR="00D13FE6" w:rsidRDefault="00D13FE6" w:rsidP="00D13FE6">
      <w:pPr>
        <w:pStyle w:val="NormalWeb"/>
        <w:spacing w:line="360" w:lineRule="auto"/>
        <w:jc w:val="both"/>
        <w:rPr>
          <w:rFonts w:ascii="Courier New" w:hAnsi="Courier New" w:cs="Courier New"/>
          <w:color w:val="000000"/>
        </w:rPr>
      </w:pPr>
      <w:r w:rsidRPr="005B025F">
        <w:rPr>
          <w:rFonts w:ascii="Courier New" w:hAnsi="Courier New" w:cs="Courier New"/>
          <w:color w:val="000000"/>
        </w:rPr>
        <w:t>NGO’s, the government and the public sector are all means of potential prospect in moving forward and bridging the gap for those without the resources or accessibility.</w:t>
      </w:r>
    </w:p>
    <w:p w:rsidR="00D13FE6" w:rsidRPr="005B025F" w:rsidRDefault="00D13FE6" w:rsidP="00D13FE6">
      <w:pPr>
        <w:pStyle w:val="NormalWeb"/>
        <w:spacing w:line="360" w:lineRule="auto"/>
        <w:jc w:val="both"/>
        <w:rPr>
          <w:rFonts w:ascii="Courier New" w:hAnsi="Courier New" w:cs="Courier New"/>
          <w:color w:val="000000"/>
        </w:rPr>
      </w:pPr>
      <w:r w:rsidRPr="005B025F">
        <w:rPr>
          <w:rFonts w:ascii="Courier New" w:hAnsi="Courier New" w:cs="Courier New"/>
          <w:color w:val="000000"/>
        </w:rPr>
        <w:t>The government needs to focus on expanding the use of computers and information technology and providing the access and availability amongst all social groups, in order to give everyone the opportunity to access a greater bank of knowledge and information.</w:t>
      </w:r>
    </w:p>
    <w:p w:rsidR="00D13FE6" w:rsidRPr="005B025F" w:rsidRDefault="00D13FE6" w:rsidP="00D13FE6">
      <w:pPr>
        <w:pStyle w:val="NormalWeb"/>
        <w:spacing w:line="360" w:lineRule="auto"/>
        <w:jc w:val="both"/>
        <w:rPr>
          <w:rFonts w:ascii="Courier New" w:hAnsi="Courier New" w:cs="Courier New"/>
        </w:rPr>
      </w:pPr>
      <w:r w:rsidRPr="005B025F">
        <w:rPr>
          <w:rFonts w:ascii="Courier New" w:hAnsi="Courier New" w:cs="Courier New"/>
        </w:rPr>
        <w:t>A parallel to digital divide is the intrinsic need for a good health system, education and monetary aid. Societies won’t have the opportunity to solve this digital divide without these issues being resolved and dealt with in the first instance.</w:t>
      </w:r>
    </w:p>
    <w:p w:rsidR="00D13FE6" w:rsidRPr="005B025F" w:rsidRDefault="00D13FE6" w:rsidP="00D13FE6">
      <w:pPr>
        <w:pStyle w:val="NormalWeb"/>
        <w:spacing w:line="360" w:lineRule="auto"/>
        <w:jc w:val="both"/>
        <w:rPr>
          <w:rFonts w:ascii="Courier New" w:hAnsi="Courier New" w:cs="Courier New"/>
          <w:color w:val="000000"/>
        </w:rPr>
      </w:pPr>
    </w:p>
    <w:p w:rsidR="00D13FE6" w:rsidRDefault="00D13FE6" w:rsidP="005B025F">
      <w:pPr>
        <w:spacing w:line="360" w:lineRule="auto"/>
        <w:rPr>
          <w:rFonts w:ascii="Courier New" w:hAnsi="Courier New" w:cs="Courier New"/>
        </w:rPr>
      </w:pPr>
    </w:p>
    <w:p w:rsidR="00905ADF" w:rsidRDefault="00905ADF" w:rsidP="005B025F">
      <w:pPr>
        <w:spacing w:line="360" w:lineRule="auto"/>
        <w:rPr>
          <w:rFonts w:ascii="Courier New" w:hAnsi="Courier New" w:cs="Courier New"/>
        </w:rPr>
      </w:pPr>
    </w:p>
    <w:p w:rsidR="00905ADF" w:rsidRPr="005B025F" w:rsidRDefault="00905ADF"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503E33" w:rsidRPr="002B6176" w:rsidRDefault="00503E33" w:rsidP="00503E33">
      <w:pPr>
        <w:pStyle w:val="IntenseQuote"/>
        <w:rPr>
          <w:rFonts w:ascii="Courier New" w:hAnsi="Courier New" w:cs="Courier New"/>
          <w:color w:val="auto"/>
          <w:sz w:val="44"/>
          <w:szCs w:val="44"/>
        </w:rPr>
      </w:pPr>
      <w:r w:rsidRPr="002B6176">
        <w:rPr>
          <w:rFonts w:ascii="Courier New" w:hAnsi="Courier New" w:cs="Courier New"/>
          <w:color w:val="auto"/>
          <w:sz w:val="44"/>
          <w:szCs w:val="44"/>
        </w:rPr>
        <w:t>CHAPTER # 7</w:t>
      </w:r>
    </w:p>
    <w:p w:rsidR="00503E33" w:rsidRPr="002B6176" w:rsidRDefault="00503E33" w:rsidP="00503E33">
      <w:pPr>
        <w:pStyle w:val="IntenseQuote"/>
        <w:rPr>
          <w:rFonts w:ascii="Courier New" w:hAnsi="Courier New" w:cs="Courier New"/>
          <w:color w:val="auto"/>
          <w:sz w:val="44"/>
          <w:szCs w:val="44"/>
        </w:rPr>
      </w:pPr>
      <w:r w:rsidRPr="002B6176">
        <w:rPr>
          <w:rFonts w:ascii="Courier New" w:hAnsi="Courier New" w:cs="Courier New"/>
          <w:color w:val="auto"/>
          <w:sz w:val="44"/>
          <w:szCs w:val="44"/>
        </w:rPr>
        <w:t>ACTION PLAN</w:t>
      </w: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Default="009231F3"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Pr="005B025F" w:rsidRDefault="007F633F"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Default="009231F3" w:rsidP="005B025F">
      <w:pPr>
        <w:spacing w:line="360" w:lineRule="auto"/>
        <w:rPr>
          <w:rFonts w:ascii="Courier New" w:hAnsi="Courier New" w:cs="Courier New"/>
        </w:rPr>
      </w:pPr>
    </w:p>
    <w:p w:rsidR="00503E33" w:rsidRDefault="00503E33" w:rsidP="005B025F">
      <w:pPr>
        <w:spacing w:line="360" w:lineRule="auto"/>
        <w:rPr>
          <w:rFonts w:ascii="Courier New" w:hAnsi="Courier New" w:cs="Courier New"/>
        </w:rPr>
      </w:pPr>
    </w:p>
    <w:p w:rsidR="00503E33" w:rsidRDefault="00503E33" w:rsidP="005B025F">
      <w:pPr>
        <w:spacing w:line="360" w:lineRule="auto"/>
        <w:rPr>
          <w:rFonts w:ascii="Courier New" w:hAnsi="Courier New" w:cs="Courier New"/>
        </w:rPr>
      </w:pPr>
    </w:p>
    <w:p w:rsidR="00503E33" w:rsidRDefault="00503E33" w:rsidP="005B025F">
      <w:pPr>
        <w:spacing w:line="360" w:lineRule="auto"/>
        <w:rPr>
          <w:rFonts w:ascii="Courier New" w:hAnsi="Courier New" w:cs="Courier New"/>
        </w:rPr>
      </w:pPr>
    </w:p>
    <w:p w:rsidR="00503E33" w:rsidRDefault="00503E33" w:rsidP="005B025F">
      <w:pPr>
        <w:spacing w:line="360" w:lineRule="auto"/>
        <w:rPr>
          <w:rFonts w:ascii="Courier New" w:hAnsi="Courier New" w:cs="Courier New"/>
        </w:rPr>
      </w:pPr>
    </w:p>
    <w:p w:rsidR="00503E33" w:rsidRDefault="00503E33"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117D23" w:rsidRDefault="00117D23"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F90C59" w:rsidRDefault="00F90C59" w:rsidP="005B025F">
      <w:pPr>
        <w:spacing w:line="360" w:lineRule="auto"/>
        <w:rPr>
          <w:rFonts w:ascii="Courier New" w:hAnsi="Courier New" w:cs="Courier New"/>
        </w:rPr>
      </w:pPr>
    </w:p>
    <w:p w:rsidR="00F90C59" w:rsidRDefault="00F90C59" w:rsidP="005B025F">
      <w:pPr>
        <w:spacing w:line="360" w:lineRule="auto"/>
        <w:rPr>
          <w:rFonts w:ascii="Courier New" w:hAnsi="Courier New" w:cs="Courier New"/>
        </w:rPr>
      </w:pPr>
    </w:p>
    <w:p w:rsidR="00F90C59" w:rsidRPr="005B025F" w:rsidRDefault="00F90C59"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407BB4" w:rsidRDefault="0090658D" w:rsidP="005B025F">
      <w:pPr>
        <w:spacing w:line="360" w:lineRule="auto"/>
        <w:rPr>
          <w:rFonts w:ascii="Courier New" w:hAnsi="Courier New" w:cs="Courier New"/>
        </w:rPr>
      </w:pPr>
      <w:r>
        <w:rPr>
          <w:rFonts w:ascii="Courier New" w:hAnsi="Courier New" w:cs="Courier New"/>
        </w:rPr>
        <w:lastRenderedPageBreak/>
        <w:t>As recommended in the recommendation we</w:t>
      </w:r>
      <w:r w:rsidR="00503E33">
        <w:rPr>
          <w:rFonts w:ascii="Courier New" w:hAnsi="Courier New" w:cs="Courier New"/>
        </w:rPr>
        <w:t xml:space="preserve"> have</w:t>
      </w:r>
      <w:r>
        <w:rPr>
          <w:rFonts w:ascii="Courier New" w:hAnsi="Courier New" w:cs="Courier New"/>
        </w:rPr>
        <w:t xml:space="preserve"> developed the following strategy for the implementation of </w:t>
      </w:r>
      <w:r w:rsidR="00634E15">
        <w:rPr>
          <w:rFonts w:ascii="Courier New" w:hAnsi="Courier New" w:cs="Courier New"/>
        </w:rPr>
        <w:t>information communication technology</w:t>
      </w:r>
      <w:r w:rsidR="00503E33">
        <w:rPr>
          <w:rFonts w:ascii="Courier New" w:hAnsi="Courier New" w:cs="Courier New"/>
        </w:rPr>
        <w:t xml:space="preserve"> in </w:t>
      </w:r>
      <w:r w:rsidR="00460DF3">
        <w:rPr>
          <w:rFonts w:ascii="Courier New" w:hAnsi="Courier New" w:cs="Courier New"/>
        </w:rPr>
        <w:t>our country</w:t>
      </w:r>
      <w:r w:rsidR="00503E33">
        <w:rPr>
          <w:rFonts w:ascii="Courier New" w:hAnsi="Courier New" w:cs="Courier New"/>
        </w:rPr>
        <w:t xml:space="preserve"> Pakistan</w:t>
      </w:r>
      <w:r w:rsidR="00634E15">
        <w:rPr>
          <w:rFonts w:ascii="Courier New" w:hAnsi="Courier New" w:cs="Courier New"/>
        </w:rPr>
        <w:t>.</w:t>
      </w:r>
    </w:p>
    <w:p w:rsidR="00407BB4" w:rsidRPr="00407BB4" w:rsidRDefault="00407BB4" w:rsidP="005B025F">
      <w:pPr>
        <w:spacing w:line="360" w:lineRule="auto"/>
        <w:rPr>
          <w:rFonts w:ascii="Courier New" w:hAnsi="Courier New" w:cs="Courier New"/>
        </w:rPr>
      </w:pPr>
      <w:r w:rsidRPr="00407BB4">
        <w:rPr>
          <w:rFonts w:ascii="Courier New" w:hAnsi="Courier New" w:cs="Courier New"/>
          <w:b/>
          <w:sz w:val="28"/>
          <w:szCs w:val="28"/>
        </w:rPr>
        <w:t>Figure 7.1:</w:t>
      </w:r>
    </w:p>
    <w:p w:rsidR="009231F3" w:rsidRPr="005B025F" w:rsidRDefault="00564E4A" w:rsidP="005B025F">
      <w:pPr>
        <w:spacing w:line="360" w:lineRule="auto"/>
        <w:rPr>
          <w:rFonts w:ascii="Courier New" w:hAnsi="Courier New" w:cs="Courier New"/>
        </w:rPr>
      </w:pPr>
      <w:r>
        <w:rPr>
          <w:rFonts w:ascii="Courier New" w:hAnsi="Courier New" w:cs="Courier New"/>
          <w:noProof/>
        </w:rPr>
        <w:pict>
          <v:rect id="_x0000_s1062" style="position:absolute;margin-left:144.3pt;margin-top:.55pt;width:165.45pt;height:68pt;z-index:251669504">
            <v:textbox style="mso-next-textbox:#_x0000_s1062">
              <w:txbxContent>
                <w:p w:rsidR="0033189B" w:rsidRPr="00C65392" w:rsidRDefault="0033189B" w:rsidP="00C65392">
                  <w:pPr>
                    <w:jc w:val="center"/>
                    <w:rPr>
                      <w:rFonts w:ascii="Courier New" w:hAnsi="Courier New" w:cs="Courier New"/>
                      <w:b/>
                      <w:sz w:val="40"/>
                      <w:szCs w:val="40"/>
                    </w:rPr>
                  </w:pPr>
                  <w:r w:rsidRPr="00C65392">
                    <w:rPr>
                      <w:rFonts w:ascii="Courier New" w:hAnsi="Courier New" w:cs="Courier New"/>
                      <w:b/>
                      <w:sz w:val="40"/>
                      <w:szCs w:val="40"/>
                    </w:rPr>
                    <w:t>National ICT Strategy</w:t>
                  </w:r>
                </w:p>
              </w:txbxContent>
            </v:textbox>
          </v:rect>
        </w:pict>
      </w: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564E4A" w:rsidP="005B025F">
      <w:pPr>
        <w:spacing w:line="360" w:lineRule="auto"/>
        <w:rPr>
          <w:rFonts w:ascii="Courier New" w:hAnsi="Courier New" w:cs="Courier New"/>
        </w:rPr>
      </w:pPr>
      <w:r>
        <w:rPr>
          <w:rFonts w:ascii="Courier New" w:hAnsi="Courier New" w:cs="Courier New"/>
          <w:noProof/>
        </w:rPr>
        <w:pict>
          <v:shapetype id="_x0000_t32" coordsize="21600,21600" o:spt="32" o:oned="t" path="m,l21600,21600e" filled="f">
            <v:path arrowok="t" fillok="f" o:connecttype="none"/>
            <o:lock v:ext="edit" shapetype="t"/>
          </v:shapetype>
          <v:shape id="_x0000_s1076" type="#_x0000_t32" style="position:absolute;margin-left:220.2pt;margin-top:7.35pt;width:0;height:35.85pt;z-index:251683840" o:connectortype="straight"/>
        </w:pict>
      </w:r>
    </w:p>
    <w:p w:rsidR="009231F3" w:rsidRPr="005B025F" w:rsidRDefault="009231F3" w:rsidP="005B025F">
      <w:pPr>
        <w:spacing w:line="360" w:lineRule="auto"/>
        <w:rPr>
          <w:rFonts w:ascii="Courier New" w:hAnsi="Courier New" w:cs="Courier New"/>
        </w:rPr>
      </w:pPr>
    </w:p>
    <w:p w:rsidR="009231F3" w:rsidRPr="005B025F" w:rsidRDefault="00564E4A" w:rsidP="005B025F">
      <w:pPr>
        <w:spacing w:line="360" w:lineRule="auto"/>
        <w:rPr>
          <w:rFonts w:ascii="Courier New" w:hAnsi="Courier New" w:cs="Courier New"/>
        </w:rPr>
      </w:pPr>
      <w:r>
        <w:rPr>
          <w:rFonts w:ascii="Courier New" w:hAnsi="Courier New" w:cs="Courier New"/>
          <w:noProof/>
        </w:rPr>
        <w:pict>
          <v:shape id="_x0000_s1082" type="#_x0000_t32" style="position:absolute;margin-left:358.35pt;margin-top:2.4pt;width:0;height:37.15pt;z-index:251686912" o:connectortype="straight">
            <v:stroke endarrow="block"/>
          </v:shape>
        </w:pict>
      </w:r>
      <w:r>
        <w:rPr>
          <w:rFonts w:ascii="Courier New" w:hAnsi="Courier New" w:cs="Courier New"/>
          <w:noProof/>
        </w:rPr>
        <w:pict>
          <v:shape id="_x0000_s1081" type="#_x0000_t32" style="position:absolute;margin-left:78.7pt;margin-top:2.45pt;width:0;height:37.1pt;z-index:251685888" o:connectortype="straight">
            <v:stroke endarrow="block"/>
          </v:shape>
        </w:pict>
      </w:r>
      <w:r>
        <w:rPr>
          <w:rFonts w:ascii="Courier New" w:hAnsi="Courier New" w:cs="Courier New"/>
          <w:noProof/>
        </w:rPr>
        <w:pict>
          <v:shape id="_x0000_s1080" type="#_x0000_t32" style="position:absolute;margin-left:78.7pt;margin-top:2.4pt;width:279.65pt;height:.05pt;flip:x;z-index:251684864" o:connectortype="straight"/>
        </w:pict>
      </w:r>
    </w:p>
    <w:p w:rsidR="009231F3" w:rsidRPr="005B025F" w:rsidRDefault="00564E4A" w:rsidP="005B025F">
      <w:pPr>
        <w:spacing w:line="360" w:lineRule="auto"/>
        <w:rPr>
          <w:rFonts w:ascii="Courier New" w:hAnsi="Courier New" w:cs="Courier New"/>
        </w:rPr>
      </w:pPr>
      <w:r>
        <w:rPr>
          <w:rFonts w:ascii="Courier New" w:hAnsi="Courier New" w:cs="Courier New"/>
          <w:noProof/>
        </w:rPr>
        <w:pict>
          <v:rect id="_x0000_s1064" style="position:absolute;margin-left:16.75pt;margin-top:19.15pt;width:136.45pt;height:74.5pt;z-index:251671552">
            <v:textbox style="mso-next-textbox:#_x0000_s1064">
              <w:txbxContent>
                <w:p w:rsidR="0033189B" w:rsidRPr="00C65392" w:rsidRDefault="0033189B">
                  <w:pPr>
                    <w:rPr>
                      <w:rFonts w:ascii="Courier New" w:hAnsi="Courier New" w:cs="Courier New"/>
                      <w:b/>
                      <w:sz w:val="40"/>
                      <w:szCs w:val="40"/>
                    </w:rPr>
                  </w:pPr>
                  <w:r w:rsidRPr="00C65392">
                    <w:rPr>
                      <w:rFonts w:ascii="Courier New" w:hAnsi="Courier New" w:cs="Courier New"/>
                      <w:b/>
                      <w:sz w:val="40"/>
                      <w:szCs w:val="40"/>
                    </w:rPr>
                    <w:t>ICT as a sector</w:t>
                  </w:r>
                </w:p>
              </w:txbxContent>
            </v:textbox>
          </v:rect>
        </w:pict>
      </w:r>
      <w:r>
        <w:rPr>
          <w:rFonts w:ascii="Courier New" w:hAnsi="Courier New" w:cs="Courier New"/>
          <w:noProof/>
        </w:rPr>
        <w:pict>
          <v:rect id="_x0000_s1063" style="position:absolute;margin-left:290.5pt;margin-top:19.15pt;width:136.75pt;height:74.5pt;z-index:251670528">
            <v:textbox style="mso-next-textbox:#_x0000_s1063">
              <w:txbxContent>
                <w:p w:rsidR="0033189B" w:rsidRPr="00407BB4" w:rsidRDefault="0033189B">
                  <w:pPr>
                    <w:rPr>
                      <w:rFonts w:ascii="Courier New" w:hAnsi="Courier New" w:cs="Courier New"/>
                      <w:b/>
                      <w:sz w:val="36"/>
                      <w:szCs w:val="36"/>
                    </w:rPr>
                  </w:pPr>
                  <w:r>
                    <w:rPr>
                      <w:rFonts w:ascii="Courier New" w:hAnsi="Courier New" w:cs="Courier New"/>
                      <w:b/>
                      <w:sz w:val="40"/>
                      <w:szCs w:val="40"/>
                    </w:rPr>
                    <w:t xml:space="preserve">ICT as </w:t>
                  </w:r>
                  <w:r w:rsidRPr="00407BB4">
                    <w:rPr>
                      <w:rFonts w:ascii="Courier New" w:hAnsi="Courier New" w:cs="Courier New"/>
                      <w:b/>
                      <w:sz w:val="36"/>
                      <w:szCs w:val="36"/>
                    </w:rPr>
                    <w:t>facilitator</w:t>
                  </w:r>
                </w:p>
              </w:txbxContent>
            </v:textbox>
          </v:rect>
        </w:pict>
      </w: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564E4A" w:rsidP="005B025F">
      <w:pPr>
        <w:spacing w:line="360" w:lineRule="auto"/>
        <w:rPr>
          <w:rFonts w:ascii="Courier New" w:hAnsi="Courier New" w:cs="Courier New"/>
        </w:rPr>
      </w:pPr>
      <w:r>
        <w:rPr>
          <w:rFonts w:ascii="Courier New" w:hAnsi="Courier New" w:cs="Courier New"/>
          <w:noProof/>
        </w:rPr>
        <w:pict>
          <v:shape id="_x0000_s1093" type="#_x0000_t32" style="position:absolute;margin-left:358.35pt;margin-top:12.1pt;width:0;height:31.55pt;z-index:251698176" o:connectortype="straight"/>
        </w:pict>
      </w:r>
      <w:r>
        <w:rPr>
          <w:rFonts w:ascii="Courier New" w:hAnsi="Courier New" w:cs="Courier New"/>
          <w:noProof/>
        </w:rPr>
        <w:pict>
          <v:shape id="_x0000_s1083" type="#_x0000_t32" style="position:absolute;margin-left:78.7pt;margin-top:12.1pt;width:0;height:20.6pt;z-index:251687936" o:connectortype="straight"/>
        </w:pict>
      </w:r>
    </w:p>
    <w:p w:rsidR="009231F3" w:rsidRPr="005B025F" w:rsidRDefault="00564E4A" w:rsidP="005B025F">
      <w:pPr>
        <w:spacing w:line="360" w:lineRule="auto"/>
        <w:rPr>
          <w:rFonts w:ascii="Courier New" w:hAnsi="Courier New" w:cs="Courier New"/>
        </w:rPr>
      </w:pPr>
      <w:r>
        <w:rPr>
          <w:rFonts w:ascii="Courier New" w:hAnsi="Courier New" w:cs="Courier New"/>
          <w:noProof/>
        </w:rPr>
        <w:pict>
          <v:shape id="_x0000_s1086" type="#_x0000_t32" style="position:absolute;margin-left:153.2pt;margin-top:12.35pt;width:0;height:55.8pt;z-index:251691008" o:connectortype="straight">
            <v:stroke endarrow="block"/>
          </v:shape>
        </w:pict>
      </w:r>
      <w:r>
        <w:rPr>
          <w:rFonts w:ascii="Courier New" w:hAnsi="Courier New" w:cs="Courier New"/>
          <w:noProof/>
        </w:rPr>
        <w:pict>
          <v:shape id="_x0000_s1085" type="#_x0000_t32" style="position:absolute;margin-left:6.7pt;margin-top:12.35pt;width:0;height:55.8pt;z-index:251689984" o:connectortype="straight">
            <v:stroke endarrow="block"/>
          </v:shape>
        </w:pict>
      </w:r>
      <w:r>
        <w:rPr>
          <w:rFonts w:ascii="Courier New" w:hAnsi="Courier New" w:cs="Courier New"/>
          <w:noProof/>
        </w:rPr>
        <w:pict>
          <v:shape id="_x0000_s1084" type="#_x0000_t32" style="position:absolute;margin-left:6.7pt;margin-top:12.3pt;width:146.5pt;height:.05pt;flip:x;z-index:251688960" o:connectortype="straight"/>
        </w:pict>
      </w:r>
    </w:p>
    <w:p w:rsidR="009231F3" w:rsidRPr="005B025F" w:rsidRDefault="00564E4A" w:rsidP="005B025F">
      <w:pPr>
        <w:spacing w:line="360" w:lineRule="auto"/>
        <w:rPr>
          <w:rFonts w:ascii="Courier New" w:hAnsi="Courier New" w:cs="Courier New"/>
        </w:rPr>
      </w:pPr>
      <w:r>
        <w:rPr>
          <w:rFonts w:ascii="Courier New" w:hAnsi="Courier New" w:cs="Courier New"/>
          <w:noProof/>
        </w:rPr>
        <w:pict>
          <v:shape id="_x0000_s1098" type="#_x0000_t32" style="position:absolute;margin-left:427.25pt;margin-top:2.85pt;width:0;height:44.9pt;z-index:251702272" o:connectortype="straight">
            <v:stroke endarrow="block"/>
          </v:shape>
        </w:pict>
      </w:r>
      <w:r>
        <w:rPr>
          <w:rFonts w:ascii="Courier New" w:hAnsi="Courier New" w:cs="Courier New"/>
          <w:noProof/>
        </w:rPr>
        <w:pict>
          <v:shape id="_x0000_s1097" type="#_x0000_t32" style="position:absolute;margin-left:296.35pt;margin-top:2.85pt;width:0;height:44.9pt;z-index:251701248" o:connectortype="straight">
            <v:stroke endarrow="block"/>
          </v:shape>
        </w:pict>
      </w:r>
      <w:r>
        <w:rPr>
          <w:rFonts w:ascii="Courier New" w:hAnsi="Courier New" w:cs="Courier New"/>
          <w:noProof/>
        </w:rPr>
        <w:pict>
          <v:shape id="_x0000_s1096" type="#_x0000_t32" style="position:absolute;margin-left:358.35pt;margin-top:2.85pt;width:68.9pt;height:0;z-index:251700224" o:connectortype="straight"/>
        </w:pict>
      </w:r>
      <w:r>
        <w:rPr>
          <w:rFonts w:ascii="Courier New" w:hAnsi="Courier New" w:cs="Courier New"/>
          <w:noProof/>
        </w:rPr>
        <w:pict>
          <v:shape id="_x0000_s1095" type="#_x0000_t32" style="position:absolute;margin-left:296.35pt;margin-top:2.85pt;width:62pt;height:0;flip:x;z-index:251699200" o:connectortype="straight"/>
        </w:pict>
      </w:r>
    </w:p>
    <w:p w:rsidR="009231F3" w:rsidRPr="005B025F" w:rsidRDefault="009231F3" w:rsidP="005B025F">
      <w:pPr>
        <w:spacing w:line="360" w:lineRule="auto"/>
        <w:rPr>
          <w:rFonts w:ascii="Courier New" w:hAnsi="Courier New" w:cs="Courier New"/>
        </w:rPr>
      </w:pPr>
    </w:p>
    <w:p w:rsidR="009231F3" w:rsidRPr="005B025F" w:rsidRDefault="00564E4A" w:rsidP="005B025F">
      <w:pPr>
        <w:spacing w:line="360" w:lineRule="auto"/>
        <w:rPr>
          <w:rFonts w:ascii="Courier New" w:hAnsi="Courier New" w:cs="Courier New"/>
        </w:rPr>
      </w:pPr>
      <w:r>
        <w:rPr>
          <w:rFonts w:ascii="Courier New" w:hAnsi="Courier New" w:cs="Courier New"/>
          <w:noProof/>
        </w:rPr>
        <w:pict>
          <v:rect id="_x0000_s1066" style="position:absolute;margin-left:97.9pt;margin-top:7pt;width:87.95pt;height:63.05pt;z-index:251673600">
            <v:textbox style="mso-next-textbox:#_x0000_s1066">
              <w:txbxContent>
                <w:p w:rsidR="0033189B" w:rsidRPr="00C65392" w:rsidRDefault="0033189B">
                  <w:pPr>
                    <w:rPr>
                      <w:rFonts w:ascii="Courier New" w:hAnsi="Courier New" w:cs="Courier New"/>
                      <w:b/>
                      <w:sz w:val="28"/>
                      <w:szCs w:val="28"/>
                    </w:rPr>
                  </w:pPr>
                  <w:r w:rsidRPr="00C65392">
                    <w:rPr>
                      <w:rFonts w:ascii="Courier New" w:hAnsi="Courier New" w:cs="Courier New"/>
                      <w:b/>
                      <w:sz w:val="28"/>
                      <w:szCs w:val="28"/>
                    </w:rPr>
                    <w:t>Export market focus</w:t>
                  </w:r>
                </w:p>
              </w:txbxContent>
            </v:textbox>
          </v:rect>
        </w:pict>
      </w:r>
      <w:r>
        <w:rPr>
          <w:rFonts w:ascii="Courier New" w:hAnsi="Courier New" w:cs="Courier New"/>
          <w:noProof/>
        </w:rPr>
        <w:pict>
          <v:rect id="_x0000_s1068" style="position:absolute;margin-left:-23.35pt;margin-top:7pt;width:102.05pt;height:67.25pt;z-index:251675648">
            <v:textbox style="mso-next-textbox:#_x0000_s1068">
              <w:txbxContent>
                <w:p w:rsidR="0033189B" w:rsidRPr="00C65392" w:rsidRDefault="0033189B">
                  <w:pPr>
                    <w:rPr>
                      <w:rFonts w:ascii="Courier New" w:hAnsi="Courier New" w:cs="Courier New"/>
                      <w:b/>
                      <w:sz w:val="28"/>
                      <w:szCs w:val="28"/>
                    </w:rPr>
                  </w:pPr>
                  <w:r w:rsidRPr="00C65392">
                    <w:rPr>
                      <w:rFonts w:ascii="Courier New" w:hAnsi="Courier New" w:cs="Courier New"/>
                      <w:b/>
                      <w:sz w:val="28"/>
                      <w:szCs w:val="28"/>
                    </w:rPr>
                    <w:t>National capacity building</w:t>
                  </w:r>
                </w:p>
              </w:txbxContent>
            </v:textbox>
          </v:rect>
        </w:pict>
      </w:r>
      <w:r>
        <w:rPr>
          <w:rFonts w:ascii="Courier New" w:hAnsi="Courier New" w:cs="Courier New"/>
          <w:noProof/>
        </w:rPr>
        <w:pict>
          <v:rect id="_x0000_s1065" style="position:absolute;margin-left:372.55pt;margin-top:7pt;width:113.05pt;height:63.05pt;z-index:251672576">
            <v:textbox style="mso-next-textbox:#_x0000_s1065">
              <w:txbxContent>
                <w:p w:rsidR="0033189B" w:rsidRPr="003E7077" w:rsidRDefault="0033189B">
                  <w:pPr>
                    <w:rPr>
                      <w:rFonts w:ascii="Courier New" w:hAnsi="Courier New" w:cs="Courier New"/>
                      <w:b/>
                      <w:sz w:val="28"/>
                      <w:szCs w:val="28"/>
                    </w:rPr>
                  </w:pPr>
                  <w:r w:rsidRPr="003E7077">
                    <w:rPr>
                      <w:rFonts w:ascii="Courier New" w:hAnsi="Courier New" w:cs="Courier New"/>
                      <w:b/>
                      <w:sz w:val="28"/>
                      <w:szCs w:val="28"/>
                    </w:rPr>
                    <w:t>Development goal focus</w:t>
                  </w:r>
                </w:p>
              </w:txbxContent>
            </v:textbox>
          </v:rect>
        </w:pict>
      </w:r>
      <w:r>
        <w:rPr>
          <w:rFonts w:ascii="Courier New" w:hAnsi="Courier New" w:cs="Courier New"/>
          <w:noProof/>
        </w:rPr>
        <w:pict>
          <v:rect id="_x0000_s1067" style="position:absolute;margin-left:248.65pt;margin-top:7pt;width:109.7pt;height:63.05pt;z-index:251674624">
            <v:textbox style="mso-next-textbox:#_x0000_s1067">
              <w:txbxContent>
                <w:p w:rsidR="0033189B" w:rsidRDefault="0033189B">
                  <w:pPr>
                    <w:rPr>
                      <w:rFonts w:ascii="Courier New" w:hAnsi="Courier New" w:cs="Courier New"/>
                      <w:b/>
                      <w:sz w:val="28"/>
                      <w:szCs w:val="28"/>
                    </w:rPr>
                  </w:pPr>
                  <w:r w:rsidRPr="00C65392">
                    <w:rPr>
                      <w:rFonts w:ascii="Courier New" w:hAnsi="Courier New" w:cs="Courier New"/>
                      <w:b/>
                      <w:sz w:val="28"/>
                      <w:szCs w:val="28"/>
                    </w:rPr>
                    <w:t>G</w:t>
                  </w:r>
                  <w:r>
                    <w:rPr>
                      <w:rFonts w:ascii="Courier New" w:hAnsi="Courier New" w:cs="Courier New"/>
                      <w:b/>
                      <w:sz w:val="28"/>
                      <w:szCs w:val="28"/>
                    </w:rPr>
                    <w:t>lobal</w:t>
                  </w:r>
                </w:p>
                <w:p w:rsidR="0033189B" w:rsidRPr="00C65392" w:rsidRDefault="0033189B">
                  <w:pPr>
                    <w:rPr>
                      <w:rFonts w:ascii="Courier New" w:hAnsi="Courier New" w:cs="Courier New"/>
                      <w:b/>
                      <w:sz w:val="28"/>
                      <w:szCs w:val="28"/>
                    </w:rPr>
                  </w:pPr>
                  <w:r w:rsidRPr="00C65392">
                    <w:rPr>
                      <w:rFonts w:ascii="Courier New" w:hAnsi="Courier New" w:cs="Courier New"/>
                      <w:b/>
                      <w:sz w:val="28"/>
                      <w:szCs w:val="28"/>
                    </w:rPr>
                    <w:t>Positioning</w:t>
                  </w:r>
                </w:p>
              </w:txbxContent>
            </v:textbox>
          </v:rect>
        </w:pict>
      </w: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564E4A" w:rsidP="005B025F">
      <w:pPr>
        <w:spacing w:line="360" w:lineRule="auto"/>
        <w:rPr>
          <w:rFonts w:ascii="Courier New" w:hAnsi="Courier New" w:cs="Courier New"/>
        </w:rPr>
      </w:pPr>
      <w:r>
        <w:rPr>
          <w:rFonts w:ascii="Courier New" w:hAnsi="Courier New" w:cs="Courier New"/>
          <w:noProof/>
        </w:rPr>
        <w:pict>
          <v:shape id="_x0000_s1087" type="#_x0000_t32" style="position:absolute;margin-left:51.9pt;margin-top:13.1pt;width:0;height:40.15pt;z-index:251692032" o:connectortype="straight">
            <v:stroke endarrow="block"/>
          </v:shape>
        </w:pict>
      </w:r>
    </w:p>
    <w:p w:rsidR="009231F3" w:rsidRPr="005B025F" w:rsidRDefault="009231F3" w:rsidP="005B025F">
      <w:pPr>
        <w:spacing w:line="360" w:lineRule="auto"/>
        <w:rPr>
          <w:rFonts w:ascii="Courier New" w:hAnsi="Courier New" w:cs="Courier New"/>
        </w:rPr>
      </w:pPr>
    </w:p>
    <w:p w:rsidR="009231F3" w:rsidRPr="005B025F" w:rsidRDefault="00564E4A" w:rsidP="005B025F">
      <w:pPr>
        <w:spacing w:line="360" w:lineRule="auto"/>
        <w:rPr>
          <w:rFonts w:ascii="Courier New" w:hAnsi="Courier New" w:cs="Courier New"/>
        </w:rPr>
      </w:pPr>
      <w:r>
        <w:rPr>
          <w:rFonts w:ascii="Courier New" w:hAnsi="Courier New" w:cs="Courier New"/>
          <w:noProof/>
        </w:rPr>
        <w:pict>
          <v:oval id="_x0000_s1075" style="position:absolute;margin-left:191.7pt;margin-top:17.85pt;width:93.25pt;height:64.45pt;z-index:251682816">
            <v:textbox style="mso-next-textbox:#_x0000_s1075">
              <w:txbxContent>
                <w:p w:rsidR="0033189B" w:rsidRPr="003E7077" w:rsidRDefault="0033189B">
                  <w:pPr>
                    <w:rPr>
                      <w:b/>
                    </w:rPr>
                  </w:pPr>
                  <w:r w:rsidRPr="003E7077">
                    <w:rPr>
                      <w:b/>
                    </w:rPr>
                    <w:t>Download statements</w:t>
                  </w:r>
                </w:p>
              </w:txbxContent>
            </v:textbox>
          </v:oval>
        </w:pict>
      </w:r>
      <w:r>
        <w:rPr>
          <w:rFonts w:ascii="Courier New" w:hAnsi="Courier New" w:cs="Courier New"/>
          <w:noProof/>
        </w:rPr>
        <w:pict>
          <v:rect id="_x0000_s1069" style="position:absolute;margin-left:17.6pt;margin-top:12.45pt;width:114.7pt;height:56.05pt;z-index:251676672">
            <v:textbox style="mso-next-textbox:#_x0000_s1069">
              <w:txbxContent>
                <w:p w:rsidR="0033189B" w:rsidRPr="003E7077" w:rsidRDefault="0033189B">
                  <w:pPr>
                    <w:rPr>
                      <w:rFonts w:ascii="Courier New" w:hAnsi="Courier New" w:cs="Courier New"/>
                      <w:b/>
                      <w:sz w:val="28"/>
                      <w:szCs w:val="28"/>
                    </w:rPr>
                  </w:pPr>
                  <w:r w:rsidRPr="003E7077">
                    <w:rPr>
                      <w:rFonts w:ascii="Courier New" w:hAnsi="Courier New" w:cs="Courier New"/>
                      <w:b/>
                      <w:sz w:val="28"/>
                      <w:szCs w:val="28"/>
                    </w:rPr>
                    <w:t>Electronic banking</w:t>
                  </w:r>
                </w:p>
              </w:txbxContent>
            </v:textbox>
          </v:rect>
        </w:pict>
      </w:r>
    </w:p>
    <w:p w:rsidR="009231F3" w:rsidRPr="005B025F" w:rsidRDefault="009231F3" w:rsidP="005B025F">
      <w:pPr>
        <w:spacing w:line="360" w:lineRule="auto"/>
        <w:rPr>
          <w:rFonts w:ascii="Courier New" w:hAnsi="Courier New" w:cs="Courier New"/>
        </w:rPr>
      </w:pPr>
    </w:p>
    <w:p w:rsidR="009231F3" w:rsidRPr="005B025F" w:rsidRDefault="00564E4A" w:rsidP="005B025F">
      <w:pPr>
        <w:spacing w:line="360" w:lineRule="auto"/>
        <w:rPr>
          <w:rFonts w:ascii="Courier New" w:hAnsi="Courier New" w:cs="Courier New"/>
        </w:rPr>
      </w:pPr>
      <w:r>
        <w:rPr>
          <w:rFonts w:ascii="Courier New" w:hAnsi="Courier New" w:cs="Courier New"/>
          <w:noProof/>
        </w:rPr>
        <w:pict>
          <v:shape id="_x0000_s1088" type="#_x0000_t32" style="position:absolute;margin-left:132.3pt;margin-top:5.05pt;width:59.4pt;height:.05pt;z-index:251693056" o:connectortype="straight">
            <v:stroke endarrow="block"/>
          </v:shape>
        </w:pict>
      </w:r>
    </w:p>
    <w:p w:rsidR="009231F3" w:rsidRPr="005B025F" w:rsidRDefault="00564E4A" w:rsidP="005B025F">
      <w:pPr>
        <w:spacing w:line="360" w:lineRule="auto"/>
        <w:rPr>
          <w:rFonts w:ascii="Courier New" w:hAnsi="Courier New" w:cs="Courier New"/>
        </w:rPr>
      </w:pPr>
      <w:r>
        <w:rPr>
          <w:rFonts w:ascii="Courier New" w:hAnsi="Courier New" w:cs="Courier New"/>
          <w:noProof/>
        </w:rPr>
        <w:pict>
          <v:shape id="_x0000_s1092" type="#_x0000_t32" style="position:absolute;margin-left:114.45pt;margin-top:7.7pt;width:152.05pt;height:67pt;z-index:251697152" o:connectortype="straight">
            <v:stroke endarrow="block"/>
          </v:shape>
        </w:pict>
      </w:r>
      <w:r>
        <w:rPr>
          <w:rFonts w:ascii="Courier New" w:hAnsi="Courier New" w:cs="Courier New"/>
          <w:noProof/>
        </w:rPr>
        <w:pict>
          <v:shape id="_x0000_s1091" type="#_x0000_t32" style="position:absolute;margin-left:100.5pt;margin-top:7.7pt;width:72.8pt;height:58.6pt;z-index:251696128" o:connectortype="straight">
            <v:stroke endarrow="block"/>
          </v:shape>
        </w:pict>
      </w:r>
      <w:r>
        <w:rPr>
          <w:rFonts w:ascii="Courier New" w:hAnsi="Courier New" w:cs="Courier New"/>
          <w:noProof/>
        </w:rPr>
        <w:pict>
          <v:shape id="_x0000_s1090" type="#_x0000_t32" style="position:absolute;margin-left:87.3pt;margin-top:7.35pt;width:5.05pt;height:58.6pt;z-index:251695104" o:connectortype="straight">
            <v:stroke endarrow="block"/>
          </v:shape>
        </w:pict>
      </w:r>
      <w:r>
        <w:rPr>
          <w:rFonts w:ascii="Courier New" w:hAnsi="Courier New" w:cs="Courier New"/>
          <w:noProof/>
        </w:rPr>
        <w:pict>
          <v:shape id="_x0000_s1089" type="#_x0000_t32" style="position:absolute;margin-left:6.7pt;margin-top:7.35pt;width:33.5pt;height:58.6pt;flip:x;z-index:251694080" o:connectortype="straight">
            <v:stroke endarrow="block"/>
          </v:shape>
        </w:pict>
      </w: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564E4A" w:rsidP="005B025F">
      <w:pPr>
        <w:spacing w:line="360" w:lineRule="auto"/>
        <w:rPr>
          <w:rFonts w:ascii="Courier New" w:hAnsi="Courier New" w:cs="Courier New"/>
        </w:rPr>
      </w:pPr>
      <w:r>
        <w:rPr>
          <w:rFonts w:ascii="Courier New" w:hAnsi="Courier New" w:cs="Courier New"/>
          <w:noProof/>
        </w:rPr>
        <w:pict>
          <v:oval id="_x0000_s1072" style="position:absolute;margin-left:260.45pt;margin-top:.45pt;width:87.6pt;height:68.55pt;z-index:251679744">
            <v:textbox style="mso-next-textbox:#_x0000_s1072">
              <w:txbxContent>
                <w:p w:rsidR="0033189B" w:rsidRPr="003E7077" w:rsidRDefault="0033189B">
                  <w:pPr>
                    <w:rPr>
                      <w:b/>
                    </w:rPr>
                  </w:pPr>
                  <w:r w:rsidRPr="003E7077">
                    <w:rPr>
                      <w:b/>
                    </w:rPr>
                    <w:t>Online access of accounts</w:t>
                  </w:r>
                </w:p>
              </w:txbxContent>
            </v:textbox>
          </v:oval>
        </w:pict>
      </w:r>
      <w:r>
        <w:rPr>
          <w:rFonts w:ascii="Courier New" w:hAnsi="Courier New" w:cs="Courier New"/>
          <w:noProof/>
        </w:rPr>
        <w:pict>
          <v:oval id="_x0000_s1074" style="position:absolute;margin-left:153.2pt;margin-top:4.75pt;width:85.7pt;height:68.55pt;z-index:251681792">
            <v:textbox style="mso-next-textbox:#_x0000_s1074">
              <w:txbxContent>
                <w:p w:rsidR="0033189B" w:rsidRPr="003E7077" w:rsidRDefault="0033189B">
                  <w:pPr>
                    <w:rPr>
                      <w:b/>
                    </w:rPr>
                  </w:pPr>
                  <w:r w:rsidRPr="003E7077">
                    <w:rPr>
                      <w:b/>
                    </w:rPr>
                    <w:t>Internet banking</w:t>
                  </w:r>
                </w:p>
              </w:txbxContent>
            </v:textbox>
          </v:oval>
        </w:pict>
      </w:r>
      <w:r>
        <w:rPr>
          <w:rFonts w:ascii="Courier New" w:hAnsi="Courier New" w:cs="Courier New"/>
          <w:noProof/>
        </w:rPr>
        <w:pict>
          <v:oval id="_x0000_s1073" style="position:absolute;margin-left:51.9pt;margin-top:5.1pt;width:94.6pt;height:72.4pt;z-index:251680768">
            <v:textbox style="mso-next-textbox:#_x0000_s1073">
              <w:txbxContent>
                <w:p w:rsidR="0033189B" w:rsidRPr="003E7077" w:rsidRDefault="0033189B">
                  <w:pPr>
                    <w:rPr>
                      <w:b/>
                    </w:rPr>
                  </w:pPr>
                  <w:r w:rsidRPr="003E7077">
                    <w:rPr>
                      <w:b/>
                    </w:rPr>
                    <w:t>Automatic bill payment</w:t>
                  </w:r>
                </w:p>
              </w:txbxContent>
            </v:textbox>
          </v:oval>
        </w:pict>
      </w:r>
      <w:r>
        <w:rPr>
          <w:rFonts w:ascii="Courier New" w:hAnsi="Courier New" w:cs="Courier New"/>
          <w:noProof/>
        </w:rPr>
        <w:pict>
          <v:oval id="_x0000_s1070" style="position:absolute;margin-left:-36pt;margin-top:8.95pt;width:82.05pt;height:68.55pt;z-index:251677696">
            <v:textbox style="mso-next-textbox:#_x0000_s1070">
              <w:txbxContent>
                <w:p w:rsidR="0033189B" w:rsidRPr="003E7077" w:rsidRDefault="0033189B">
                  <w:pPr>
                    <w:rPr>
                      <w:b/>
                    </w:rPr>
                  </w:pPr>
                  <w:r w:rsidRPr="003E7077">
                    <w:rPr>
                      <w:b/>
                    </w:rPr>
                    <w:t>Phone banking</w:t>
                  </w:r>
                </w:p>
              </w:txbxContent>
            </v:textbox>
          </v:oval>
        </w:pict>
      </w: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2B6176" w:rsidRDefault="009231F3" w:rsidP="002B6176">
      <w:pPr>
        <w:pStyle w:val="IntenseQuote"/>
        <w:rPr>
          <w:rFonts w:ascii="Courier New" w:hAnsi="Courier New" w:cs="Courier New"/>
          <w:color w:val="auto"/>
          <w:sz w:val="44"/>
          <w:szCs w:val="44"/>
        </w:rPr>
      </w:pPr>
      <w:r w:rsidRPr="002B6176">
        <w:rPr>
          <w:rFonts w:ascii="Courier New" w:hAnsi="Courier New" w:cs="Courier New"/>
          <w:color w:val="auto"/>
          <w:sz w:val="44"/>
          <w:szCs w:val="44"/>
        </w:rPr>
        <w:t xml:space="preserve">CHAPTER # 8 </w:t>
      </w:r>
    </w:p>
    <w:p w:rsidR="009231F3" w:rsidRPr="002B6176" w:rsidRDefault="009231F3" w:rsidP="002B6176">
      <w:pPr>
        <w:pStyle w:val="IntenseQuote"/>
        <w:rPr>
          <w:rFonts w:ascii="Courier New" w:hAnsi="Courier New" w:cs="Courier New"/>
          <w:color w:val="auto"/>
          <w:sz w:val="44"/>
          <w:szCs w:val="44"/>
        </w:rPr>
      </w:pPr>
      <w:r w:rsidRPr="002B6176">
        <w:rPr>
          <w:rFonts w:ascii="Courier New" w:hAnsi="Courier New" w:cs="Courier New"/>
          <w:color w:val="auto"/>
          <w:sz w:val="44"/>
          <w:szCs w:val="44"/>
        </w:rPr>
        <w:t>REFRENCES</w:t>
      </w:r>
    </w:p>
    <w:p w:rsidR="009231F3" w:rsidRPr="002B6176" w:rsidRDefault="009231F3" w:rsidP="002B6176">
      <w:pPr>
        <w:pStyle w:val="IntenseQuote"/>
        <w:rPr>
          <w:rFonts w:ascii="Courier New" w:hAnsi="Courier New" w:cs="Courier New"/>
          <w:color w:val="auto"/>
          <w:sz w:val="44"/>
          <w:szCs w:val="44"/>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Default="009231F3"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Default="007F633F" w:rsidP="005B025F">
      <w:pPr>
        <w:spacing w:line="360" w:lineRule="auto"/>
        <w:rPr>
          <w:rFonts w:ascii="Courier New" w:hAnsi="Courier New" w:cs="Courier New"/>
        </w:rPr>
      </w:pPr>
    </w:p>
    <w:p w:rsidR="007F633F" w:rsidRPr="005B025F" w:rsidRDefault="007F633F" w:rsidP="005B025F">
      <w:pPr>
        <w:spacing w:line="360" w:lineRule="auto"/>
        <w:rPr>
          <w:rFonts w:ascii="Courier New" w:hAnsi="Courier New" w:cs="Courier New"/>
        </w:rPr>
      </w:pPr>
    </w:p>
    <w:p w:rsidR="009231F3" w:rsidRPr="005B025F" w:rsidRDefault="009231F3" w:rsidP="005B025F">
      <w:pPr>
        <w:spacing w:line="360" w:lineRule="auto"/>
        <w:rPr>
          <w:rFonts w:ascii="Courier New" w:hAnsi="Courier New" w:cs="Courier New"/>
        </w:rPr>
      </w:pPr>
    </w:p>
    <w:p w:rsidR="009231F3" w:rsidRPr="002B6176" w:rsidRDefault="009231F3" w:rsidP="005B025F">
      <w:pPr>
        <w:spacing w:line="360" w:lineRule="auto"/>
        <w:rPr>
          <w:rFonts w:ascii="Courier New" w:hAnsi="Courier New" w:cs="Courier New"/>
          <w:sz w:val="28"/>
          <w:szCs w:val="28"/>
          <w:u w:val="single"/>
        </w:rPr>
      </w:pPr>
    </w:p>
    <w:p w:rsidR="006C0C09" w:rsidRDefault="006C0C09" w:rsidP="005B025F">
      <w:pPr>
        <w:spacing w:line="360" w:lineRule="auto"/>
        <w:jc w:val="center"/>
        <w:rPr>
          <w:rFonts w:ascii="Courier New" w:hAnsi="Courier New" w:cs="Courier New"/>
          <w:b/>
          <w:sz w:val="28"/>
          <w:szCs w:val="28"/>
          <w:u w:val="single"/>
        </w:rPr>
      </w:pPr>
    </w:p>
    <w:p w:rsidR="009231F3" w:rsidRPr="002B6176" w:rsidRDefault="009231F3" w:rsidP="005B025F">
      <w:pPr>
        <w:spacing w:line="360" w:lineRule="auto"/>
        <w:jc w:val="center"/>
        <w:rPr>
          <w:rFonts w:ascii="Courier New" w:hAnsi="Courier New" w:cs="Courier New"/>
          <w:b/>
          <w:sz w:val="28"/>
          <w:szCs w:val="28"/>
          <w:u w:val="single"/>
        </w:rPr>
      </w:pPr>
      <w:r w:rsidRPr="002B6176">
        <w:rPr>
          <w:rFonts w:ascii="Courier New" w:hAnsi="Courier New" w:cs="Courier New"/>
          <w:b/>
          <w:sz w:val="28"/>
          <w:szCs w:val="28"/>
          <w:u w:val="single"/>
        </w:rPr>
        <w:t>References</w:t>
      </w:r>
    </w:p>
    <w:p w:rsidR="009231F3" w:rsidRPr="005B025F" w:rsidRDefault="009231F3" w:rsidP="005B025F">
      <w:pPr>
        <w:spacing w:line="360" w:lineRule="auto"/>
        <w:ind w:left="360"/>
        <w:jc w:val="center"/>
        <w:rPr>
          <w:rFonts w:ascii="Courier New" w:hAnsi="Courier New" w:cs="Courier New"/>
        </w:rPr>
      </w:pPr>
    </w:p>
    <w:p w:rsidR="007F633F" w:rsidRPr="00880048" w:rsidRDefault="009231F3" w:rsidP="00880048">
      <w:pPr>
        <w:pStyle w:val="ListParagraph"/>
        <w:numPr>
          <w:ilvl w:val="0"/>
          <w:numId w:val="20"/>
        </w:numPr>
        <w:autoSpaceDE w:val="0"/>
        <w:autoSpaceDN w:val="0"/>
        <w:adjustRightInd w:val="0"/>
        <w:spacing w:line="360" w:lineRule="auto"/>
        <w:jc w:val="both"/>
        <w:rPr>
          <w:rStyle w:val="browsecontent1"/>
          <w:rFonts w:ascii="Courier New" w:hAnsi="Courier New" w:cs="Courier New"/>
          <w:bCs/>
          <w:color w:val="000000"/>
        </w:rPr>
      </w:pPr>
      <w:r w:rsidRPr="00880048">
        <w:rPr>
          <w:rFonts w:ascii="Courier New" w:hAnsi="Courier New" w:cs="Courier New"/>
          <w:bCs/>
          <w:color w:val="000000"/>
        </w:rPr>
        <w:t>Ahmed, S.I</w:t>
      </w:r>
      <w:r w:rsidRPr="00880048">
        <w:rPr>
          <w:rFonts w:ascii="Courier New" w:hAnsi="Courier New" w:cs="Courier New"/>
          <w:b/>
          <w:bCs/>
          <w:color w:val="000000"/>
        </w:rPr>
        <w:t>,</w:t>
      </w:r>
      <w:r w:rsidRPr="00880048">
        <w:rPr>
          <w:rFonts w:ascii="Courier New" w:hAnsi="Courier New" w:cs="Courier New"/>
          <w:bCs/>
          <w:color w:val="000000"/>
        </w:rPr>
        <w:t xml:space="preserve"> “</w:t>
      </w:r>
      <w:r w:rsidRPr="00880048">
        <w:rPr>
          <w:rFonts w:ascii="Courier New" w:hAnsi="Courier New" w:cs="Courier New"/>
          <w:bCs/>
          <w:i/>
          <w:color w:val="000000"/>
        </w:rPr>
        <w:t>Consumer Banking in Pakistan</w:t>
      </w:r>
      <w:r w:rsidRPr="00880048">
        <w:rPr>
          <w:rFonts w:ascii="Courier New" w:hAnsi="Courier New" w:cs="Courier New"/>
          <w:bCs/>
          <w:color w:val="000000"/>
        </w:rPr>
        <w:t>”. Marketing Association of Pakistan.</w:t>
      </w:r>
    </w:p>
    <w:p w:rsidR="007F633F" w:rsidRDefault="007F633F" w:rsidP="007F633F">
      <w:pPr>
        <w:pStyle w:val="Style1"/>
        <w:spacing w:line="360" w:lineRule="auto"/>
        <w:ind w:left="360"/>
        <w:rPr>
          <w:rStyle w:val="browsecontent1"/>
          <w:rFonts w:ascii="Courier New" w:hAnsi="Courier New" w:cs="Courier New"/>
        </w:rPr>
      </w:pPr>
    </w:p>
    <w:p w:rsidR="007F633F" w:rsidRDefault="00634E15" w:rsidP="00880048">
      <w:pPr>
        <w:pStyle w:val="Style1"/>
        <w:numPr>
          <w:ilvl w:val="0"/>
          <w:numId w:val="20"/>
        </w:numPr>
        <w:spacing w:line="360" w:lineRule="auto"/>
        <w:rPr>
          <w:rFonts w:ascii="Courier New" w:hAnsi="Courier New" w:cs="Courier New"/>
        </w:rPr>
      </w:pPr>
      <w:r w:rsidRPr="005B025F">
        <w:rPr>
          <w:rStyle w:val="browsecontent1"/>
          <w:rFonts w:ascii="Courier New" w:hAnsi="Courier New" w:cs="Courier New"/>
        </w:rPr>
        <w:t xml:space="preserve">Brown, Irwin. </w:t>
      </w:r>
      <w:r w:rsidRPr="005B025F">
        <w:rPr>
          <w:rStyle w:val="browsecontent1"/>
          <w:rFonts w:ascii="Courier New" w:hAnsi="Courier New" w:cs="Courier New"/>
          <w:b/>
          <w:i/>
        </w:rPr>
        <w:t>“</w:t>
      </w:r>
      <w:r w:rsidRPr="00634E15">
        <w:rPr>
          <w:rFonts w:ascii="Courier New" w:hAnsi="Courier New" w:cs="Courier New"/>
          <w:i/>
        </w:rPr>
        <w:t>The impact of national environment on the adoption of Internet banking: comparing Singapore and South Africa”.</w:t>
      </w:r>
      <w:r w:rsidRPr="005B025F">
        <w:rPr>
          <w:rFonts w:ascii="Courier New" w:hAnsi="Courier New" w:cs="Courier New"/>
        </w:rPr>
        <w:t xml:space="preserve"> 01-APR-04. Journal of Global   Information Management.</w:t>
      </w:r>
    </w:p>
    <w:p w:rsidR="007F633F" w:rsidRDefault="007F633F" w:rsidP="007F633F">
      <w:pPr>
        <w:pStyle w:val="Style1"/>
        <w:spacing w:line="360" w:lineRule="auto"/>
        <w:ind w:left="360"/>
        <w:rPr>
          <w:rFonts w:ascii="Courier New" w:hAnsi="Courier New" w:cs="Courier New"/>
        </w:rPr>
      </w:pPr>
    </w:p>
    <w:p w:rsidR="00634E15" w:rsidRPr="00880048" w:rsidRDefault="00634E15" w:rsidP="00880048">
      <w:pPr>
        <w:pStyle w:val="ListParagraph"/>
        <w:numPr>
          <w:ilvl w:val="0"/>
          <w:numId w:val="20"/>
        </w:numPr>
        <w:autoSpaceDE w:val="0"/>
        <w:autoSpaceDN w:val="0"/>
        <w:adjustRightInd w:val="0"/>
        <w:spacing w:line="360" w:lineRule="auto"/>
        <w:jc w:val="both"/>
        <w:rPr>
          <w:rFonts w:ascii="Courier New" w:hAnsi="Courier New" w:cs="Courier New"/>
        </w:rPr>
      </w:pPr>
      <w:r w:rsidRPr="00880048">
        <w:rPr>
          <w:rFonts w:ascii="Courier New" w:hAnsi="Courier New" w:cs="Courier New"/>
        </w:rPr>
        <w:t xml:space="preserve">Dr. Gillian M Marcelle, </w:t>
      </w:r>
      <w:r w:rsidRPr="00880048">
        <w:rPr>
          <w:rFonts w:ascii="Courier New" w:hAnsi="Courier New" w:cs="Courier New"/>
          <w:i/>
        </w:rPr>
        <w:t>“Closing the digital divide in Caribbean: A leadership challenge”.</w:t>
      </w:r>
      <w:r w:rsidRPr="00880048">
        <w:rPr>
          <w:rFonts w:ascii="Courier New" w:hAnsi="Courier New" w:cs="Courier New"/>
        </w:rPr>
        <w:t xml:space="preserve"> Association of Caribbean University. May 23, 2004.</w:t>
      </w:r>
    </w:p>
    <w:p w:rsidR="007F633F" w:rsidRDefault="007F633F" w:rsidP="007F633F">
      <w:pPr>
        <w:autoSpaceDE w:val="0"/>
        <w:autoSpaceDN w:val="0"/>
        <w:adjustRightInd w:val="0"/>
        <w:spacing w:line="360" w:lineRule="auto"/>
        <w:ind w:left="360"/>
        <w:rPr>
          <w:rFonts w:ascii="Courier New" w:hAnsi="Courier New" w:cs="Courier New"/>
        </w:rPr>
      </w:pPr>
    </w:p>
    <w:p w:rsidR="00634E15" w:rsidRPr="00880048" w:rsidRDefault="00634E15" w:rsidP="00880048">
      <w:pPr>
        <w:pStyle w:val="ListParagraph"/>
        <w:numPr>
          <w:ilvl w:val="0"/>
          <w:numId w:val="20"/>
        </w:numPr>
        <w:autoSpaceDE w:val="0"/>
        <w:autoSpaceDN w:val="0"/>
        <w:adjustRightInd w:val="0"/>
        <w:spacing w:line="360" w:lineRule="auto"/>
        <w:rPr>
          <w:rFonts w:ascii="Courier New" w:hAnsi="Courier New" w:cs="Courier New"/>
        </w:rPr>
      </w:pPr>
      <w:r w:rsidRPr="00880048">
        <w:rPr>
          <w:rFonts w:ascii="Courier New" w:hAnsi="Courier New" w:cs="Courier New"/>
        </w:rPr>
        <w:t xml:space="preserve">K. Neol, </w:t>
      </w:r>
      <w:r w:rsidRPr="00880048">
        <w:rPr>
          <w:rFonts w:ascii="Courier New" w:hAnsi="Courier New" w:cs="Courier New"/>
          <w:i/>
        </w:rPr>
        <w:t xml:space="preserve">“Solution to Digital Divide”. </w:t>
      </w:r>
      <w:r w:rsidRPr="00880048">
        <w:rPr>
          <w:rFonts w:ascii="Courier New" w:hAnsi="Courier New" w:cs="Courier New"/>
        </w:rPr>
        <w:t>British Banker Association 15 July, 2008.</w:t>
      </w:r>
    </w:p>
    <w:p w:rsidR="007F633F" w:rsidRDefault="007F633F" w:rsidP="007F633F">
      <w:pPr>
        <w:autoSpaceDE w:val="0"/>
        <w:autoSpaceDN w:val="0"/>
        <w:adjustRightInd w:val="0"/>
        <w:spacing w:line="360" w:lineRule="auto"/>
        <w:ind w:left="360"/>
        <w:jc w:val="both"/>
        <w:rPr>
          <w:rFonts w:ascii="Courier New" w:hAnsi="Courier New" w:cs="Courier New"/>
        </w:rPr>
      </w:pPr>
    </w:p>
    <w:p w:rsidR="00634E15" w:rsidRPr="00880048" w:rsidRDefault="009231F3" w:rsidP="00880048">
      <w:pPr>
        <w:pStyle w:val="ListParagraph"/>
        <w:numPr>
          <w:ilvl w:val="0"/>
          <w:numId w:val="20"/>
        </w:numPr>
        <w:autoSpaceDE w:val="0"/>
        <w:autoSpaceDN w:val="0"/>
        <w:adjustRightInd w:val="0"/>
        <w:spacing w:line="360" w:lineRule="auto"/>
        <w:jc w:val="both"/>
        <w:rPr>
          <w:rFonts w:ascii="Courier New" w:hAnsi="Courier New" w:cs="Courier New"/>
        </w:rPr>
      </w:pPr>
      <w:r w:rsidRPr="00880048">
        <w:rPr>
          <w:rFonts w:ascii="Courier New" w:hAnsi="Courier New" w:cs="Courier New"/>
        </w:rPr>
        <w:t>Lisa J. Servon, K. Robert “</w:t>
      </w:r>
      <w:r w:rsidRPr="00880048">
        <w:rPr>
          <w:rFonts w:ascii="Courier New" w:hAnsi="Courier New" w:cs="Courier New"/>
          <w:i/>
        </w:rPr>
        <w:t xml:space="preserve">Consumer financial literacy and the impact of online banking on the financial behavior of low income bank customers”. </w:t>
      </w:r>
      <w:r w:rsidRPr="00880048">
        <w:rPr>
          <w:rFonts w:ascii="Courier New" w:hAnsi="Courier New" w:cs="Courier New"/>
        </w:rPr>
        <w:t>Journal of Consumer Affairs, June 22, 2008.</w:t>
      </w:r>
    </w:p>
    <w:p w:rsidR="007F633F" w:rsidRDefault="007F633F" w:rsidP="007F633F">
      <w:pPr>
        <w:autoSpaceDE w:val="0"/>
        <w:autoSpaceDN w:val="0"/>
        <w:adjustRightInd w:val="0"/>
        <w:spacing w:line="360" w:lineRule="auto"/>
        <w:ind w:left="360"/>
        <w:jc w:val="both"/>
        <w:rPr>
          <w:rFonts w:ascii="Courier New" w:hAnsi="Courier New" w:cs="Courier New"/>
          <w:bCs/>
        </w:rPr>
      </w:pPr>
    </w:p>
    <w:p w:rsidR="00634E15" w:rsidRPr="00880048" w:rsidRDefault="00634E15" w:rsidP="00880048">
      <w:pPr>
        <w:pStyle w:val="ListParagraph"/>
        <w:numPr>
          <w:ilvl w:val="0"/>
          <w:numId w:val="20"/>
        </w:numPr>
        <w:autoSpaceDE w:val="0"/>
        <w:autoSpaceDN w:val="0"/>
        <w:adjustRightInd w:val="0"/>
        <w:spacing w:line="360" w:lineRule="auto"/>
        <w:jc w:val="both"/>
        <w:rPr>
          <w:rFonts w:ascii="Courier New" w:hAnsi="Courier New" w:cs="Courier New"/>
          <w:bCs/>
        </w:rPr>
      </w:pPr>
      <w:r w:rsidRPr="00880048">
        <w:rPr>
          <w:rFonts w:ascii="Courier New" w:hAnsi="Courier New" w:cs="Courier New"/>
          <w:bCs/>
        </w:rPr>
        <w:t xml:space="preserve">Macleod, H. </w:t>
      </w:r>
      <w:r w:rsidRPr="00880048">
        <w:rPr>
          <w:rFonts w:ascii="Courier New" w:hAnsi="Courier New" w:cs="Courier New"/>
          <w:b/>
          <w:bCs/>
          <w:i/>
        </w:rPr>
        <w:t>“</w:t>
      </w:r>
      <w:r w:rsidRPr="00880048">
        <w:rPr>
          <w:rFonts w:ascii="Courier New" w:hAnsi="Courier New" w:cs="Courier New"/>
          <w:bCs/>
          <w:i/>
        </w:rPr>
        <w:t>what role can educational multimedia plays in narrowing the digital divide”?</w:t>
      </w:r>
      <w:r w:rsidRPr="00880048">
        <w:rPr>
          <w:rFonts w:ascii="Courier New" w:hAnsi="Courier New" w:cs="Courier New"/>
        </w:rPr>
        <w:t xml:space="preserve"> </w:t>
      </w:r>
      <w:r w:rsidRPr="00880048">
        <w:rPr>
          <w:rFonts w:ascii="Courier New" w:hAnsi="Courier New" w:cs="Courier New"/>
          <w:bCs/>
        </w:rPr>
        <w:t>Queensland University of Technology, Australia.</w:t>
      </w:r>
    </w:p>
    <w:p w:rsidR="007F633F" w:rsidRDefault="007F633F" w:rsidP="00634E15">
      <w:pPr>
        <w:autoSpaceDE w:val="0"/>
        <w:autoSpaceDN w:val="0"/>
        <w:adjustRightInd w:val="0"/>
        <w:spacing w:line="360" w:lineRule="auto"/>
        <w:ind w:left="360"/>
        <w:jc w:val="both"/>
        <w:rPr>
          <w:rFonts w:ascii="Courier New" w:hAnsi="Courier New" w:cs="Courier New"/>
        </w:rPr>
      </w:pPr>
    </w:p>
    <w:p w:rsidR="00634E15" w:rsidRPr="00880048" w:rsidRDefault="00634E15" w:rsidP="00880048">
      <w:pPr>
        <w:pStyle w:val="ListParagraph"/>
        <w:numPr>
          <w:ilvl w:val="0"/>
          <w:numId w:val="20"/>
        </w:numPr>
        <w:autoSpaceDE w:val="0"/>
        <w:autoSpaceDN w:val="0"/>
        <w:adjustRightInd w:val="0"/>
        <w:spacing w:line="360" w:lineRule="auto"/>
        <w:jc w:val="both"/>
        <w:rPr>
          <w:rFonts w:ascii="Courier New" w:hAnsi="Courier New" w:cs="Courier New"/>
        </w:rPr>
      </w:pPr>
      <w:r w:rsidRPr="00880048">
        <w:rPr>
          <w:rFonts w:ascii="Courier New" w:hAnsi="Courier New" w:cs="Courier New"/>
        </w:rPr>
        <w:t>Marketing Department, Marquette University. USA.</w:t>
      </w:r>
    </w:p>
    <w:p w:rsidR="00634E15" w:rsidRPr="00880048" w:rsidRDefault="00634E15" w:rsidP="00880048">
      <w:pPr>
        <w:pStyle w:val="ListParagraph"/>
        <w:numPr>
          <w:ilvl w:val="0"/>
          <w:numId w:val="20"/>
        </w:numPr>
        <w:autoSpaceDE w:val="0"/>
        <w:autoSpaceDN w:val="0"/>
        <w:adjustRightInd w:val="0"/>
        <w:spacing w:line="360" w:lineRule="auto"/>
        <w:jc w:val="both"/>
        <w:rPr>
          <w:rFonts w:ascii="Courier New" w:hAnsi="Courier New" w:cs="Courier New"/>
        </w:rPr>
      </w:pPr>
      <w:r w:rsidRPr="00880048">
        <w:rPr>
          <w:rFonts w:ascii="Courier New" w:hAnsi="Courier New" w:cs="Courier New"/>
        </w:rPr>
        <w:lastRenderedPageBreak/>
        <w:t xml:space="preserve">M. Jord, </w:t>
      </w:r>
      <w:r w:rsidRPr="00880048">
        <w:rPr>
          <w:rFonts w:ascii="Courier New" w:hAnsi="Courier New" w:cs="Courier New"/>
          <w:i/>
        </w:rPr>
        <w:t>“ Digital Divide and Global Competitive environment”.</w:t>
      </w:r>
      <w:r w:rsidRPr="00880048">
        <w:rPr>
          <w:rFonts w:ascii="Courier New" w:hAnsi="Courier New" w:cs="Courier New"/>
        </w:rPr>
        <w:t xml:space="preserve"> University of Oklahoma State, 2006.</w:t>
      </w:r>
    </w:p>
    <w:p w:rsidR="00634E15" w:rsidRPr="00880048" w:rsidRDefault="00634E15" w:rsidP="00880048">
      <w:pPr>
        <w:pStyle w:val="ListParagraph"/>
        <w:numPr>
          <w:ilvl w:val="0"/>
          <w:numId w:val="20"/>
        </w:numPr>
        <w:autoSpaceDE w:val="0"/>
        <w:autoSpaceDN w:val="0"/>
        <w:adjustRightInd w:val="0"/>
        <w:spacing w:line="360" w:lineRule="auto"/>
        <w:jc w:val="both"/>
        <w:rPr>
          <w:rFonts w:ascii="Courier New" w:hAnsi="Courier New" w:cs="Courier New"/>
        </w:rPr>
      </w:pPr>
      <w:r w:rsidRPr="00880048">
        <w:rPr>
          <w:rFonts w:ascii="Courier New" w:hAnsi="Courier New" w:cs="Courier New"/>
        </w:rPr>
        <w:t>M. Sumari, E. Carr, “</w:t>
      </w:r>
      <w:r w:rsidRPr="00880048">
        <w:rPr>
          <w:rFonts w:ascii="Courier New" w:hAnsi="Courier New" w:cs="Courier New"/>
          <w:b/>
          <w:i/>
        </w:rPr>
        <w:t>Diversity, Disability, and Geographic Digital Divide”.</w:t>
      </w:r>
      <w:r w:rsidRPr="00880048">
        <w:rPr>
          <w:rFonts w:ascii="Courier New" w:hAnsi="Courier New" w:cs="Courier New"/>
        </w:rPr>
        <w:t xml:space="preserve"> Education Resources Information Center.</w:t>
      </w:r>
    </w:p>
    <w:p w:rsidR="007F633F" w:rsidRDefault="007F633F" w:rsidP="007F633F">
      <w:pPr>
        <w:pStyle w:val="Style1"/>
        <w:spacing w:line="360" w:lineRule="auto"/>
        <w:ind w:left="360"/>
        <w:rPr>
          <w:rFonts w:ascii="Courier New" w:hAnsi="Courier New" w:cs="Courier New"/>
        </w:rPr>
      </w:pPr>
    </w:p>
    <w:p w:rsidR="00634E15" w:rsidRDefault="00634E15" w:rsidP="00880048">
      <w:pPr>
        <w:pStyle w:val="Style1"/>
        <w:numPr>
          <w:ilvl w:val="0"/>
          <w:numId w:val="20"/>
        </w:numPr>
        <w:spacing w:line="360" w:lineRule="auto"/>
        <w:rPr>
          <w:rFonts w:ascii="Courier New" w:hAnsi="Courier New" w:cs="Courier New"/>
        </w:rPr>
      </w:pPr>
      <w:r w:rsidRPr="005B025F">
        <w:rPr>
          <w:rFonts w:ascii="Courier New" w:hAnsi="Courier New" w:cs="Courier New"/>
        </w:rPr>
        <w:t>P. Rik</w:t>
      </w:r>
      <w:r w:rsidRPr="00634E15">
        <w:rPr>
          <w:rFonts w:ascii="Courier New" w:hAnsi="Courier New" w:cs="Courier New"/>
          <w:b/>
        </w:rPr>
        <w:t xml:space="preserve">, </w:t>
      </w:r>
      <w:r w:rsidRPr="00634E15">
        <w:rPr>
          <w:rFonts w:ascii="Courier New" w:hAnsi="Courier New" w:cs="Courier New"/>
          <w:i/>
        </w:rPr>
        <w:t>“ World Bank Report on narrowing digital divide”.</w:t>
      </w:r>
      <w:r w:rsidRPr="005B025F">
        <w:rPr>
          <w:rFonts w:ascii="Courier New" w:hAnsi="Courier New" w:cs="Courier New"/>
          <w:b/>
          <w:i/>
        </w:rPr>
        <w:t xml:space="preserve"> </w:t>
      </w:r>
      <w:r w:rsidRPr="005B025F">
        <w:rPr>
          <w:rFonts w:ascii="Courier New" w:hAnsi="Courier New" w:cs="Courier New"/>
        </w:rPr>
        <w:t>6</w:t>
      </w:r>
      <w:r w:rsidRPr="005B025F">
        <w:rPr>
          <w:rFonts w:ascii="Courier New" w:hAnsi="Courier New" w:cs="Courier New"/>
          <w:vertAlign w:val="superscript"/>
        </w:rPr>
        <w:t>th</w:t>
      </w:r>
      <w:r w:rsidRPr="005B025F">
        <w:rPr>
          <w:rFonts w:ascii="Courier New" w:hAnsi="Courier New" w:cs="Courier New"/>
        </w:rPr>
        <w:t xml:space="preserve"> march 2005.</w:t>
      </w:r>
    </w:p>
    <w:p w:rsidR="007F633F" w:rsidRDefault="007F633F" w:rsidP="00634E15">
      <w:pPr>
        <w:autoSpaceDE w:val="0"/>
        <w:autoSpaceDN w:val="0"/>
        <w:adjustRightInd w:val="0"/>
        <w:spacing w:line="360" w:lineRule="auto"/>
        <w:ind w:left="360"/>
        <w:rPr>
          <w:rFonts w:ascii="Courier New" w:hAnsi="Courier New" w:cs="Courier New"/>
        </w:rPr>
      </w:pPr>
    </w:p>
    <w:p w:rsidR="00634E15" w:rsidRPr="00880048" w:rsidRDefault="00634E15" w:rsidP="00880048">
      <w:pPr>
        <w:pStyle w:val="ListParagraph"/>
        <w:numPr>
          <w:ilvl w:val="0"/>
          <w:numId w:val="20"/>
        </w:numPr>
        <w:autoSpaceDE w:val="0"/>
        <w:autoSpaceDN w:val="0"/>
        <w:adjustRightInd w:val="0"/>
        <w:spacing w:line="360" w:lineRule="auto"/>
        <w:rPr>
          <w:rFonts w:ascii="Courier New" w:hAnsi="Courier New" w:cs="Courier New"/>
        </w:rPr>
      </w:pPr>
      <w:r w:rsidRPr="00880048">
        <w:rPr>
          <w:rFonts w:ascii="Courier New" w:hAnsi="Courier New" w:cs="Courier New"/>
        </w:rPr>
        <w:t xml:space="preserve">P. Menlo, </w:t>
      </w:r>
      <w:r w:rsidRPr="00880048">
        <w:rPr>
          <w:rFonts w:ascii="Courier New" w:hAnsi="Courier New" w:cs="Courier New"/>
          <w:i/>
        </w:rPr>
        <w:t>“Digital Divide or Continental Divide Financial services differ across the United States”.</w:t>
      </w:r>
      <w:r w:rsidRPr="00880048">
        <w:rPr>
          <w:rFonts w:ascii="Courier New" w:hAnsi="Courier New" w:cs="Courier New"/>
          <w:b/>
          <w:i/>
        </w:rPr>
        <w:t xml:space="preserve"> </w:t>
      </w:r>
      <w:r w:rsidRPr="00880048">
        <w:rPr>
          <w:rFonts w:ascii="Courier New" w:hAnsi="Courier New" w:cs="Courier New"/>
        </w:rPr>
        <w:t>Business Wire, April 19, 2000</w:t>
      </w:r>
    </w:p>
    <w:p w:rsidR="00634E15" w:rsidRDefault="00634E15" w:rsidP="00634E15">
      <w:pPr>
        <w:autoSpaceDE w:val="0"/>
        <w:autoSpaceDN w:val="0"/>
        <w:adjustRightInd w:val="0"/>
        <w:spacing w:line="360" w:lineRule="auto"/>
        <w:ind w:left="360"/>
        <w:rPr>
          <w:rFonts w:ascii="Courier New" w:hAnsi="Courier New" w:cs="Courier New"/>
        </w:rPr>
      </w:pPr>
    </w:p>
    <w:p w:rsidR="00634E15" w:rsidRPr="00880048" w:rsidRDefault="00634E15" w:rsidP="00880048">
      <w:pPr>
        <w:pStyle w:val="ListParagraph"/>
        <w:numPr>
          <w:ilvl w:val="0"/>
          <w:numId w:val="20"/>
        </w:numPr>
        <w:autoSpaceDE w:val="0"/>
        <w:autoSpaceDN w:val="0"/>
        <w:adjustRightInd w:val="0"/>
        <w:spacing w:line="360" w:lineRule="auto"/>
        <w:rPr>
          <w:rFonts w:ascii="Courier New" w:hAnsi="Courier New" w:cs="Courier New"/>
        </w:rPr>
      </w:pPr>
      <w:r w:rsidRPr="00880048">
        <w:rPr>
          <w:rFonts w:ascii="Courier New" w:hAnsi="Courier New" w:cs="Courier New"/>
        </w:rPr>
        <w:t>P. Parker, “</w:t>
      </w:r>
      <w:r w:rsidRPr="00880048">
        <w:rPr>
          <w:rFonts w:ascii="Courier New" w:hAnsi="Courier New" w:cs="Courier New"/>
          <w:i/>
        </w:rPr>
        <w:t>Digital problems to the Digital World”.</w:t>
      </w:r>
      <w:r w:rsidRPr="00880048">
        <w:rPr>
          <w:rFonts w:ascii="Courier New" w:hAnsi="Courier New" w:cs="Courier New"/>
          <w:b/>
          <w:i/>
        </w:rPr>
        <w:t xml:space="preserve"> “</w:t>
      </w:r>
      <w:r w:rsidRPr="00880048">
        <w:rPr>
          <w:rFonts w:ascii="Courier New" w:hAnsi="Courier New" w:cs="Courier New"/>
        </w:rPr>
        <w:t>Ohio State University. University Press. 2008.</w:t>
      </w:r>
    </w:p>
    <w:p w:rsidR="00634E15" w:rsidRDefault="00634E15" w:rsidP="00634E15">
      <w:pPr>
        <w:autoSpaceDE w:val="0"/>
        <w:autoSpaceDN w:val="0"/>
        <w:adjustRightInd w:val="0"/>
        <w:spacing w:line="360" w:lineRule="auto"/>
        <w:ind w:left="360"/>
        <w:jc w:val="both"/>
        <w:rPr>
          <w:rFonts w:ascii="Courier New" w:hAnsi="Courier New" w:cs="Courier New"/>
        </w:rPr>
      </w:pPr>
    </w:p>
    <w:p w:rsidR="00634E15" w:rsidRPr="00880048" w:rsidRDefault="00634E15" w:rsidP="00880048">
      <w:pPr>
        <w:pStyle w:val="ListParagraph"/>
        <w:numPr>
          <w:ilvl w:val="0"/>
          <w:numId w:val="20"/>
        </w:numPr>
        <w:autoSpaceDE w:val="0"/>
        <w:autoSpaceDN w:val="0"/>
        <w:adjustRightInd w:val="0"/>
        <w:spacing w:line="360" w:lineRule="auto"/>
        <w:jc w:val="both"/>
        <w:rPr>
          <w:rFonts w:ascii="Courier New" w:hAnsi="Courier New" w:cs="Courier New"/>
          <w:bCs/>
        </w:rPr>
      </w:pPr>
      <w:r w:rsidRPr="00880048">
        <w:rPr>
          <w:rFonts w:ascii="Courier New" w:hAnsi="Courier New" w:cs="Courier New"/>
        </w:rPr>
        <w:t xml:space="preserve">Syed H. Akhtar, </w:t>
      </w:r>
      <w:r w:rsidRPr="00880048">
        <w:rPr>
          <w:rFonts w:ascii="Courier New" w:hAnsi="Courier New" w:cs="Courier New"/>
          <w:bCs/>
        </w:rPr>
        <w:t xml:space="preserve">Macleod, H. </w:t>
      </w:r>
      <w:r w:rsidRPr="00880048">
        <w:rPr>
          <w:rFonts w:ascii="Courier New" w:hAnsi="Courier New" w:cs="Courier New"/>
          <w:bCs/>
          <w:i/>
        </w:rPr>
        <w:t>“what role can educational multimedia plays in narrowing the digital divide”?</w:t>
      </w:r>
      <w:r w:rsidRPr="00880048">
        <w:rPr>
          <w:rFonts w:ascii="Courier New" w:hAnsi="Courier New" w:cs="Courier New"/>
          <w:b/>
        </w:rPr>
        <w:t xml:space="preserve"> </w:t>
      </w:r>
      <w:r w:rsidRPr="00880048">
        <w:rPr>
          <w:rFonts w:ascii="Courier New" w:hAnsi="Courier New" w:cs="Courier New"/>
          <w:bCs/>
        </w:rPr>
        <w:t>Queensland University of Technology, Australia.</w:t>
      </w:r>
    </w:p>
    <w:p w:rsidR="00634E15" w:rsidRPr="00880048" w:rsidRDefault="00634E15" w:rsidP="00880048">
      <w:pPr>
        <w:pStyle w:val="ListParagraph"/>
        <w:numPr>
          <w:ilvl w:val="0"/>
          <w:numId w:val="20"/>
        </w:numPr>
        <w:spacing w:line="360" w:lineRule="auto"/>
        <w:rPr>
          <w:rFonts w:ascii="Courier New" w:hAnsi="Courier New" w:cs="Courier New"/>
        </w:rPr>
      </w:pPr>
      <w:r w:rsidRPr="00880048">
        <w:rPr>
          <w:rFonts w:ascii="Courier New" w:hAnsi="Courier New" w:cs="Courier New"/>
        </w:rPr>
        <w:br w:type="page"/>
      </w:r>
    </w:p>
    <w:p w:rsidR="00634E15" w:rsidRDefault="00634E15" w:rsidP="00634E15">
      <w:pPr>
        <w:autoSpaceDE w:val="0"/>
        <w:autoSpaceDN w:val="0"/>
        <w:adjustRightInd w:val="0"/>
        <w:spacing w:line="360" w:lineRule="auto"/>
        <w:ind w:left="360"/>
        <w:jc w:val="both"/>
        <w:rPr>
          <w:rFonts w:ascii="Courier New" w:hAnsi="Courier New" w:cs="Courier New"/>
        </w:rPr>
      </w:pPr>
    </w:p>
    <w:p w:rsidR="00634E15" w:rsidRPr="005B025F" w:rsidRDefault="00634E15" w:rsidP="00634E15">
      <w:pPr>
        <w:autoSpaceDE w:val="0"/>
        <w:autoSpaceDN w:val="0"/>
        <w:adjustRightInd w:val="0"/>
        <w:spacing w:line="360" w:lineRule="auto"/>
        <w:ind w:left="360"/>
        <w:jc w:val="both"/>
        <w:rPr>
          <w:rFonts w:ascii="Courier New" w:hAnsi="Courier New" w:cs="Courier New"/>
        </w:rPr>
      </w:pPr>
    </w:p>
    <w:p w:rsidR="00DA51CA" w:rsidRPr="002B6176" w:rsidRDefault="001C764A" w:rsidP="005B025F">
      <w:pPr>
        <w:spacing w:line="360" w:lineRule="auto"/>
        <w:jc w:val="center"/>
        <w:rPr>
          <w:rFonts w:ascii="Courier New" w:hAnsi="Courier New" w:cs="Courier New"/>
          <w:b/>
          <w:sz w:val="28"/>
          <w:szCs w:val="28"/>
          <w:u w:val="single"/>
        </w:rPr>
      </w:pPr>
      <w:r>
        <w:rPr>
          <w:rFonts w:ascii="Courier New" w:hAnsi="Courier New" w:cs="Courier New"/>
          <w:b/>
          <w:sz w:val="28"/>
          <w:szCs w:val="28"/>
          <w:u w:val="single"/>
        </w:rPr>
        <w:t>Appendix</w:t>
      </w:r>
    </w:p>
    <w:p w:rsidR="00DA51CA" w:rsidRPr="002B6176" w:rsidRDefault="00DA51CA" w:rsidP="005B025F">
      <w:pPr>
        <w:spacing w:line="360" w:lineRule="auto"/>
        <w:jc w:val="center"/>
        <w:rPr>
          <w:rFonts w:ascii="Courier New" w:hAnsi="Courier New" w:cs="Courier New"/>
          <w:b/>
          <w:sz w:val="28"/>
          <w:szCs w:val="28"/>
          <w:u w:val="single"/>
        </w:rPr>
      </w:pPr>
      <w:r w:rsidRPr="002B6176">
        <w:rPr>
          <w:rFonts w:ascii="Courier New" w:hAnsi="Courier New" w:cs="Courier New"/>
          <w:b/>
          <w:sz w:val="28"/>
          <w:szCs w:val="28"/>
          <w:u w:val="single"/>
        </w:rPr>
        <w:t>Questionnaire</w:t>
      </w:r>
    </w:p>
    <w:p w:rsidR="00DA51CA" w:rsidRPr="005B025F" w:rsidRDefault="00DA51CA" w:rsidP="005B025F">
      <w:pPr>
        <w:spacing w:line="360" w:lineRule="auto"/>
        <w:jc w:val="center"/>
        <w:rPr>
          <w:rFonts w:ascii="Courier New" w:hAnsi="Courier New" w:cs="Courier New"/>
          <w:b/>
        </w:rPr>
      </w:pPr>
    </w:p>
    <w:p w:rsidR="00DA51CA" w:rsidRPr="005B025F" w:rsidRDefault="00DA51CA" w:rsidP="005B025F">
      <w:pPr>
        <w:spacing w:line="360" w:lineRule="auto"/>
        <w:jc w:val="right"/>
        <w:rPr>
          <w:rFonts w:ascii="Courier New" w:hAnsi="Courier New" w:cs="Courier New"/>
        </w:rPr>
      </w:pPr>
    </w:p>
    <w:p w:rsidR="00DA51CA" w:rsidRPr="002B6176" w:rsidRDefault="00DA51CA" w:rsidP="002B6176">
      <w:pPr>
        <w:spacing w:line="360" w:lineRule="auto"/>
        <w:rPr>
          <w:rFonts w:ascii="Courier New" w:hAnsi="Courier New" w:cs="Courier New"/>
          <w:b/>
          <w:u w:val="single"/>
        </w:rPr>
      </w:pPr>
      <w:r w:rsidRPr="002B6176">
        <w:rPr>
          <w:rFonts w:ascii="Courier New" w:hAnsi="Courier New" w:cs="Courier New"/>
          <w:b/>
          <w:u w:val="single"/>
        </w:rPr>
        <w:t>Name of Respondent:                                                                              Name of the Bank:</w:t>
      </w:r>
    </w:p>
    <w:p w:rsidR="00DA51CA" w:rsidRPr="005B025F" w:rsidRDefault="00DA51CA" w:rsidP="005B025F">
      <w:pPr>
        <w:spacing w:line="360" w:lineRule="auto"/>
        <w:rPr>
          <w:rFonts w:ascii="Courier New" w:hAnsi="Courier New" w:cs="Courier New"/>
        </w:rPr>
      </w:pP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Q1: Please specify your age.</w:t>
      </w:r>
    </w:p>
    <w:p w:rsidR="00DA51CA" w:rsidRPr="005B025F" w:rsidRDefault="00DA51CA" w:rsidP="005B025F">
      <w:pPr>
        <w:numPr>
          <w:ilvl w:val="0"/>
          <w:numId w:val="5"/>
        </w:numPr>
        <w:spacing w:line="360" w:lineRule="auto"/>
        <w:rPr>
          <w:rFonts w:ascii="Courier New" w:hAnsi="Courier New" w:cs="Courier New"/>
        </w:rPr>
      </w:pPr>
      <w:r w:rsidRPr="005B025F">
        <w:rPr>
          <w:rFonts w:ascii="Courier New" w:hAnsi="Courier New" w:cs="Courier New"/>
        </w:rPr>
        <w:t>18-27</w:t>
      </w:r>
    </w:p>
    <w:p w:rsidR="00DA51CA" w:rsidRPr="005B025F" w:rsidRDefault="00DA51CA" w:rsidP="005B025F">
      <w:pPr>
        <w:numPr>
          <w:ilvl w:val="0"/>
          <w:numId w:val="5"/>
        </w:numPr>
        <w:spacing w:line="360" w:lineRule="auto"/>
        <w:rPr>
          <w:rFonts w:ascii="Courier New" w:hAnsi="Courier New" w:cs="Courier New"/>
        </w:rPr>
      </w:pPr>
      <w:r w:rsidRPr="005B025F">
        <w:rPr>
          <w:rFonts w:ascii="Courier New" w:hAnsi="Courier New" w:cs="Courier New"/>
        </w:rPr>
        <w:t>28-37</w:t>
      </w:r>
    </w:p>
    <w:p w:rsidR="00DA51CA" w:rsidRPr="005B025F" w:rsidRDefault="00DA51CA" w:rsidP="005B025F">
      <w:pPr>
        <w:numPr>
          <w:ilvl w:val="0"/>
          <w:numId w:val="5"/>
        </w:numPr>
        <w:spacing w:line="360" w:lineRule="auto"/>
        <w:rPr>
          <w:rFonts w:ascii="Courier New" w:hAnsi="Courier New" w:cs="Courier New"/>
        </w:rPr>
      </w:pPr>
      <w:r w:rsidRPr="005B025F">
        <w:rPr>
          <w:rFonts w:ascii="Courier New" w:hAnsi="Courier New" w:cs="Courier New"/>
        </w:rPr>
        <w:t>38-47</w:t>
      </w:r>
    </w:p>
    <w:p w:rsidR="00DA51CA" w:rsidRPr="005B025F" w:rsidRDefault="00DA51CA" w:rsidP="005B025F">
      <w:pPr>
        <w:numPr>
          <w:ilvl w:val="0"/>
          <w:numId w:val="5"/>
        </w:numPr>
        <w:spacing w:line="360" w:lineRule="auto"/>
        <w:rPr>
          <w:rFonts w:ascii="Courier New" w:hAnsi="Courier New" w:cs="Courier New"/>
        </w:rPr>
      </w:pPr>
      <w:r w:rsidRPr="005B025F">
        <w:rPr>
          <w:rFonts w:ascii="Courier New" w:hAnsi="Courier New" w:cs="Courier New"/>
        </w:rPr>
        <w:t>48-57</w:t>
      </w:r>
    </w:p>
    <w:p w:rsidR="00DA51CA" w:rsidRPr="005B025F" w:rsidRDefault="00DA51CA" w:rsidP="005B025F">
      <w:pPr>
        <w:numPr>
          <w:ilvl w:val="0"/>
          <w:numId w:val="5"/>
        </w:numPr>
        <w:spacing w:line="360" w:lineRule="auto"/>
        <w:rPr>
          <w:rFonts w:ascii="Courier New" w:hAnsi="Courier New" w:cs="Courier New"/>
        </w:rPr>
      </w:pPr>
      <w:r w:rsidRPr="005B025F">
        <w:rPr>
          <w:rFonts w:ascii="Courier New" w:hAnsi="Courier New" w:cs="Courier New"/>
        </w:rPr>
        <w:t>58+</w:t>
      </w: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Q2: Please specify your education.</w:t>
      </w:r>
    </w:p>
    <w:p w:rsidR="00DA51CA" w:rsidRPr="005B025F" w:rsidRDefault="00DA51CA" w:rsidP="005B025F">
      <w:pPr>
        <w:numPr>
          <w:ilvl w:val="0"/>
          <w:numId w:val="6"/>
        </w:numPr>
        <w:spacing w:line="360" w:lineRule="auto"/>
        <w:rPr>
          <w:rFonts w:ascii="Courier New" w:hAnsi="Courier New" w:cs="Courier New"/>
        </w:rPr>
      </w:pPr>
      <w:r w:rsidRPr="005B025F">
        <w:rPr>
          <w:rFonts w:ascii="Courier New" w:hAnsi="Courier New" w:cs="Courier New"/>
        </w:rPr>
        <w:t>Less than high school</w:t>
      </w:r>
    </w:p>
    <w:p w:rsidR="00DA51CA" w:rsidRPr="005B025F" w:rsidRDefault="00DA51CA" w:rsidP="005B025F">
      <w:pPr>
        <w:numPr>
          <w:ilvl w:val="0"/>
          <w:numId w:val="6"/>
        </w:numPr>
        <w:spacing w:line="360" w:lineRule="auto"/>
        <w:rPr>
          <w:rFonts w:ascii="Courier New" w:hAnsi="Courier New" w:cs="Courier New"/>
        </w:rPr>
      </w:pPr>
      <w:r w:rsidRPr="005B025F">
        <w:rPr>
          <w:rFonts w:ascii="Courier New" w:hAnsi="Courier New" w:cs="Courier New"/>
        </w:rPr>
        <w:t>High school</w:t>
      </w:r>
    </w:p>
    <w:p w:rsidR="00DA51CA" w:rsidRPr="005B025F" w:rsidRDefault="00DA51CA" w:rsidP="005B025F">
      <w:pPr>
        <w:numPr>
          <w:ilvl w:val="0"/>
          <w:numId w:val="6"/>
        </w:numPr>
        <w:spacing w:line="360" w:lineRule="auto"/>
        <w:rPr>
          <w:rFonts w:ascii="Courier New" w:hAnsi="Courier New" w:cs="Courier New"/>
        </w:rPr>
      </w:pPr>
      <w:r w:rsidRPr="005B025F">
        <w:rPr>
          <w:rFonts w:ascii="Courier New" w:hAnsi="Courier New" w:cs="Courier New"/>
        </w:rPr>
        <w:t>Intermediate</w:t>
      </w:r>
    </w:p>
    <w:p w:rsidR="00DA51CA" w:rsidRPr="005B025F" w:rsidRDefault="00DA51CA" w:rsidP="005B025F">
      <w:pPr>
        <w:numPr>
          <w:ilvl w:val="0"/>
          <w:numId w:val="6"/>
        </w:numPr>
        <w:spacing w:line="360" w:lineRule="auto"/>
        <w:rPr>
          <w:rFonts w:ascii="Courier New" w:hAnsi="Courier New" w:cs="Courier New"/>
        </w:rPr>
      </w:pPr>
      <w:r w:rsidRPr="005B025F">
        <w:rPr>
          <w:rFonts w:ascii="Courier New" w:hAnsi="Courier New" w:cs="Courier New"/>
        </w:rPr>
        <w:t>Graduation</w:t>
      </w:r>
    </w:p>
    <w:p w:rsidR="00DA51CA" w:rsidRPr="005B025F" w:rsidRDefault="00DA51CA" w:rsidP="005B025F">
      <w:pPr>
        <w:numPr>
          <w:ilvl w:val="0"/>
          <w:numId w:val="6"/>
        </w:numPr>
        <w:spacing w:line="360" w:lineRule="auto"/>
        <w:rPr>
          <w:rFonts w:ascii="Courier New" w:hAnsi="Courier New" w:cs="Courier New"/>
        </w:rPr>
      </w:pPr>
      <w:r w:rsidRPr="005B025F">
        <w:rPr>
          <w:rFonts w:ascii="Courier New" w:hAnsi="Courier New" w:cs="Courier New"/>
        </w:rPr>
        <w:t>Masters</w:t>
      </w:r>
    </w:p>
    <w:p w:rsidR="00DA51CA" w:rsidRPr="005B025F" w:rsidRDefault="00DA51CA" w:rsidP="005B025F">
      <w:pPr>
        <w:numPr>
          <w:ilvl w:val="0"/>
          <w:numId w:val="6"/>
        </w:numPr>
        <w:spacing w:line="360" w:lineRule="auto"/>
        <w:rPr>
          <w:rFonts w:ascii="Courier New" w:hAnsi="Courier New" w:cs="Courier New"/>
        </w:rPr>
      </w:pPr>
      <w:r w:rsidRPr="005B025F">
        <w:rPr>
          <w:rFonts w:ascii="Courier New" w:hAnsi="Courier New" w:cs="Courier New"/>
        </w:rPr>
        <w:t>Any other (Please Specify)………</w:t>
      </w:r>
    </w:p>
    <w:p w:rsidR="00DA51CA" w:rsidRPr="002B6176" w:rsidRDefault="00DA51CA" w:rsidP="005B025F">
      <w:pPr>
        <w:spacing w:line="360" w:lineRule="auto"/>
        <w:rPr>
          <w:rFonts w:ascii="Courier New" w:hAnsi="Courier New" w:cs="Courier New"/>
          <w:b/>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Q3: Please also specify your occupation.</w:t>
      </w:r>
    </w:p>
    <w:p w:rsidR="00DA51CA" w:rsidRPr="005B025F" w:rsidRDefault="00DA51CA" w:rsidP="005B025F">
      <w:pPr>
        <w:numPr>
          <w:ilvl w:val="0"/>
          <w:numId w:val="7"/>
        </w:numPr>
        <w:spacing w:line="360" w:lineRule="auto"/>
        <w:rPr>
          <w:rFonts w:ascii="Courier New" w:hAnsi="Courier New" w:cs="Courier New"/>
        </w:rPr>
      </w:pPr>
      <w:r w:rsidRPr="005B025F">
        <w:rPr>
          <w:rFonts w:ascii="Courier New" w:hAnsi="Courier New" w:cs="Courier New"/>
        </w:rPr>
        <w:t>Government sector employee</w:t>
      </w:r>
    </w:p>
    <w:p w:rsidR="00DA51CA" w:rsidRPr="005B025F" w:rsidRDefault="00DA51CA" w:rsidP="005B025F">
      <w:pPr>
        <w:numPr>
          <w:ilvl w:val="0"/>
          <w:numId w:val="7"/>
        </w:numPr>
        <w:spacing w:line="360" w:lineRule="auto"/>
        <w:rPr>
          <w:rFonts w:ascii="Courier New" w:hAnsi="Courier New" w:cs="Courier New"/>
        </w:rPr>
      </w:pPr>
      <w:r w:rsidRPr="005B025F">
        <w:rPr>
          <w:rFonts w:ascii="Courier New" w:hAnsi="Courier New" w:cs="Courier New"/>
        </w:rPr>
        <w:t>Private sector employee</w:t>
      </w:r>
    </w:p>
    <w:p w:rsidR="00DA51CA" w:rsidRPr="005B025F" w:rsidRDefault="00DA51CA" w:rsidP="005B025F">
      <w:pPr>
        <w:numPr>
          <w:ilvl w:val="0"/>
          <w:numId w:val="7"/>
        </w:numPr>
        <w:spacing w:line="360" w:lineRule="auto"/>
        <w:rPr>
          <w:rFonts w:ascii="Courier New" w:hAnsi="Courier New" w:cs="Courier New"/>
        </w:rPr>
      </w:pPr>
      <w:r w:rsidRPr="005B025F">
        <w:rPr>
          <w:rFonts w:ascii="Courier New" w:hAnsi="Courier New" w:cs="Courier New"/>
        </w:rPr>
        <w:t>Self Employed</w:t>
      </w:r>
    </w:p>
    <w:p w:rsidR="00DA51CA" w:rsidRPr="005B025F" w:rsidRDefault="00DA51CA" w:rsidP="005B025F">
      <w:pPr>
        <w:numPr>
          <w:ilvl w:val="0"/>
          <w:numId w:val="7"/>
        </w:numPr>
        <w:spacing w:line="360" w:lineRule="auto"/>
        <w:rPr>
          <w:rFonts w:ascii="Courier New" w:hAnsi="Courier New" w:cs="Courier New"/>
        </w:rPr>
      </w:pPr>
      <w:r w:rsidRPr="005B025F">
        <w:rPr>
          <w:rFonts w:ascii="Courier New" w:hAnsi="Courier New" w:cs="Courier New"/>
        </w:rPr>
        <w:t>Student</w:t>
      </w:r>
    </w:p>
    <w:p w:rsidR="00DA51CA" w:rsidRDefault="002B6176" w:rsidP="005B025F">
      <w:pPr>
        <w:numPr>
          <w:ilvl w:val="0"/>
          <w:numId w:val="7"/>
        </w:numPr>
        <w:spacing w:line="360" w:lineRule="auto"/>
        <w:rPr>
          <w:rFonts w:ascii="Courier New" w:hAnsi="Courier New" w:cs="Courier New"/>
        </w:rPr>
      </w:pPr>
      <w:r>
        <w:rPr>
          <w:rFonts w:ascii="Courier New" w:hAnsi="Courier New" w:cs="Courier New"/>
        </w:rPr>
        <w:t>Any other (Please Specify)……….</w:t>
      </w:r>
    </w:p>
    <w:p w:rsidR="002B6176" w:rsidRPr="005B025F" w:rsidRDefault="002B6176" w:rsidP="002B6176">
      <w:pPr>
        <w:spacing w:line="360" w:lineRule="auto"/>
        <w:ind w:left="720"/>
        <w:rPr>
          <w:rFonts w:ascii="Courier New" w:hAnsi="Courier New" w:cs="Courier New"/>
        </w:rPr>
      </w:pP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Q4: Mention your income level in the below given options.</w:t>
      </w:r>
    </w:p>
    <w:p w:rsidR="00DA51CA" w:rsidRPr="005B025F" w:rsidRDefault="00DA51CA" w:rsidP="005B025F">
      <w:pPr>
        <w:numPr>
          <w:ilvl w:val="0"/>
          <w:numId w:val="8"/>
        </w:numPr>
        <w:spacing w:line="360" w:lineRule="auto"/>
        <w:rPr>
          <w:rFonts w:ascii="Courier New" w:hAnsi="Courier New" w:cs="Courier New"/>
        </w:rPr>
      </w:pPr>
      <w:r w:rsidRPr="005B025F">
        <w:rPr>
          <w:rFonts w:ascii="Courier New" w:hAnsi="Courier New" w:cs="Courier New"/>
        </w:rPr>
        <w:t>6,000-20,000</w:t>
      </w:r>
    </w:p>
    <w:p w:rsidR="00DA51CA" w:rsidRPr="005B025F" w:rsidRDefault="00DA51CA" w:rsidP="005B025F">
      <w:pPr>
        <w:numPr>
          <w:ilvl w:val="0"/>
          <w:numId w:val="8"/>
        </w:numPr>
        <w:spacing w:line="360" w:lineRule="auto"/>
        <w:rPr>
          <w:rFonts w:ascii="Courier New" w:hAnsi="Courier New" w:cs="Courier New"/>
        </w:rPr>
      </w:pPr>
      <w:r w:rsidRPr="005B025F">
        <w:rPr>
          <w:rFonts w:ascii="Courier New" w:hAnsi="Courier New" w:cs="Courier New"/>
        </w:rPr>
        <w:t>21,000-35,000</w:t>
      </w:r>
    </w:p>
    <w:p w:rsidR="00DA51CA" w:rsidRPr="005B025F" w:rsidRDefault="00DA51CA" w:rsidP="005B025F">
      <w:pPr>
        <w:numPr>
          <w:ilvl w:val="0"/>
          <w:numId w:val="8"/>
        </w:numPr>
        <w:spacing w:line="360" w:lineRule="auto"/>
        <w:rPr>
          <w:rFonts w:ascii="Courier New" w:hAnsi="Courier New" w:cs="Courier New"/>
        </w:rPr>
      </w:pPr>
      <w:r w:rsidRPr="005B025F">
        <w:rPr>
          <w:rFonts w:ascii="Courier New" w:hAnsi="Courier New" w:cs="Courier New"/>
        </w:rPr>
        <w:t>36,000-50,000</w:t>
      </w:r>
    </w:p>
    <w:p w:rsidR="00DA51CA" w:rsidRPr="005B025F" w:rsidRDefault="00DA51CA" w:rsidP="005B025F">
      <w:pPr>
        <w:numPr>
          <w:ilvl w:val="0"/>
          <w:numId w:val="8"/>
        </w:numPr>
        <w:spacing w:line="360" w:lineRule="auto"/>
        <w:rPr>
          <w:rFonts w:ascii="Courier New" w:hAnsi="Courier New" w:cs="Courier New"/>
        </w:rPr>
      </w:pPr>
      <w:r w:rsidRPr="005B025F">
        <w:rPr>
          <w:rFonts w:ascii="Courier New" w:hAnsi="Courier New" w:cs="Courier New"/>
        </w:rPr>
        <w:t>51,000-65,000</w:t>
      </w:r>
    </w:p>
    <w:p w:rsidR="00DA51CA" w:rsidRPr="005B025F" w:rsidRDefault="00DA51CA" w:rsidP="005B025F">
      <w:pPr>
        <w:numPr>
          <w:ilvl w:val="0"/>
          <w:numId w:val="8"/>
        </w:numPr>
        <w:spacing w:line="360" w:lineRule="auto"/>
        <w:rPr>
          <w:rFonts w:ascii="Courier New" w:hAnsi="Courier New" w:cs="Courier New"/>
        </w:rPr>
      </w:pPr>
      <w:r w:rsidRPr="005B025F">
        <w:rPr>
          <w:rFonts w:ascii="Courier New" w:hAnsi="Courier New" w:cs="Courier New"/>
        </w:rPr>
        <w:t>66,000-80,000</w:t>
      </w:r>
    </w:p>
    <w:p w:rsidR="00DA51CA" w:rsidRPr="005B025F" w:rsidRDefault="00DA51CA" w:rsidP="005B025F">
      <w:pPr>
        <w:numPr>
          <w:ilvl w:val="0"/>
          <w:numId w:val="8"/>
        </w:numPr>
        <w:spacing w:line="360" w:lineRule="auto"/>
        <w:rPr>
          <w:rFonts w:ascii="Courier New" w:hAnsi="Courier New" w:cs="Courier New"/>
        </w:rPr>
      </w:pPr>
      <w:r w:rsidRPr="005B025F">
        <w:rPr>
          <w:rFonts w:ascii="Courier New" w:hAnsi="Courier New" w:cs="Courier New"/>
        </w:rPr>
        <w:t>81,000+</w:t>
      </w: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Q5: Do you have a desktop computer or laptop at your home?</w:t>
      </w:r>
    </w:p>
    <w:p w:rsidR="00DA51CA" w:rsidRPr="005B025F" w:rsidRDefault="00DA51CA" w:rsidP="005B025F">
      <w:pPr>
        <w:numPr>
          <w:ilvl w:val="0"/>
          <w:numId w:val="9"/>
        </w:numPr>
        <w:spacing w:line="360" w:lineRule="auto"/>
        <w:rPr>
          <w:rFonts w:ascii="Courier New" w:hAnsi="Courier New" w:cs="Courier New"/>
        </w:rPr>
      </w:pPr>
      <w:r w:rsidRPr="005B025F">
        <w:rPr>
          <w:rFonts w:ascii="Courier New" w:hAnsi="Courier New" w:cs="Courier New"/>
        </w:rPr>
        <w:t>Yes</w:t>
      </w:r>
    </w:p>
    <w:p w:rsidR="00DA51CA" w:rsidRPr="005B025F" w:rsidRDefault="00DA51CA" w:rsidP="005B025F">
      <w:pPr>
        <w:numPr>
          <w:ilvl w:val="0"/>
          <w:numId w:val="9"/>
        </w:numPr>
        <w:spacing w:line="360" w:lineRule="auto"/>
        <w:rPr>
          <w:rFonts w:ascii="Courier New" w:hAnsi="Courier New" w:cs="Courier New"/>
        </w:rPr>
      </w:pPr>
      <w:r w:rsidRPr="005B025F">
        <w:rPr>
          <w:rFonts w:ascii="Courier New" w:hAnsi="Courier New" w:cs="Courier New"/>
        </w:rPr>
        <w:t>No</w:t>
      </w: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Q6: Do you have a personal computer or laptop at your workplace?</w:t>
      </w:r>
    </w:p>
    <w:p w:rsidR="00DA51CA" w:rsidRPr="005B025F" w:rsidRDefault="00DA51CA" w:rsidP="005B025F">
      <w:pPr>
        <w:numPr>
          <w:ilvl w:val="1"/>
          <w:numId w:val="9"/>
        </w:numPr>
        <w:spacing w:line="360" w:lineRule="auto"/>
        <w:rPr>
          <w:rFonts w:ascii="Courier New" w:hAnsi="Courier New" w:cs="Courier New"/>
        </w:rPr>
      </w:pPr>
      <w:r w:rsidRPr="005B025F">
        <w:rPr>
          <w:rFonts w:ascii="Courier New" w:hAnsi="Courier New" w:cs="Courier New"/>
        </w:rPr>
        <w:t>Yes</w:t>
      </w:r>
    </w:p>
    <w:p w:rsidR="00DA51CA" w:rsidRPr="002B6176" w:rsidRDefault="00DA51CA" w:rsidP="005B025F">
      <w:pPr>
        <w:numPr>
          <w:ilvl w:val="1"/>
          <w:numId w:val="9"/>
        </w:numPr>
        <w:spacing w:line="360" w:lineRule="auto"/>
        <w:rPr>
          <w:rFonts w:ascii="Courier New" w:hAnsi="Courier New" w:cs="Courier New"/>
        </w:rPr>
      </w:pPr>
      <w:r w:rsidRPr="005B025F">
        <w:rPr>
          <w:rFonts w:ascii="Courier New" w:hAnsi="Courier New" w:cs="Courier New"/>
        </w:rPr>
        <w:t>No</w:t>
      </w: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Q7: If yes, then how often do you check your email account in a week?</w:t>
      </w:r>
    </w:p>
    <w:p w:rsidR="00DA51CA" w:rsidRPr="005B025F" w:rsidRDefault="00DA51CA" w:rsidP="005B025F">
      <w:pPr>
        <w:numPr>
          <w:ilvl w:val="0"/>
          <w:numId w:val="18"/>
        </w:numPr>
        <w:spacing w:line="360" w:lineRule="auto"/>
        <w:rPr>
          <w:rFonts w:ascii="Courier New" w:hAnsi="Courier New" w:cs="Courier New"/>
        </w:rPr>
      </w:pPr>
      <w:r w:rsidRPr="005B025F">
        <w:rPr>
          <w:rFonts w:ascii="Courier New" w:hAnsi="Courier New" w:cs="Courier New"/>
        </w:rPr>
        <w:t>Not even a single time</w:t>
      </w:r>
    </w:p>
    <w:p w:rsidR="00DA51CA" w:rsidRPr="005B025F" w:rsidRDefault="00DA51CA" w:rsidP="005B025F">
      <w:pPr>
        <w:numPr>
          <w:ilvl w:val="0"/>
          <w:numId w:val="18"/>
        </w:numPr>
        <w:spacing w:line="360" w:lineRule="auto"/>
        <w:rPr>
          <w:rFonts w:ascii="Courier New" w:hAnsi="Courier New" w:cs="Courier New"/>
        </w:rPr>
      </w:pPr>
      <w:r w:rsidRPr="005B025F">
        <w:rPr>
          <w:rFonts w:ascii="Courier New" w:hAnsi="Courier New" w:cs="Courier New"/>
        </w:rPr>
        <w:t>1-6 times</w:t>
      </w:r>
    </w:p>
    <w:p w:rsidR="00DA51CA" w:rsidRPr="005B025F" w:rsidRDefault="00DA51CA" w:rsidP="005B025F">
      <w:pPr>
        <w:numPr>
          <w:ilvl w:val="0"/>
          <w:numId w:val="18"/>
        </w:numPr>
        <w:spacing w:line="360" w:lineRule="auto"/>
        <w:rPr>
          <w:rFonts w:ascii="Courier New" w:hAnsi="Courier New" w:cs="Courier New"/>
        </w:rPr>
      </w:pPr>
      <w:r w:rsidRPr="005B025F">
        <w:rPr>
          <w:rFonts w:ascii="Courier New" w:hAnsi="Courier New" w:cs="Courier New"/>
        </w:rPr>
        <w:t>7-12 times</w:t>
      </w:r>
    </w:p>
    <w:p w:rsidR="00DA51CA" w:rsidRPr="005B025F" w:rsidRDefault="00DA51CA" w:rsidP="005B025F">
      <w:pPr>
        <w:numPr>
          <w:ilvl w:val="0"/>
          <w:numId w:val="18"/>
        </w:numPr>
        <w:spacing w:line="360" w:lineRule="auto"/>
        <w:rPr>
          <w:rFonts w:ascii="Courier New" w:hAnsi="Courier New" w:cs="Courier New"/>
        </w:rPr>
      </w:pPr>
      <w:r w:rsidRPr="005B025F">
        <w:rPr>
          <w:rFonts w:ascii="Courier New" w:hAnsi="Courier New" w:cs="Courier New"/>
        </w:rPr>
        <w:t>13-18 times</w:t>
      </w:r>
    </w:p>
    <w:p w:rsidR="00DA51CA" w:rsidRPr="005B025F" w:rsidRDefault="00DA51CA" w:rsidP="005B025F">
      <w:pPr>
        <w:numPr>
          <w:ilvl w:val="0"/>
          <w:numId w:val="18"/>
        </w:numPr>
        <w:spacing w:line="360" w:lineRule="auto"/>
        <w:rPr>
          <w:rFonts w:ascii="Courier New" w:hAnsi="Courier New" w:cs="Courier New"/>
        </w:rPr>
      </w:pPr>
      <w:r w:rsidRPr="005B025F">
        <w:rPr>
          <w:rFonts w:ascii="Courier New" w:hAnsi="Courier New" w:cs="Courier New"/>
        </w:rPr>
        <w:t>More than 18 times.</w:t>
      </w: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Q8: The uses of online banking services through internet or ATM are easy and very convenient to you?</w:t>
      </w:r>
    </w:p>
    <w:p w:rsidR="00DA51CA" w:rsidRPr="005B025F" w:rsidRDefault="00DA51CA" w:rsidP="005B025F">
      <w:pPr>
        <w:numPr>
          <w:ilvl w:val="0"/>
          <w:numId w:val="11"/>
        </w:numPr>
        <w:spacing w:line="360" w:lineRule="auto"/>
        <w:rPr>
          <w:rFonts w:ascii="Courier New" w:hAnsi="Courier New" w:cs="Courier New"/>
        </w:rPr>
      </w:pPr>
      <w:r w:rsidRPr="005B025F">
        <w:rPr>
          <w:rFonts w:ascii="Courier New" w:hAnsi="Courier New" w:cs="Courier New"/>
        </w:rPr>
        <w:t>Strongly disagree</w:t>
      </w:r>
    </w:p>
    <w:p w:rsidR="00DA51CA" w:rsidRPr="005B025F" w:rsidRDefault="00DA51CA" w:rsidP="005B025F">
      <w:pPr>
        <w:numPr>
          <w:ilvl w:val="0"/>
          <w:numId w:val="11"/>
        </w:numPr>
        <w:spacing w:line="360" w:lineRule="auto"/>
        <w:rPr>
          <w:rFonts w:ascii="Courier New" w:hAnsi="Courier New" w:cs="Courier New"/>
        </w:rPr>
      </w:pPr>
      <w:r w:rsidRPr="005B025F">
        <w:rPr>
          <w:rFonts w:ascii="Courier New" w:hAnsi="Courier New" w:cs="Courier New"/>
        </w:rPr>
        <w:t>Disagree</w:t>
      </w:r>
    </w:p>
    <w:p w:rsidR="00DA51CA" w:rsidRPr="005B025F" w:rsidRDefault="00DA51CA" w:rsidP="005B025F">
      <w:pPr>
        <w:numPr>
          <w:ilvl w:val="0"/>
          <w:numId w:val="11"/>
        </w:numPr>
        <w:spacing w:line="360" w:lineRule="auto"/>
        <w:rPr>
          <w:rFonts w:ascii="Courier New" w:hAnsi="Courier New" w:cs="Courier New"/>
        </w:rPr>
      </w:pPr>
      <w:r w:rsidRPr="005B025F">
        <w:rPr>
          <w:rFonts w:ascii="Courier New" w:hAnsi="Courier New" w:cs="Courier New"/>
        </w:rPr>
        <w:t>Neutral</w:t>
      </w:r>
    </w:p>
    <w:p w:rsidR="00DA51CA" w:rsidRPr="005B025F" w:rsidRDefault="00DA51CA" w:rsidP="005B025F">
      <w:pPr>
        <w:numPr>
          <w:ilvl w:val="0"/>
          <w:numId w:val="11"/>
        </w:numPr>
        <w:spacing w:line="360" w:lineRule="auto"/>
        <w:rPr>
          <w:rFonts w:ascii="Courier New" w:hAnsi="Courier New" w:cs="Courier New"/>
        </w:rPr>
      </w:pPr>
      <w:r w:rsidRPr="005B025F">
        <w:rPr>
          <w:rFonts w:ascii="Courier New" w:hAnsi="Courier New" w:cs="Courier New"/>
        </w:rPr>
        <w:t>Agree</w:t>
      </w:r>
    </w:p>
    <w:p w:rsidR="00DA51CA" w:rsidRPr="005B025F" w:rsidRDefault="00DA51CA" w:rsidP="005B025F">
      <w:pPr>
        <w:numPr>
          <w:ilvl w:val="0"/>
          <w:numId w:val="11"/>
        </w:numPr>
        <w:spacing w:line="360" w:lineRule="auto"/>
        <w:rPr>
          <w:rFonts w:ascii="Courier New" w:hAnsi="Courier New" w:cs="Courier New"/>
        </w:rPr>
      </w:pPr>
      <w:r w:rsidRPr="005B025F">
        <w:rPr>
          <w:rFonts w:ascii="Courier New" w:hAnsi="Courier New" w:cs="Courier New"/>
        </w:rPr>
        <w:t>Disagree</w:t>
      </w: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Q9: Which medium do you prefer for the regular introduction of newly launched products and innovative packages to you by your bank? (Please tick only one)</w:t>
      </w:r>
    </w:p>
    <w:p w:rsidR="00DA51CA" w:rsidRPr="005B025F" w:rsidRDefault="00DA51CA" w:rsidP="005B025F">
      <w:pPr>
        <w:numPr>
          <w:ilvl w:val="0"/>
          <w:numId w:val="10"/>
        </w:numPr>
        <w:spacing w:line="360" w:lineRule="auto"/>
        <w:rPr>
          <w:rFonts w:ascii="Courier New" w:hAnsi="Courier New" w:cs="Courier New"/>
        </w:rPr>
      </w:pPr>
      <w:r w:rsidRPr="005B025F">
        <w:rPr>
          <w:rFonts w:ascii="Courier New" w:hAnsi="Courier New" w:cs="Courier New"/>
        </w:rPr>
        <w:t>Websites</w:t>
      </w:r>
    </w:p>
    <w:p w:rsidR="00DA51CA" w:rsidRPr="005B025F" w:rsidRDefault="00DA51CA" w:rsidP="005B025F">
      <w:pPr>
        <w:numPr>
          <w:ilvl w:val="0"/>
          <w:numId w:val="10"/>
        </w:numPr>
        <w:spacing w:line="360" w:lineRule="auto"/>
        <w:rPr>
          <w:rFonts w:ascii="Courier New" w:hAnsi="Courier New" w:cs="Courier New"/>
        </w:rPr>
      </w:pPr>
      <w:r w:rsidRPr="005B025F">
        <w:rPr>
          <w:rFonts w:ascii="Courier New" w:hAnsi="Courier New" w:cs="Courier New"/>
        </w:rPr>
        <w:t>Email</w:t>
      </w:r>
    </w:p>
    <w:p w:rsidR="00DA51CA" w:rsidRPr="005B025F" w:rsidRDefault="00DA51CA" w:rsidP="005B025F">
      <w:pPr>
        <w:numPr>
          <w:ilvl w:val="0"/>
          <w:numId w:val="10"/>
        </w:numPr>
        <w:spacing w:line="360" w:lineRule="auto"/>
        <w:rPr>
          <w:rFonts w:ascii="Courier New" w:hAnsi="Courier New" w:cs="Courier New"/>
        </w:rPr>
      </w:pPr>
      <w:r w:rsidRPr="005B025F">
        <w:rPr>
          <w:rFonts w:ascii="Courier New" w:hAnsi="Courier New" w:cs="Courier New"/>
        </w:rPr>
        <w:t>Mobile</w:t>
      </w:r>
    </w:p>
    <w:p w:rsidR="00DA51CA" w:rsidRPr="005B025F" w:rsidRDefault="00DA51CA" w:rsidP="005B025F">
      <w:pPr>
        <w:numPr>
          <w:ilvl w:val="0"/>
          <w:numId w:val="10"/>
        </w:numPr>
        <w:spacing w:line="360" w:lineRule="auto"/>
        <w:rPr>
          <w:rFonts w:ascii="Courier New" w:hAnsi="Courier New" w:cs="Courier New"/>
        </w:rPr>
      </w:pPr>
      <w:r w:rsidRPr="005B025F">
        <w:rPr>
          <w:rFonts w:ascii="Courier New" w:hAnsi="Courier New" w:cs="Courier New"/>
        </w:rPr>
        <w:t>Signboard</w:t>
      </w:r>
    </w:p>
    <w:p w:rsidR="00DA51CA" w:rsidRPr="005B025F" w:rsidRDefault="00DA51CA" w:rsidP="005B025F">
      <w:pPr>
        <w:numPr>
          <w:ilvl w:val="0"/>
          <w:numId w:val="10"/>
        </w:numPr>
        <w:spacing w:line="360" w:lineRule="auto"/>
        <w:rPr>
          <w:rFonts w:ascii="Courier New" w:hAnsi="Courier New" w:cs="Courier New"/>
        </w:rPr>
      </w:pPr>
      <w:r w:rsidRPr="005B025F">
        <w:rPr>
          <w:rFonts w:ascii="Courier New" w:hAnsi="Courier New" w:cs="Courier New"/>
        </w:rPr>
        <w:t>Newspapers</w:t>
      </w:r>
    </w:p>
    <w:p w:rsidR="00DA51CA" w:rsidRPr="005B025F" w:rsidRDefault="00DA51CA" w:rsidP="005B025F">
      <w:pPr>
        <w:numPr>
          <w:ilvl w:val="0"/>
          <w:numId w:val="10"/>
        </w:numPr>
        <w:spacing w:line="360" w:lineRule="auto"/>
        <w:rPr>
          <w:rFonts w:ascii="Courier New" w:hAnsi="Courier New" w:cs="Courier New"/>
        </w:rPr>
      </w:pPr>
      <w:r w:rsidRPr="005B025F">
        <w:rPr>
          <w:rFonts w:ascii="Courier New" w:hAnsi="Courier New" w:cs="Courier New"/>
        </w:rPr>
        <w:t>Sales Representatives</w:t>
      </w: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Q10: Do you check your account balance through internet or ATM?</w:t>
      </w:r>
    </w:p>
    <w:p w:rsidR="00DA51CA" w:rsidRPr="005B025F" w:rsidRDefault="00DA51CA" w:rsidP="005B025F">
      <w:pPr>
        <w:numPr>
          <w:ilvl w:val="0"/>
          <w:numId w:val="12"/>
        </w:numPr>
        <w:spacing w:line="360" w:lineRule="auto"/>
        <w:rPr>
          <w:rFonts w:ascii="Courier New" w:hAnsi="Courier New" w:cs="Courier New"/>
        </w:rPr>
      </w:pPr>
      <w:r w:rsidRPr="005B025F">
        <w:rPr>
          <w:rFonts w:ascii="Courier New" w:hAnsi="Courier New" w:cs="Courier New"/>
        </w:rPr>
        <w:t>Yes</w:t>
      </w:r>
    </w:p>
    <w:p w:rsidR="00DA51CA" w:rsidRPr="005B025F" w:rsidRDefault="00DA51CA" w:rsidP="005B025F">
      <w:pPr>
        <w:numPr>
          <w:ilvl w:val="0"/>
          <w:numId w:val="12"/>
        </w:numPr>
        <w:spacing w:line="360" w:lineRule="auto"/>
        <w:rPr>
          <w:rFonts w:ascii="Courier New" w:hAnsi="Courier New" w:cs="Courier New"/>
        </w:rPr>
      </w:pPr>
      <w:r w:rsidRPr="005B025F">
        <w:rPr>
          <w:rFonts w:ascii="Courier New" w:hAnsi="Courier New" w:cs="Courier New"/>
        </w:rPr>
        <w:t>No</w:t>
      </w: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Q11: If yes, Please specify how many times do you check in a month?</w:t>
      </w:r>
    </w:p>
    <w:p w:rsidR="00DA51CA" w:rsidRPr="005B025F" w:rsidRDefault="00DA51CA" w:rsidP="005B025F">
      <w:pPr>
        <w:numPr>
          <w:ilvl w:val="0"/>
          <w:numId w:val="15"/>
        </w:numPr>
        <w:spacing w:line="360" w:lineRule="auto"/>
        <w:rPr>
          <w:rFonts w:ascii="Courier New" w:hAnsi="Courier New" w:cs="Courier New"/>
        </w:rPr>
      </w:pPr>
      <w:r w:rsidRPr="005B025F">
        <w:rPr>
          <w:rFonts w:ascii="Courier New" w:hAnsi="Courier New" w:cs="Courier New"/>
        </w:rPr>
        <w:t>1-4 times</w:t>
      </w:r>
    </w:p>
    <w:p w:rsidR="00DA51CA" w:rsidRPr="005B025F" w:rsidRDefault="00DA51CA" w:rsidP="005B025F">
      <w:pPr>
        <w:numPr>
          <w:ilvl w:val="0"/>
          <w:numId w:val="15"/>
        </w:numPr>
        <w:spacing w:line="360" w:lineRule="auto"/>
        <w:rPr>
          <w:rFonts w:ascii="Courier New" w:hAnsi="Courier New" w:cs="Courier New"/>
        </w:rPr>
      </w:pPr>
      <w:r w:rsidRPr="005B025F">
        <w:rPr>
          <w:rFonts w:ascii="Courier New" w:hAnsi="Courier New" w:cs="Courier New"/>
        </w:rPr>
        <w:t>5-8 times</w:t>
      </w:r>
    </w:p>
    <w:p w:rsidR="00DA51CA" w:rsidRPr="005B025F" w:rsidRDefault="00DA51CA" w:rsidP="005B025F">
      <w:pPr>
        <w:numPr>
          <w:ilvl w:val="0"/>
          <w:numId w:val="15"/>
        </w:numPr>
        <w:spacing w:line="360" w:lineRule="auto"/>
        <w:rPr>
          <w:rFonts w:ascii="Courier New" w:hAnsi="Courier New" w:cs="Courier New"/>
        </w:rPr>
      </w:pPr>
      <w:r w:rsidRPr="005B025F">
        <w:rPr>
          <w:rFonts w:ascii="Courier New" w:hAnsi="Courier New" w:cs="Courier New"/>
        </w:rPr>
        <w:t>9-12 times</w:t>
      </w:r>
    </w:p>
    <w:p w:rsidR="00DA51CA" w:rsidRPr="005B025F" w:rsidRDefault="00DA51CA" w:rsidP="005B025F">
      <w:pPr>
        <w:numPr>
          <w:ilvl w:val="0"/>
          <w:numId w:val="15"/>
        </w:numPr>
        <w:spacing w:line="360" w:lineRule="auto"/>
        <w:rPr>
          <w:rFonts w:ascii="Courier New" w:hAnsi="Courier New" w:cs="Courier New"/>
        </w:rPr>
      </w:pPr>
      <w:r w:rsidRPr="005B025F">
        <w:rPr>
          <w:rFonts w:ascii="Courier New" w:hAnsi="Courier New" w:cs="Courier New"/>
        </w:rPr>
        <w:t>13-16 times</w:t>
      </w:r>
    </w:p>
    <w:p w:rsidR="00DA51CA" w:rsidRPr="005B025F" w:rsidRDefault="00DA51CA" w:rsidP="005B025F">
      <w:pPr>
        <w:numPr>
          <w:ilvl w:val="0"/>
          <w:numId w:val="15"/>
        </w:numPr>
        <w:spacing w:line="360" w:lineRule="auto"/>
        <w:rPr>
          <w:rFonts w:ascii="Courier New" w:hAnsi="Courier New" w:cs="Courier New"/>
        </w:rPr>
      </w:pPr>
      <w:r w:rsidRPr="005B025F">
        <w:rPr>
          <w:rFonts w:ascii="Courier New" w:hAnsi="Courier New" w:cs="Courier New"/>
        </w:rPr>
        <w:t>17-20 times</w:t>
      </w:r>
    </w:p>
    <w:p w:rsidR="00DA51CA" w:rsidRPr="005B025F" w:rsidRDefault="00DA51CA" w:rsidP="005B025F">
      <w:pPr>
        <w:numPr>
          <w:ilvl w:val="0"/>
          <w:numId w:val="15"/>
        </w:numPr>
        <w:spacing w:line="360" w:lineRule="auto"/>
        <w:rPr>
          <w:rFonts w:ascii="Courier New" w:hAnsi="Courier New" w:cs="Courier New"/>
        </w:rPr>
      </w:pPr>
      <w:r w:rsidRPr="005B025F">
        <w:rPr>
          <w:rFonts w:ascii="Courier New" w:hAnsi="Courier New" w:cs="Courier New"/>
        </w:rPr>
        <w:t>More than 20 times</w:t>
      </w: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Q12: Do you use to transfer money from your account to other through Internet or ATM?</w:t>
      </w:r>
    </w:p>
    <w:p w:rsidR="00DA51CA" w:rsidRPr="005B025F" w:rsidRDefault="00DA51CA" w:rsidP="005B025F">
      <w:pPr>
        <w:numPr>
          <w:ilvl w:val="0"/>
          <w:numId w:val="13"/>
        </w:numPr>
        <w:spacing w:line="360" w:lineRule="auto"/>
        <w:rPr>
          <w:rFonts w:ascii="Courier New" w:hAnsi="Courier New" w:cs="Courier New"/>
        </w:rPr>
      </w:pPr>
      <w:r w:rsidRPr="005B025F">
        <w:rPr>
          <w:rFonts w:ascii="Courier New" w:hAnsi="Courier New" w:cs="Courier New"/>
        </w:rPr>
        <w:t>Yes</w:t>
      </w:r>
    </w:p>
    <w:p w:rsidR="00DA51CA" w:rsidRPr="005B025F" w:rsidRDefault="00DA51CA" w:rsidP="005B025F">
      <w:pPr>
        <w:numPr>
          <w:ilvl w:val="0"/>
          <w:numId w:val="13"/>
        </w:numPr>
        <w:spacing w:line="360" w:lineRule="auto"/>
        <w:rPr>
          <w:rFonts w:ascii="Courier New" w:hAnsi="Courier New" w:cs="Courier New"/>
        </w:rPr>
      </w:pPr>
      <w:r w:rsidRPr="005B025F">
        <w:rPr>
          <w:rFonts w:ascii="Courier New" w:hAnsi="Courier New" w:cs="Courier New"/>
        </w:rPr>
        <w:t>No</w:t>
      </w:r>
    </w:p>
    <w:p w:rsidR="00DA51CA" w:rsidRPr="005B025F" w:rsidRDefault="00DA51CA" w:rsidP="005B025F">
      <w:pPr>
        <w:spacing w:line="360" w:lineRule="auto"/>
        <w:rPr>
          <w:rFonts w:ascii="Courier New" w:hAnsi="Courier New" w:cs="Courier New"/>
        </w:rPr>
      </w:pPr>
    </w:p>
    <w:p w:rsidR="00DA51CA" w:rsidRPr="005B025F" w:rsidRDefault="00DA51CA" w:rsidP="005B025F">
      <w:pPr>
        <w:spacing w:line="360" w:lineRule="auto"/>
        <w:rPr>
          <w:rFonts w:ascii="Courier New" w:hAnsi="Courier New" w:cs="Courier New"/>
        </w:rPr>
      </w:pPr>
    </w:p>
    <w:p w:rsidR="00DA51CA" w:rsidRPr="005B025F" w:rsidRDefault="00DA51CA" w:rsidP="005B025F">
      <w:pPr>
        <w:spacing w:line="360" w:lineRule="auto"/>
        <w:rPr>
          <w:rFonts w:ascii="Courier New" w:hAnsi="Courier New" w:cs="Courier New"/>
        </w:rPr>
      </w:pP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lastRenderedPageBreak/>
        <w:t>Q13: If yes, Please specify how many times did you transfer in a month?</w:t>
      </w:r>
    </w:p>
    <w:p w:rsidR="00DA51CA" w:rsidRPr="005B025F" w:rsidRDefault="00DA51CA" w:rsidP="005B025F">
      <w:pPr>
        <w:numPr>
          <w:ilvl w:val="0"/>
          <w:numId w:val="16"/>
        </w:numPr>
        <w:spacing w:line="360" w:lineRule="auto"/>
        <w:rPr>
          <w:rFonts w:ascii="Courier New" w:hAnsi="Courier New" w:cs="Courier New"/>
        </w:rPr>
      </w:pPr>
      <w:r w:rsidRPr="005B025F">
        <w:rPr>
          <w:rFonts w:ascii="Courier New" w:hAnsi="Courier New" w:cs="Courier New"/>
        </w:rPr>
        <w:t>1-4 times</w:t>
      </w:r>
    </w:p>
    <w:p w:rsidR="00DA51CA" w:rsidRPr="005B025F" w:rsidRDefault="00DA51CA" w:rsidP="005B025F">
      <w:pPr>
        <w:numPr>
          <w:ilvl w:val="0"/>
          <w:numId w:val="16"/>
        </w:numPr>
        <w:spacing w:line="360" w:lineRule="auto"/>
        <w:rPr>
          <w:rFonts w:ascii="Courier New" w:hAnsi="Courier New" w:cs="Courier New"/>
        </w:rPr>
      </w:pPr>
      <w:r w:rsidRPr="005B025F">
        <w:rPr>
          <w:rFonts w:ascii="Courier New" w:hAnsi="Courier New" w:cs="Courier New"/>
        </w:rPr>
        <w:t>5-8 times</w:t>
      </w:r>
    </w:p>
    <w:p w:rsidR="00DA51CA" w:rsidRPr="005B025F" w:rsidRDefault="00DA51CA" w:rsidP="005B025F">
      <w:pPr>
        <w:numPr>
          <w:ilvl w:val="0"/>
          <w:numId w:val="16"/>
        </w:numPr>
        <w:spacing w:line="360" w:lineRule="auto"/>
        <w:rPr>
          <w:rFonts w:ascii="Courier New" w:hAnsi="Courier New" w:cs="Courier New"/>
        </w:rPr>
      </w:pPr>
      <w:r w:rsidRPr="005B025F">
        <w:rPr>
          <w:rFonts w:ascii="Courier New" w:hAnsi="Courier New" w:cs="Courier New"/>
        </w:rPr>
        <w:t>9-12 times</w:t>
      </w:r>
    </w:p>
    <w:p w:rsidR="00DA51CA" w:rsidRPr="005B025F" w:rsidRDefault="00DA51CA" w:rsidP="005B025F">
      <w:pPr>
        <w:numPr>
          <w:ilvl w:val="0"/>
          <w:numId w:val="16"/>
        </w:numPr>
        <w:spacing w:line="360" w:lineRule="auto"/>
        <w:rPr>
          <w:rFonts w:ascii="Courier New" w:hAnsi="Courier New" w:cs="Courier New"/>
        </w:rPr>
      </w:pPr>
      <w:r w:rsidRPr="005B025F">
        <w:rPr>
          <w:rFonts w:ascii="Courier New" w:hAnsi="Courier New" w:cs="Courier New"/>
        </w:rPr>
        <w:t>13-16 times</w:t>
      </w:r>
    </w:p>
    <w:p w:rsidR="00DA51CA" w:rsidRPr="005B025F" w:rsidRDefault="00DA51CA" w:rsidP="005B025F">
      <w:pPr>
        <w:numPr>
          <w:ilvl w:val="0"/>
          <w:numId w:val="16"/>
        </w:numPr>
        <w:spacing w:line="360" w:lineRule="auto"/>
        <w:rPr>
          <w:rFonts w:ascii="Courier New" w:hAnsi="Courier New" w:cs="Courier New"/>
        </w:rPr>
      </w:pPr>
      <w:r w:rsidRPr="005B025F">
        <w:rPr>
          <w:rFonts w:ascii="Courier New" w:hAnsi="Courier New" w:cs="Courier New"/>
        </w:rPr>
        <w:t>17-20 times</w:t>
      </w:r>
    </w:p>
    <w:p w:rsidR="00DA51CA" w:rsidRPr="005B025F" w:rsidRDefault="00DA51CA" w:rsidP="005B025F">
      <w:pPr>
        <w:numPr>
          <w:ilvl w:val="0"/>
          <w:numId w:val="16"/>
        </w:numPr>
        <w:spacing w:line="360" w:lineRule="auto"/>
        <w:rPr>
          <w:rFonts w:ascii="Courier New" w:hAnsi="Courier New" w:cs="Courier New"/>
        </w:rPr>
      </w:pPr>
      <w:r w:rsidRPr="005B025F">
        <w:rPr>
          <w:rFonts w:ascii="Courier New" w:hAnsi="Courier New" w:cs="Courier New"/>
        </w:rPr>
        <w:t>More than 20 times</w:t>
      </w: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Q14: Do you use to pay your monthly credit card or utility bills through your internet or ATM?</w:t>
      </w:r>
    </w:p>
    <w:p w:rsidR="00DA51CA" w:rsidRPr="005B025F" w:rsidRDefault="00DA51CA" w:rsidP="005B025F">
      <w:pPr>
        <w:numPr>
          <w:ilvl w:val="0"/>
          <w:numId w:val="14"/>
        </w:numPr>
        <w:spacing w:line="360" w:lineRule="auto"/>
        <w:rPr>
          <w:rFonts w:ascii="Courier New" w:hAnsi="Courier New" w:cs="Courier New"/>
        </w:rPr>
      </w:pPr>
      <w:r w:rsidRPr="005B025F">
        <w:rPr>
          <w:rFonts w:ascii="Courier New" w:hAnsi="Courier New" w:cs="Courier New"/>
        </w:rPr>
        <w:t>Yes</w:t>
      </w:r>
    </w:p>
    <w:p w:rsidR="00DA51CA" w:rsidRPr="005B025F" w:rsidRDefault="00DA51CA" w:rsidP="005B025F">
      <w:pPr>
        <w:numPr>
          <w:ilvl w:val="0"/>
          <w:numId w:val="14"/>
        </w:numPr>
        <w:spacing w:line="360" w:lineRule="auto"/>
        <w:rPr>
          <w:rFonts w:ascii="Courier New" w:hAnsi="Courier New" w:cs="Courier New"/>
        </w:rPr>
      </w:pPr>
      <w:r w:rsidRPr="005B025F">
        <w:rPr>
          <w:rFonts w:ascii="Courier New" w:hAnsi="Courier New" w:cs="Courier New"/>
        </w:rPr>
        <w:t>No</w:t>
      </w:r>
    </w:p>
    <w:p w:rsidR="00DA51CA" w:rsidRPr="005B025F" w:rsidRDefault="00DA51CA" w:rsidP="005B025F">
      <w:pPr>
        <w:spacing w:line="360" w:lineRule="auto"/>
        <w:rPr>
          <w:rFonts w:ascii="Courier New" w:hAnsi="Courier New" w:cs="Courier New"/>
        </w:rPr>
      </w:pPr>
    </w:p>
    <w:p w:rsidR="00DA51CA" w:rsidRPr="002B6176" w:rsidRDefault="00DA51CA" w:rsidP="005B025F">
      <w:pPr>
        <w:spacing w:line="360" w:lineRule="auto"/>
        <w:rPr>
          <w:rFonts w:ascii="Courier New" w:hAnsi="Courier New" w:cs="Courier New"/>
          <w:b/>
        </w:rPr>
      </w:pPr>
      <w:r w:rsidRPr="002B6176">
        <w:rPr>
          <w:rFonts w:ascii="Courier New" w:hAnsi="Courier New" w:cs="Courier New"/>
          <w:b/>
        </w:rPr>
        <w:t>Q15: If yes, Please specify how many times did you pay in a year?</w:t>
      </w:r>
    </w:p>
    <w:p w:rsidR="00DA51CA" w:rsidRPr="005B025F" w:rsidRDefault="00DA51CA" w:rsidP="005B025F">
      <w:pPr>
        <w:numPr>
          <w:ilvl w:val="0"/>
          <w:numId w:val="17"/>
        </w:numPr>
        <w:spacing w:line="360" w:lineRule="auto"/>
        <w:rPr>
          <w:rFonts w:ascii="Courier New" w:hAnsi="Courier New" w:cs="Courier New"/>
        </w:rPr>
      </w:pPr>
      <w:r w:rsidRPr="005B025F">
        <w:rPr>
          <w:rFonts w:ascii="Courier New" w:hAnsi="Courier New" w:cs="Courier New"/>
        </w:rPr>
        <w:t>1-3 times</w:t>
      </w:r>
    </w:p>
    <w:p w:rsidR="00DA51CA" w:rsidRPr="005B025F" w:rsidRDefault="00DA51CA" w:rsidP="005B025F">
      <w:pPr>
        <w:numPr>
          <w:ilvl w:val="0"/>
          <w:numId w:val="17"/>
        </w:numPr>
        <w:spacing w:line="360" w:lineRule="auto"/>
        <w:rPr>
          <w:rFonts w:ascii="Courier New" w:hAnsi="Courier New" w:cs="Courier New"/>
        </w:rPr>
      </w:pPr>
      <w:r w:rsidRPr="005B025F">
        <w:rPr>
          <w:rFonts w:ascii="Courier New" w:hAnsi="Courier New" w:cs="Courier New"/>
        </w:rPr>
        <w:t>4-6 times</w:t>
      </w:r>
    </w:p>
    <w:p w:rsidR="00DA51CA" w:rsidRPr="005B025F" w:rsidRDefault="00DA51CA" w:rsidP="005B025F">
      <w:pPr>
        <w:numPr>
          <w:ilvl w:val="0"/>
          <w:numId w:val="17"/>
        </w:numPr>
        <w:spacing w:line="360" w:lineRule="auto"/>
        <w:rPr>
          <w:rFonts w:ascii="Courier New" w:hAnsi="Courier New" w:cs="Courier New"/>
        </w:rPr>
      </w:pPr>
      <w:r w:rsidRPr="005B025F">
        <w:rPr>
          <w:rFonts w:ascii="Courier New" w:hAnsi="Courier New" w:cs="Courier New"/>
        </w:rPr>
        <w:t>7-9 times</w:t>
      </w:r>
    </w:p>
    <w:p w:rsidR="00DA51CA" w:rsidRPr="005B025F" w:rsidRDefault="00DA51CA" w:rsidP="005B025F">
      <w:pPr>
        <w:numPr>
          <w:ilvl w:val="0"/>
          <w:numId w:val="17"/>
        </w:numPr>
        <w:spacing w:line="360" w:lineRule="auto"/>
        <w:rPr>
          <w:rFonts w:ascii="Courier New" w:hAnsi="Courier New" w:cs="Courier New"/>
        </w:rPr>
      </w:pPr>
      <w:r w:rsidRPr="005B025F">
        <w:rPr>
          <w:rFonts w:ascii="Courier New" w:hAnsi="Courier New" w:cs="Courier New"/>
        </w:rPr>
        <w:t>10-12 times</w:t>
      </w:r>
    </w:p>
    <w:p w:rsidR="00DA51CA" w:rsidRPr="005B025F" w:rsidRDefault="00DA51CA" w:rsidP="005B025F">
      <w:pPr>
        <w:spacing w:line="360" w:lineRule="auto"/>
        <w:jc w:val="both"/>
        <w:rPr>
          <w:rFonts w:ascii="Courier New" w:hAnsi="Courier New" w:cs="Courier New"/>
          <w:color w:val="000000"/>
        </w:rPr>
      </w:pPr>
    </w:p>
    <w:p w:rsidR="00DA51CA" w:rsidRPr="005B025F" w:rsidRDefault="00DA51CA" w:rsidP="00DA51CA">
      <w:pPr>
        <w:autoSpaceDE w:val="0"/>
        <w:autoSpaceDN w:val="0"/>
        <w:adjustRightInd w:val="0"/>
        <w:spacing w:line="360" w:lineRule="auto"/>
        <w:jc w:val="both"/>
        <w:rPr>
          <w:rFonts w:ascii="Courier New" w:hAnsi="Courier New" w:cs="Courier New"/>
          <w:color w:val="000000"/>
        </w:rPr>
      </w:pPr>
    </w:p>
    <w:p w:rsidR="00DA51CA" w:rsidRPr="005B025F" w:rsidRDefault="00DA51CA" w:rsidP="00DA51CA">
      <w:pPr>
        <w:spacing w:line="360" w:lineRule="auto"/>
        <w:jc w:val="both"/>
        <w:rPr>
          <w:rFonts w:ascii="Courier New" w:hAnsi="Courier New" w:cs="Courier New"/>
        </w:rPr>
      </w:pPr>
    </w:p>
    <w:p w:rsidR="00DA51CA" w:rsidRPr="005B025F" w:rsidRDefault="00DA51CA" w:rsidP="00DA51CA">
      <w:pPr>
        <w:rPr>
          <w:rFonts w:ascii="Courier New" w:hAnsi="Courier New" w:cs="Courier New"/>
        </w:rPr>
      </w:pPr>
    </w:p>
    <w:p w:rsidR="00DA51CA" w:rsidRPr="005B025F" w:rsidRDefault="00DA51CA" w:rsidP="00DA51CA">
      <w:pPr>
        <w:rPr>
          <w:rFonts w:ascii="Courier New" w:hAnsi="Courier New" w:cs="Courier New"/>
        </w:rPr>
      </w:pPr>
    </w:p>
    <w:p w:rsidR="009231F3" w:rsidRPr="005B025F" w:rsidRDefault="009231F3" w:rsidP="009231F3">
      <w:pPr>
        <w:rPr>
          <w:rFonts w:ascii="Courier New" w:hAnsi="Courier New" w:cs="Courier New"/>
        </w:rPr>
      </w:pPr>
    </w:p>
    <w:p w:rsidR="00DA51CA" w:rsidRPr="005B025F" w:rsidRDefault="00DA51CA" w:rsidP="009231F3">
      <w:pPr>
        <w:rPr>
          <w:rFonts w:ascii="Courier New" w:hAnsi="Courier New" w:cs="Courier New"/>
        </w:rPr>
      </w:pPr>
    </w:p>
    <w:p w:rsidR="009231F3" w:rsidRPr="005B025F" w:rsidRDefault="009231F3" w:rsidP="009231F3">
      <w:pPr>
        <w:rPr>
          <w:rFonts w:ascii="Courier New" w:hAnsi="Courier New" w:cs="Courier New"/>
        </w:rPr>
      </w:pPr>
    </w:p>
    <w:p w:rsidR="009231F3" w:rsidRDefault="009231F3"/>
    <w:sectPr w:rsidR="009231F3" w:rsidSect="00C13E01">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0832" w:rsidRDefault="00320832" w:rsidP="00C13E01">
      <w:r>
        <w:separator/>
      </w:r>
    </w:p>
  </w:endnote>
  <w:endnote w:type="continuationSeparator" w:id="1">
    <w:p w:rsidR="00320832" w:rsidRDefault="00320832" w:rsidP="00C13E0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50650"/>
      <w:docPartObj>
        <w:docPartGallery w:val="Page Numbers (Bottom of Page)"/>
        <w:docPartUnique/>
      </w:docPartObj>
    </w:sdtPr>
    <w:sdtContent>
      <w:p w:rsidR="0033189B" w:rsidRDefault="00564E4A">
        <w:pPr>
          <w:pStyle w:val="Footer"/>
          <w:jc w:val="center"/>
        </w:pPr>
        <w:fldSimple w:instr=" PAGE   \* MERGEFORMAT ">
          <w:r w:rsidR="000E4A7B">
            <w:rPr>
              <w:noProof/>
            </w:rPr>
            <w:t>vi</w:t>
          </w:r>
        </w:fldSimple>
      </w:p>
    </w:sdtContent>
  </w:sdt>
  <w:p w:rsidR="0033189B" w:rsidRDefault="0033189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0832" w:rsidRDefault="00320832" w:rsidP="00C13E01">
      <w:r>
        <w:separator/>
      </w:r>
    </w:p>
  </w:footnote>
  <w:footnote w:type="continuationSeparator" w:id="1">
    <w:p w:rsidR="00320832" w:rsidRDefault="00320832" w:rsidP="00C13E0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189B" w:rsidRDefault="0033189B">
    <w:pPr>
      <w:pStyle w:val="Header"/>
    </w:pPr>
  </w:p>
  <w:p w:rsidR="0033189B" w:rsidRDefault="0033189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021ED"/>
    <w:multiLevelType w:val="hybridMultilevel"/>
    <w:tmpl w:val="8C007C9E"/>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37E0215"/>
    <w:multiLevelType w:val="hybridMultilevel"/>
    <w:tmpl w:val="26F86C7E"/>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48E3FB3"/>
    <w:multiLevelType w:val="hybridMultilevel"/>
    <w:tmpl w:val="CD364F86"/>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E8A5BAC"/>
    <w:multiLevelType w:val="hybridMultilevel"/>
    <w:tmpl w:val="5B986250"/>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F5E1960"/>
    <w:multiLevelType w:val="hybridMultilevel"/>
    <w:tmpl w:val="600E85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289E00BD"/>
    <w:multiLevelType w:val="hybridMultilevel"/>
    <w:tmpl w:val="045CA848"/>
    <w:lvl w:ilvl="0" w:tplc="81E47966">
      <w:start w:val="1"/>
      <w:numFmt w:val="bullet"/>
      <w:lvlText w:val=""/>
      <w:lvlJc w:val="left"/>
      <w:pPr>
        <w:tabs>
          <w:tab w:val="num" w:pos="720"/>
        </w:tabs>
        <w:ind w:left="720" w:hanging="360"/>
      </w:pPr>
      <w:rPr>
        <w:rFonts w:ascii="Wingdings" w:hAnsi="Wingdings" w:hint="default"/>
      </w:rPr>
    </w:lvl>
    <w:lvl w:ilvl="1" w:tplc="A2507A56" w:tentative="1">
      <w:start w:val="1"/>
      <w:numFmt w:val="bullet"/>
      <w:lvlText w:val=""/>
      <w:lvlJc w:val="left"/>
      <w:pPr>
        <w:tabs>
          <w:tab w:val="num" w:pos="1440"/>
        </w:tabs>
        <w:ind w:left="1440" w:hanging="360"/>
      </w:pPr>
      <w:rPr>
        <w:rFonts w:ascii="Wingdings" w:hAnsi="Wingdings" w:hint="default"/>
      </w:rPr>
    </w:lvl>
    <w:lvl w:ilvl="2" w:tplc="C970687C" w:tentative="1">
      <w:start w:val="1"/>
      <w:numFmt w:val="bullet"/>
      <w:lvlText w:val=""/>
      <w:lvlJc w:val="left"/>
      <w:pPr>
        <w:tabs>
          <w:tab w:val="num" w:pos="2160"/>
        </w:tabs>
        <w:ind w:left="2160" w:hanging="360"/>
      </w:pPr>
      <w:rPr>
        <w:rFonts w:ascii="Wingdings" w:hAnsi="Wingdings" w:hint="default"/>
      </w:rPr>
    </w:lvl>
    <w:lvl w:ilvl="3" w:tplc="B670706E" w:tentative="1">
      <w:start w:val="1"/>
      <w:numFmt w:val="bullet"/>
      <w:lvlText w:val=""/>
      <w:lvlJc w:val="left"/>
      <w:pPr>
        <w:tabs>
          <w:tab w:val="num" w:pos="2880"/>
        </w:tabs>
        <w:ind w:left="2880" w:hanging="360"/>
      </w:pPr>
      <w:rPr>
        <w:rFonts w:ascii="Wingdings" w:hAnsi="Wingdings" w:hint="default"/>
      </w:rPr>
    </w:lvl>
    <w:lvl w:ilvl="4" w:tplc="BB1495DC" w:tentative="1">
      <w:start w:val="1"/>
      <w:numFmt w:val="bullet"/>
      <w:lvlText w:val=""/>
      <w:lvlJc w:val="left"/>
      <w:pPr>
        <w:tabs>
          <w:tab w:val="num" w:pos="3600"/>
        </w:tabs>
        <w:ind w:left="3600" w:hanging="360"/>
      </w:pPr>
      <w:rPr>
        <w:rFonts w:ascii="Wingdings" w:hAnsi="Wingdings" w:hint="default"/>
      </w:rPr>
    </w:lvl>
    <w:lvl w:ilvl="5" w:tplc="C764F032" w:tentative="1">
      <w:start w:val="1"/>
      <w:numFmt w:val="bullet"/>
      <w:lvlText w:val=""/>
      <w:lvlJc w:val="left"/>
      <w:pPr>
        <w:tabs>
          <w:tab w:val="num" w:pos="4320"/>
        </w:tabs>
        <w:ind w:left="4320" w:hanging="360"/>
      </w:pPr>
      <w:rPr>
        <w:rFonts w:ascii="Wingdings" w:hAnsi="Wingdings" w:hint="default"/>
      </w:rPr>
    </w:lvl>
    <w:lvl w:ilvl="6" w:tplc="73D0931A" w:tentative="1">
      <w:start w:val="1"/>
      <w:numFmt w:val="bullet"/>
      <w:lvlText w:val=""/>
      <w:lvlJc w:val="left"/>
      <w:pPr>
        <w:tabs>
          <w:tab w:val="num" w:pos="5040"/>
        </w:tabs>
        <w:ind w:left="5040" w:hanging="360"/>
      </w:pPr>
      <w:rPr>
        <w:rFonts w:ascii="Wingdings" w:hAnsi="Wingdings" w:hint="default"/>
      </w:rPr>
    </w:lvl>
    <w:lvl w:ilvl="7" w:tplc="BE728F48" w:tentative="1">
      <w:start w:val="1"/>
      <w:numFmt w:val="bullet"/>
      <w:lvlText w:val=""/>
      <w:lvlJc w:val="left"/>
      <w:pPr>
        <w:tabs>
          <w:tab w:val="num" w:pos="5760"/>
        </w:tabs>
        <w:ind w:left="5760" w:hanging="360"/>
      </w:pPr>
      <w:rPr>
        <w:rFonts w:ascii="Wingdings" w:hAnsi="Wingdings" w:hint="default"/>
      </w:rPr>
    </w:lvl>
    <w:lvl w:ilvl="8" w:tplc="4AE2502A" w:tentative="1">
      <w:start w:val="1"/>
      <w:numFmt w:val="bullet"/>
      <w:lvlText w:val=""/>
      <w:lvlJc w:val="left"/>
      <w:pPr>
        <w:tabs>
          <w:tab w:val="num" w:pos="6480"/>
        </w:tabs>
        <w:ind w:left="6480" w:hanging="360"/>
      </w:pPr>
      <w:rPr>
        <w:rFonts w:ascii="Wingdings" w:hAnsi="Wingdings" w:hint="default"/>
      </w:rPr>
    </w:lvl>
  </w:abstractNum>
  <w:abstractNum w:abstractNumId="6">
    <w:nsid w:val="28C41C9F"/>
    <w:multiLevelType w:val="hybridMultilevel"/>
    <w:tmpl w:val="701A1E52"/>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360C2A3D"/>
    <w:multiLevelType w:val="hybridMultilevel"/>
    <w:tmpl w:val="2C3EC86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74E6212"/>
    <w:multiLevelType w:val="hybridMultilevel"/>
    <w:tmpl w:val="0330AAD6"/>
    <w:lvl w:ilvl="0" w:tplc="5D9EEC8A">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40F77E6B"/>
    <w:multiLevelType w:val="hybridMultilevel"/>
    <w:tmpl w:val="4B30C0C6"/>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434C0270"/>
    <w:multiLevelType w:val="hybridMultilevel"/>
    <w:tmpl w:val="3E1E7BC0"/>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48133868"/>
    <w:multiLevelType w:val="hybridMultilevel"/>
    <w:tmpl w:val="3AD0A584"/>
    <w:lvl w:ilvl="0" w:tplc="0409001B">
      <w:start w:val="1"/>
      <w:numFmt w:val="lowerRoman"/>
      <w:lvlText w:val="%1."/>
      <w:lvlJc w:val="right"/>
      <w:pPr>
        <w:tabs>
          <w:tab w:val="num" w:pos="720"/>
        </w:tabs>
        <w:ind w:left="720" w:hanging="360"/>
      </w:pPr>
    </w:lvl>
    <w:lvl w:ilvl="1" w:tplc="0409001B">
      <w:start w:val="1"/>
      <w:numFmt w:val="lowerRoman"/>
      <w:lvlText w:val="%2."/>
      <w:lvlJc w:val="right"/>
      <w:pPr>
        <w:tabs>
          <w:tab w:val="num" w:pos="720"/>
        </w:tabs>
        <w:ind w:left="72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D352B20"/>
    <w:multiLevelType w:val="hybridMultilevel"/>
    <w:tmpl w:val="474E0BC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1AE59F4"/>
    <w:multiLevelType w:val="hybridMultilevel"/>
    <w:tmpl w:val="78C6B7A6"/>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52D5045F"/>
    <w:multiLevelType w:val="hybridMultilevel"/>
    <w:tmpl w:val="CA166330"/>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55B54C96"/>
    <w:multiLevelType w:val="hybridMultilevel"/>
    <w:tmpl w:val="B0FE8D1E"/>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58A62FC2"/>
    <w:multiLevelType w:val="hybridMultilevel"/>
    <w:tmpl w:val="B236797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5AEC4D29"/>
    <w:multiLevelType w:val="hybridMultilevel"/>
    <w:tmpl w:val="B41AB848"/>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D833360"/>
    <w:multiLevelType w:val="hybridMultilevel"/>
    <w:tmpl w:val="702236BE"/>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76D33BBA"/>
    <w:multiLevelType w:val="hybridMultilevel"/>
    <w:tmpl w:val="09127296"/>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
  </w:num>
  <w:num w:numId="2">
    <w:abstractNumId w:val="16"/>
  </w:num>
  <w:num w:numId="3">
    <w:abstractNumId w:val="5"/>
  </w:num>
  <w:num w:numId="4">
    <w:abstractNumId w:val="8"/>
  </w:num>
  <w:num w:numId="5">
    <w:abstractNumId w:val="14"/>
  </w:num>
  <w:num w:numId="6">
    <w:abstractNumId w:val="9"/>
  </w:num>
  <w:num w:numId="7">
    <w:abstractNumId w:val="0"/>
  </w:num>
  <w:num w:numId="8">
    <w:abstractNumId w:val="6"/>
  </w:num>
  <w:num w:numId="9">
    <w:abstractNumId w:val="11"/>
  </w:num>
  <w:num w:numId="10">
    <w:abstractNumId w:val="19"/>
  </w:num>
  <w:num w:numId="11">
    <w:abstractNumId w:val="18"/>
  </w:num>
  <w:num w:numId="12">
    <w:abstractNumId w:val="17"/>
  </w:num>
  <w:num w:numId="13">
    <w:abstractNumId w:val="1"/>
  </w:num>
  <w:num w:numId="14">
    <w:abstractNumId w:val="15"/>
  </w:num>
  <w:num w:numId="15">
    <w:abstractNumId w:val="10"/>
  </w:num>
  <w:num w:numId="16">
    <w:abstractNumId w:val="13"/>
  </w:num>
  <w:num w:numId="17">
    <w:abstractNumId w:val="2"/>
  </w:num>
  <w:num w:numId="18">
    <w:abstractNumId w:val="3"/>
  </w:num>
  <w:num w:numId="19">
    <w:abstractNumId w:val="7"/>
  </w:num>
  <w:num w:numId="20">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3B0112"/>
    <w:rsid w:val="00031111"/>
    <w:rsid w:val="00040F2D"/>
    <w:rsid w:val="00056008"/>
    <w:rsid w:val="0008587D"/>
    <w:rsid w:val="000C45F0"/>
    <w:rsid w:val="000E4A7B"/>
    <w:rsid w:val="00113C38"/>
    <w:rsid w:val="00117D23"/>
    <w:rsid w:val="001365ED"/>
    <w:rsid w:val="00156AE8"/>
    <w:rsid w:val="001C764A"/>
    <w:rsid w:val="001F0C3F"/>
    <w:rsid w:val="00246A81"/>
    <w:rsid w:val="00264384"/>
    <w:rsid w:val="0028050B"/>
    <w:rsid w:val="002825F4"/>
    <w:rsid w:val="002B6176"/>
    <w:rsid w:val="00320832"/>
    <w:rsid w:val="0033189B"/>
    <w:rsid w:val="0037024E"/>
    <w:rsid w:val="00370D17"/>
    <w:rsid w:val="00397F0B"/>
    <w:rsid w:val="003B0112"/>
    <w:rsid w:val="003E7077"/>
    <w:rsid w:val="00407BB4"/>
    <w:rsid w:val="00460DF3"/>
    <w:rsid w:val="004651B5"/>
    <w:rsid w:val="004C10E6"/>
    <w:rsid w:val="004E2590"/>
    <w:rsid w:val="00503E33"/>
    <w:rsid w:val="00527A5A"/>
    <w:rsid w:val="005470A6"/>
    <w:rsid w:val="005473D8"/>
    <w:rsid w:val="00564E4A"/>
    <w:rsid w:val="00577FE7"/>
    <w:rsid w:val="00585938"/>
    <w:rsid w:val="005A1554"/>
    <w:rsid w:val="005B025F"/>
    <w:rsid w:val="005D60C6"/>
    <w:rsid w:val="00634E15"/>
    <w:rsid w:val="0064497D"/>
    <w:rsid w:val="00646CF7"/>
    <w:rsid w:val="00661D40"/>
    <w:rsid w:val="00667E70"/>
    <w:rsid w:val="006C0C09"/>
    <w:rsid w:val="006D0B83"/>
    <w:rsid w:val="006D1F0A"/>
    <w:rsid w:val="006F392D"/>
    <w:rsid w:val="0070719E"/>
    <w:rsid w:val="0071428B"/>
    <w:rsid w:val="00772DB6"/>
    <w:rsid w:val="007B1823"/>
    <w:rsid w:val="007E26E9"/>
    <w:rsid w:val="007E5396"/>
    <w:rsid w:val="007F633F"/>
    <w:rsid w:val="00850735"/>
    <w:rsid w:val="008539A7"/>
    <w:rsid w:val="0086582A"/>
    <w:rsid w:val="00880048"/>
    <w:rsid w:val="00881562"/>
    <w:rsid w:val="00896EA0"/>
    <w:rsid w:val="008A18E9"/>
    <w:rsid w:val="008C4124"/>
    <w:rsid w:val="008E3368"/>
    <w:rsid w:val="00905ADF"/>
    <w:rsid w:val="0090658D"/>
    <w:rsid w:val="009231F3"/>
    <w:rsid w:val="009A21CB"/>
    <w:rsid w:val="009A22AF"/>
    <w:rsid w:val="00A04131"/>
    <w:rsid w:val="00A26416"/>
    <w:rsid w:val="00A67B60"/>
    <w:rsid w:val="00A710CD"/>
    <w:rsid w:val="00A83854"/>
    <w:rsid w:val="00AB4501"/>
    <w:rsid w:val="00AD0ED4"/>
    <w:rsid w:val="00B32D82"/>
    <w:rsid w:val="00B61768"/>
    <w:rsid w:val="00B74A7F"/>
    <w:rsid w:val="00B964BB"/>
    <w:rsid w:val="00BA2D67"/>
    <w:rsid w:val="00BB6E70"/>
    <w:rsid w:val="00BC39AE"/>
    <w:rsid w:val="00BC457F"/>
    <w:rsid w:val="00BD753F"/>
    <w:rsid w:val="00BD75CA"/>
    <w:rsid w:val="00C01251"/>
    <w:rsid w:val="00C02090"/>
    <w:rsid w:val="00C05ADD"/>
    <w:rsid w:val="00C12C7B"/>
    <w:rsid w:val="00C13E01"/>
    <w:rsid w:val="00C54134"/>
    <w:rsid w:val="00C56626"/>
    <w:rsid w:val="00C57117"/>
    <w:rsid w:val="00C65392"/>
    <w:rsid w:val="00C65B94"/>
    <w:rsid w:val="00C71AD1"/>
    <w:rsid w:val="00CC06C3"/>
    <w:rsid w:val="00CD53D9"/>
    <w:rsid w:val="00D001CD"/>
    <w:rsid w:val="00D041C1"/>
    <w:rsid w:val="00D06626"/>
    <w:rsid w:val="00D13FE6"/>
    <w:rsid w:val="00D71B6C"/>
    <w:rsid w:val="00DA51CA"/>
    <w:rsid w:val="00DD5CA5"/>
    <w:rsid w:val="00DF79DE"/>
    <w:rsid w:val="00EC4794"/>
    <w:rsid w:val="00EE3578"/>
    <w:rsid w:val="00F34F0B"/>
    <w:rsid w:val="00F43E5D"/>
    <w:rsid w:val="00F56BCA"/>
    <w:rsid w:val="00F618B3"/>
    <w:rsid w:val="00F62492"/>
    <w:rsid w:val="00F67664"/>
    <w:rsid w:val="00F90C59"/>
    <w:rsid w:val="00FB1F0E"/>
    <w:rsid w:val="00FC326D"/>
    <w:rsid w:val="00FD5A9A"/>
    <w:rsid w:val="00FE652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01"/>
    <o:shapelayout v:ext="edit">
      <o:idmap v:ext="edit" data="1"/>
      <o:rules v:ext="edit">
        <o:r id="V:Rule20" type="connector" idref="#_x0000_s1093"/>
        <o:r id="V:Rule21" type="connector" idref="#_x0000_s1092"/>
        <o:r id="V:Rule22" type="connector" idref="#_x0000_s1076"/>
        <o:r id="V:Rule23" type="connector" idref="#_x0000_s1086"/>
        <o:r id="V:Rule24" type="connector" idref="#_x0000_s1080"/>
        <o:r id="V:Rule25" type="connector" idref="#_x0000_s1082"/>
        <o:r id="V:Rule26" type="connector" idref="#_x0000_s1091"/>
        <o:r id="V:Rule27" type="connector" idref="#_x0000_s1095"/>
        <o:r id="V:Rule28" type="connector" idref="#_x0000_s1085"/>
        <o:r id="V:Rule29" type="connector" idref="#_x0000_s1087"/>
        <o:r id="V:Rule30" type="connector" idref="#_x0000_s1088"/>
        <o:r id="V:Rule31" type="connector" idref="#_x0000_s1097"/>
        <o:r id="V:Rule32" type="connector" idref="#_x0000_s1083"/>
        <o:r id="V:Rule33" type="connector" idref="#_x0000_s1090"/>
        <o:r id="V:Rule34" type="connector" idref="#_x0000_s1096"/>
        <o:r id="V:Rule35" type="connector" idref="#_x0000_s1081"/>
        <o:r id="V:Rule36" type="connector" idref="#_x0000_s1084"/>
        <o:r id="V:Rule37" type="connector" idref="#_x0000_s1098"/>
        <o:r id="V:Rule38" type="connector" idref="#_x0000_s108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able of figures"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112"/>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DA51CA"/>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unhideWhenUsed/>
    <w:qFormat/>
    <w:rsid w:val="005B025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667E70"/>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2">
    <w:name w:val="style2"/>
    <w:basedOn w:val="Normal"/>
    <w:rsid w:val="00BB6E70"/>
    <w:pPr>
      <w:spacing w:before="100" w:beforeAutospacing="1" w:after="100" w:afterAutospacing="1"/>
    </w:pPr>
    <w:rPr>
      <w:rFonts w:ascii="Arial" w:hAnsi="Arial" w:cs="Arial"/>
      <w:sz w:val="18"/>
      <w:szCs w:val="18"/>
    </w:rPr>
  </w:style>
  <w:style w:type="paragraph" w:customStyle="1" w:styleId="Style1">
    <w:name w:val="Style1"/>
    <w:basedOn w:val="Normal"/>
    <w:rsid w:val="00BB6E70"/>
    <w:pPr>
      <w:spacing w:before="100" w:after="100"/>
      <w:jc w:val="both"/>
    </w:pPr>
  </w:style>
  <w:style w:type="character" w:customStyle="1" w:styleId="browsecontent1">
    <w:name w:val="browsecontent1"/>
    <w:basedOn w:val="DefaultParagraphFont"/>
    <w:rsid w:val="00BB6E70"/>
  </w:style>
  <w:style w:type="character" w:styleId="Hyperlink">
    <w:name w:val="Hyperlink"/>
    <w:basedOn w:val="DefaultParagraphFont"/>
    <w:rsid w:val="00BB6E70"/>
    <w:rPr>
      <w:color w:val="0000FF"/>
      <w:u w:val="single"/>
    </w:rPr>
  </w:style>
  <w:style w:type="paragraph" w:styleId="NormalWeb">
    <w:name w:val="Normal (Web)"/>
    <w:basedOn w:val="Normal"/>
    <w:rsid w:val="00BB6E70"/>
    <w:pPr>
      <w:spacing w:before="100" w:beforeAutospacing="1" w:after="100" w:afterAutospacing="1"/>
    </w:pPr>
  </w:style>
  <w:style w:type="paragraph" w:styleId="BalloonText">
    <w:name w:val="Balloon Text"/>
    <w:basedOn w:val="Normal"/>
    <w:link w:val="BalloonTextChar"/>
    <w:uiPriority w:val="99"/>
    <w:semiHidden/>
    <w:unhideWhenUsed/>
    <w:rsid w:val="009231F3"/>
    <w:rPr>
      <w:rFonts w:ascii="Tahoma" w:hAnsi="Tahoma" w:cs="Tahoma"/>
      <w:sz w:val="16"/>
      <w:szCs w:val="16"/>
    </w:rPr>
  </w:style>
  <w:style w:type="character" w:customStyle="1" w:styleId="BalloonTextChar">
    <w:name w:val="Balloon Text Char"/>
    <w:basedOn w:val="DefaultParagraphFont"/>
    <w:link w:val="BalloonText"/>
    <w:uiPriority w:val="99"/>
    <w:semiHidden/>
    <w:rsid w:val="009231F3"/>
    <w:rPr>
      <w:rFonts w:ascii="Tahoma" w:eastAsia="Times New Roman" w:hAnsi="Tahoma" w:cs="Tahoma"/>
      <w:sz w:val="16"/>
      <w:szCs w:val="16"/>
    </w:rPr>
  </w:style>
  <w:style w:type="character" w:customStyle="1" w:styleId="Heading1Char">
    <w:name w:val="Heading 1 Char"/>
    <w:basedOn w:val="DefaultParagraphFont"/>
    <w:link w:val="Heading1"/>
    <w:rsid w:val="00DA51CA"/>
    <w:rPr>
      <w:rFonts w:ascii="Cambria" w:eastAsia="Times New Roman" w:hAnsi="Cambria" w:cs="Times New Roman"/>
      <w:b/>
      <w:bCs/>
      <w:kern w:val="32"/>
      <w:sz w:val="32"/>
      <w:szCs w:val="32"/>
    </w:rPr>
  </w:style>
  <w:style w:type="paragraph" w:styleId="Title">
    <w:name w:val="Title"/>
    <w:basedOn w:val="Normal"/>
    <w:next w:val="Normal"/>
    <w:link w:val="TitleChar"/>
    <w:uiPriority w:val="10"/>
    <w:qFormat/>
    <w:rsid w:val="005B025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B025F"/>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5B025F"/>
    <w:rPr>
      <w:rFonts w:asciiTheme="majorHAnsi" w:eastAsiaTheme="majorEastAsia" w:hAnsiTheme="majorHAnsi" w:cstheme="majorBidi"/>
      <w:b/>
      <w:bCs/>
      <w:color w:val="4F81BD" w:themeColor="accent1"/>
      <w:sz w:val="26"/>
      <w:szCs w:val="26"/>
    </w:rPr>
  </w:style>
  <w:style w:type="character" w:styleId="Strong">
    <w:name w:val="Strong"/>
    <w:basedOn w:val="DefaultParagraphFont"/>
    <w:uiPriority w:val="22"/>
    <w:qFormat/>
    <w:rsid w:val="005B025F"/>
    <w:rPr>
      <w:b/>
      <w:bCs/>
    </w:rPr>
  </w:style>
  <w:style w:type="paragraph" w:styleId="ListParagraph">
    <w:name w:val="List Paragraph"/>
    <w:basedOn w:val="Normal"/>
    <w:uiPriority w:val="34"/>
    <w:qFormat/>
    <w:rsid w:val="00BC39AE"/>
    <w:pPr>
      <w:ind w:left="720"/>
      <w:contextualSpacing/>
    </w:pPr>
  </w:style>
  <w:style w:type="paragraph" w:styleId="IntenseQuote">
    <w:name w:val="Intense Quote"/>
    <w:basedOn w:val="Normal"/>
    <w:next w:val="Normal"/>
    <w:link w:val="IntenseQuoteChar"/>
    <w:uiPriority w:val="30"/>
    <w:qFormat/>
    <w:rsid w:val="00BC39AE"/>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BC39AE"/>
    <w:rPr>
      <w:rFonts w:ascii="Times New Roman" w:eastAsia="Times New Roman" w:hAnsi="Times New Roman" w:cs="Times New Roman"/>
      <w:b/>
      <w:bCs/>
      <w:i/>
      <w:iCs/>
      <w:color w:val="4F81BD" w:themeColor="accent1"/>
      <w:sz w:val="24"/>
      <w:szCs w:val="24"/>
    </w:rPr>
  </w:style>
  <w:style w:type="paragraph" w:styleId="Header">
    <w:name w:val="header"/>
    <w:basedOn w:val="Normal"/>
    <w:link w:val="HeaderChar"/>
    <w:unhideWhenUsed/>
    <w:rsid w:val="00C13E01"/>
    <w:pPr>
      <w:tabs>
        <w:tab w:val="center" w:pos="4680"/>
        <w:tab w:val="right" w:pos="9360"/>
      </w:tabs>
    </w:pPr>
  </w:style>
  <w:style w:type="character" w:customStyle="1" w:styleId="HeaderChar">
    <w:name w:val="Header Char"/>
    <w:basedOn w:val="DefaultParagraphFont"/>
    <w:link w:val="Header"/>
    <w:uiPriority w:val="99"/>
    <w:semiHidden/>
    <w:rsid w:val="00C13E01"/>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13E01"/>
    <w:pPr>
      <w:tabs>
        <w:tab w:val="center" w:pos="4680"/>
        <w:tab w:val="right" w:pos="9360"/>
      </w:tabs>
    </w:pPr>
  </w:style>
  <w:style w:type="character" w:customStyle="1" w:styleId="FooterChar">
    <w:name w:val="Footer Char"/>
    <w:basedOn w:val="DefaultParagraphFont"/>
    <w:link w:val="Footer"/>
    <w:uiPriority w:val="99"/>
    <w:rsid w:val="00C13E01"/>
    <w:rPr>
      <w:rFonts w:ascii="Times New Roman" w:eastAsia="Times New Roman" w:hAnsi="Times New Roman" w:cs="Times New Roman"/>
      <w:sz w:val="24"/>
      <w:szCs w:val="24"/>
    </w:rPr>
  </w:style>
  <w:style w:type="character" w:customStyle="1" w:styleId="Heading3Char">
    <w:name w:val="Heading 3 Char"/>
    <w:basedOn w:val="DefaultParagraphFont"/>
    <w:link w:val="Heading3"/>
    <w:rsid w:val="00667E70"/>
    <w:rPr>
      <w:rFonts w:ascii="Arial" w:eastAsia="Times New Roman" w:hAnsi="Arial" w:cs="Arial"/>
      <w:b/>
      <w:bCs/>
      <w:sz w:val="26"/>
      <w:szCs w:val="26"/>
    </w:rPr>
  </w:style>
  <w:style w:type="paragraph" w:styleId="TableofFigures">
    <w:name w:val="table of figures"/>
    <w:basedOn w:val="Normal"/>
    <w:next w:val="Normal"/>
    <w:semiHidden/>
    <w:rsid w:val="00667E70"/>
    <w:pPr>
      <w:ind w:left="480" w:hanging="480"/>
    </w:pPr>
  </w:style>
  <w:style w:type="paragraph" w:styleId="TOC1">
    <w:name w:val="toc 1"/>
    <w:basedOn w:val="Normal"/>
    <w:next w:val="Normal"/>
    <w:autoRedefine/>
    <w:semiHidden/>
    <w:rsid w:val="00585938"/>
    <w:pPr>
      <w:spacing w:before="360" w:after="360"/>
    </w:pPr>
    <w:rPr>
      <w:b/>
      <w:bCs/>
      <w:caps/>
      <w:sz w:val="22"/>
      <w:szCs w:val="26"/>
      <w:u w:val="single"/>
    </w:rPr>
  </w:style>
  <w:style w:type="paragraph" w:styleId="TOC2">
    <w:name w:val="toc 2"/>
    <w:basedOn w:val="Normal"/>
    <w:next w:val="Normal"/>
    <w:autoRedefine/>
    <w:semiHidden/>
    <w:rsid w:val="00F34F0B"/>
    <w:pPr>
      <w:tabs>
        <w:tab w:val="right" w:leader="hyphen" w:pos="8630"/>
      </w:tabs>
    </w:pPr>
    <w:rPr>
      <w:rFonts w:ascii="Courier New" w:hAnsi="Courier New" w:cs="Courier New"/>
      <w:b/>
      <w:bCs/>
      <w:smallCaps/>
      <w:noProof/>
    </w:rPr>
  </w:style>
  <w:style w:type="paragraph" w:styleId="TOC3">
    <w:name w:val="toc 3"/>
    <w:basedOn w:val="Normal"/>
    <w:next w:val="Normal"/>
    <w:autoRedefine/>
    <w:semiHidden/>
    <w:rsid w:val="00585938"/>
    <w:rPr>
      <w:smallCaps/>
      <w:sz w:val="22"/>
      <w:szCs w:val="26"/>
    </w:rPr>
  </w:style>
  <w:style w:type="paragraph" w:styleId="TOC4">
    <w:name w:val="toc 4"/>
    <w:basedOn w:val="Normal"/>
    <w:next w:val="Normal"/>
    <w:autoRedefine/>
    <w:semiHidden/>
    <w:rsid w:val="00585938"/>
    <w:rPr>
      <w:sz w:val="22"/>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3.emf"/><Relationship Id="rId17" Type="http://schemas.openxmlformats.org/officeDocument/2006/relationships/image" Target="media/image8.emf"/><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5" Type="http://schemas.openxmlformats.org/officeDocument/2006/relationships/image" Target="media/image6.emf"/><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881</TotalTime>
  <Pages>63</Pages>
  <Words>7202</Words>
  <Characters>41057</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Company>BUIC Islamabad</Company>
  <LinksUpToDate>false</LinksUpToDate>
  <CharactersWithSpaces>48163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Imran Khan</dc:creator>
  <cp:lastModifiedBy>MaMoO</cp:lastModifiedBy>
  <cp:revision>62</cp:revision>
  <cp:lastPrinted>2011-01-03T09:20:00Z</cp:lastPrinted>
  <dcterms:created xsi:type="dcterms:W3CDTF">2010-12-08T06:08:00Z</dcterms:created>
  <dcterms:modified xsi:type="dcterms:W3CDTF">2011-01-03T09:22:00Z</dcterms:modified>
</cp:coreProperties>
</file>