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0871" w:rsidRDefault="00AF0871" w:rsidP="003902A1">
      <w:pPr>
        <w:rPr>
          <w:b/>
          <w:sz w:val="28"/>
          <w:szCs w:val="28"/>
        </w:rPr>
      </w:pPr>
    </w:p>
    <w:p w:rsidR="004D01BE" w:rsidRDefault="006003C9" w:rsidP="004D01BE">
      <w:pPr>
        <w:jc w:val="right"/>
        <w:rPr>
          <w:b/>
          <w:i/>
          <w:color w:val="FF0000"/>
          <w:sz w:val="34"/>
          <w:shd w:val="clear" w:color="auto" w:fill="76923C"/>
        </w:rPr>
      </w:pPr>
      <w:r w:rsidRPr="006003C9">
        <w:rPr>
          <w:b/>
          <w:i/>
          <w:color w:val="FF0000"/>
          <w:sz w:val="34"/>
          <w:shd w:val="clear" w:color="auto" w:fill="76923C"/>
        </w:rPr>
        <w:pict>
          <v:rect id="_x0000_i1025" style="width:4.3pt;height:15.75pt" o:hrpct="10" o:hralign="right" o:hrstd="t" o:hr="t" fillcolor="#aca899" stroked="f"/>
        </w:pict>
      </w:r>
    </w:p>
    <w:p w:rsidR="004D01BE" w:rsidRDefault="004D01BE" w:rsidP="004D01BE">
      <w:pPr>
        <w:pStyle w:val="NoSpacing"/>
        <w:rPr>
          <w:rFonts w:ascii="Times New Roman" w:hAnsi="Times New Roman"/>
          <w:b/>
          <w:i/>
          <w:sz w:val="28"/>
          <w:szCs w:val="24"/>
        </w:rPr>
      </w:pPr>
    </w:p>
    <w:p w:rsidR="004D01BE" w:rsidRDefault="006003C9" w:rsidP="004D01BE">
      <w:pPr>
        <w:pStyle w:val="NoSpacing"/>
        <w:rPr>
          <w:rFonts w:ascii="Times New Roman" w:hAnsi="Times New Roman"/>
          <w:b/>
          <w:i/>
          <w:sz w:val="34"/>
          <w:szCs w:val="24"/>
        </w:rPr>
      </w:pPr>
      <w:r w:rsidRPr="006003C9">
        <w:pict>
          <v:rect id="_x0000_s1037" style="position:absolute;margin-left:73.65pt;margin-top:110.25pt;width:196.95pt;height:165pt;z-index:-251644928;mso-wrap-distance-left:14.4pt;mso-wrap-distance-top:14.4pt;mso-wrap-distance-right:14.4pt;mso-wrap-distance-bottom:7.2pt;mso-position-horizontal-relative:page;mso-position-vertical-relative:page;mso-width-relative:margin;mso-height-relative:margin" wrapcoords="0 0" o:allowincell="f" filled="f" stroked="f" strokecolor="#90b5e3" strokeweight="6pt">
            <v:shadow on="t" color="#2f6ebe" opacity=".5" offset="6pt,6pt"/>
            <v:textbox style="mso-next-textbox:#_x0000_s1037" inset="0,0,0,0">
              <w:txbxContent>
                <w:p w:rsidR="00163155" w:rsidRDefault="00163155" w:rsidP="004D01BE">
                  <w:pPr>
                    <w:pBdr>
                      <w:top w:val="single" w:sz="4" w:space="10" w:color="A7BFDE"/>
                      <w:bottom w:val="single" w:sz="4" w:space="10" w:color="A7BFDE"/>
                    </w:pBdr>
                    <w:jc w:val="center"/>
                    <w:rPr>
                      <w:i/>
                      <w:iCs/>
                      <w:color w:val="4F81BD"/>
                      <w:sz w:val="28"/>
                      <w:szCs w:val="28"/>
                    </w:rPr>
                  </w:pPr>
                  <w:r>
                    <w:rPr>
                      <w:noProof/>
                      <w:sz w:val="20"/>
                      <w:szCs w:val="20"/>
                    </w:rPr>
                    <w:drawing>
                      <wp:inline distT="0" distB="0" distL="0" distR="0">
                        <wp:extent cx="2372995" cy="1894205"/>
                        <wp:effectExtent l="19050" t="0" r="8255" b="0"/>
                        <wp:docPr id="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a:srcRect/>
                                <a:stretch>
                                  <a:fillRect/>
                                </a:stretch>
                              </pic:blipFill>
                              <pic:spPr bwMode="auto">
                                <a:xfrm>
                                  <a:off x="0" y="0"/>
                                  <a:ext cx="2372995" cy="1894205"/>
                                </a:xfrm>
                                <a:prstGeom prst="rect">
                                  <a:avLst/>
                                </a:prstGeom>
                                <a:noFill/>
                                <a:ln w="9525">
                                  <a:noFill/>
                                  <a:miter lim="800000"/>
                                  <a:headEnd/>
                                  <a:tailEnd/>
                                </a:ln>
                              </pic:spPr>
                            </pic:pic>
                          </a:graphicData>
                        </a:graphic>
                      </wp:inline>
                    </w:drawing>
                  </w:r>
                </w:p>
              </w:txbxContent>
            </v:textbox>
            <w10:wrap type="square" anchorx="page" anchory="page"/>
          </v:rect>
        </w:pict>
      </w:r>
    </w:p>
    <w:p w:rsidR="004D01BE" w:rsidRPr="0075546F" w:rsidRDefault="004D01BE" w:rsidP="004D01BE">
      <w:pPr>
        <w:pStyle w:val="NoSpacing"/>
        <w:jc w:val="right"/>
        <w:rPr>
          <w:rFonts w:ascii="Courier New" w:hAnsi="Courier New" w:cs="Courier New"/>
          <w:b/>
          <w:i/>
          <w:sz w:val="34"/>
          <w:szCs w:val="24"/>
        </w:rPr>
      </w:pPr>
      <w:r>
        <w:rPr>
          <w:rFonts w:ascii="Times New Roman" w:hAnsi="Times New Roman"/>
          <w:b/>
          <w:i/>
          <w:sz w:val="34"/>
          <w:szCs w:val="24"/>
        </w:rPr>
        <w:t xml:space="preserve"> “</w:t>
      </w:r>
      <w:r w:rsidRPr="0075546F">
        <w:rPr>
          <w:rFonts w:ascii="Courier New" w:hAnsi="Courier New" w:cs="Courier New"/>
          <w:b/>
          <w:i/>
          <w:sz w:val="34"/>
          <w:szCs w:val="24"/>
        </w:rPr>
        <w:t xml:space="preserve">Mass Media Advertising and Its Impact on Behavior”  </w:t>
      </w:r>
    </w:p>
    <w:tbl>
      <w:tblPr>
        <w:tblW w:w="0" w:type="auto"/>
        <w:tblInd w:w="198" w:type="dxa"/>
        <w:tblBorders>
          <w:top w:val="single" w:sz="36" w:space="0" w:color="00B050"/>
        </w:tblBorders>
        <w:tblLook w:val="04A0"/>
      </w:tblPr>
      <w:tblGrid>
        <w:gridCol w:w="5115"/>
      </w:tblGrid>
      <w:tr w:rsidR="004D01BE" w:rsidTr="004D01BE">
        <w:trPr>
          <w:trHeight w:val="110"/>
        </w:trPr>
        <w:tc>
          <w:tcPr>
            <w:tcW w:w="5118" w:type="dxa"/>
            <w:tcBorders>
              <w:top w:val="single" w:sz="36" w:space="0" w:color="76923C"/>
              <w:left w:val="nil"/>
              <w:bottom w:val="nil"/>
              <w:right w:val="nil"/>
            </w:tcBorders>
          </w:tcPr>
          <w:p w:rsidR="004D01BE" w:rsidRDefault="004D01BE" w:rsidP="004D01BE">
            <w:pPr>
              <w:pStyle w:val="NoSpacing"/>
              <w:jc w:val="right"/>
              <w:rPr>
                <w:rFonts w:ascii="Times New Roman" w:hAnsi="Times New Roman"/>
                <w:b/>
                <w:i/>
                <w:sz w:val="34"/>
                <w:szCs w:val="24"/>
              </w:rPr>
            </w:pPr>
          </w:p>
        </w:tc>
      </w:tr>
    </w:tbl>
    <w:p w:rsidR="004D01BE" w:rsidRDefault="004D01BE" w:rsidP="004D01BE">
      <w:pPr>
        <w:pStyle w:val="NoSpacing"/>
        <w:jc w:val="right"/>
        <w:rPr>
          <w:rFonts w:ascii="Times New Roman" w:hAnsi="Times New Roman"/>
          <w:b/>
          <w:i/>
          <w:sz w:val="34"/>
          <w:szCs w:val="24"/>
        </w:rPr>
      </w:pPr>
    </w:p>
    <w:tbl>
      <w:tblPr>
        <w:tblpPr w:leftFromText="180" w:rightFromText="180" w:vertAnchor="text" w:horzAnchor="margin" w:tblpXSpec="right" w:tblpY="152"/>
        <w:tblW w:w="5085" w:type="dxa"/>
        <w:tblBorders>
          <w:top w:val="single" w:sz="36" w:space="0" w:color="00B050"/>
        </w:tblBorders>
        <w:tblLook w:val="04A0"/>
      </w:tblPr>
      <w:tblGrid>
        <w:gridCol w:w="5085"/>
      </w:tblGrid>
      <w:tr w:rsidR="004D01BE" w:rsidTr="004D01BE">
        <w:trPr>
          <w:trHeight w:val="16"/>
        </w:trPr>
        <w:tc>
          <w:tcPr>
            <w:tcW w:w="5085" w:type="dxa"/>
            <w:tcBorders>
              <w:top w:val="single" w:sz="36" w:space="0" w:color="76923C"/>
              <w:left w:val="nil"/>
              <w:bottom w:val="nil"/>
              <w:right w:val="nil"/>
            </w:tcBorders>
          </w:tcPr>
          <w:p w:rsidR="004D01BE" w:rsidRDefault="004D01BE" w:rsidP="004D01BE">
            <w:pPr>
              <w:pStyle w:val="NoSpacing"/>
              <w:rPr>
                <w:rFonts w:ascii="Times New Roman" w:hAnsi="Times New Roman"/>
                <w:b/>
                <w:i/>
                <w:sz w:val="2"/>
                <w:szCs w:val="24"/>
              </w:rPr>
            </w:pPr>
          </w:p>
        </w:tc>
      </w:tr>
    </w:tbl>
    <w:p w:rsidR="004D01BE" w:rsidRDefault="004D01BE" w:rsidP="004D01BE">
      <w:pPr>
        <w:pStyle w:val="NoSpacing"/>
        <w:rPr>
          <w:rFonts w:ascii="Times New Roman" w:hAnsi="Times New Roman"/>
          <w:b/>
          <w:i/>
          <w:sz w:val="34"/>
          <w:szCs w:val="24"/>
        </w:rPr>
      </w:pPr>
    </w:p>
    <w:p w:rsidR="004D01BE" w:rsidRDefault="004D01BE" w:rsidP="004D01BE">
      <w:pPr>
        <w:pStyle w:val="NoSpacing"/>
        <w:rPr>
          <w:rFonts w:ascii="Times New Roman" w:hAnsi="Times New Roman"/>
          <w:b/>
          <w:i/>
          <w:sz w:val="6"/>
          <w:szCs w:val="24"/>
        </w:rPr>
      </w:pPr>
    </w:p>
    <w:tbl>
      <w:tblPr>
        <w:tblpPr w:leftFromText="180" w:rightFromText="180" w:vertAnchor="text" w:horzAnchor="margin" w:tblpXSpec="right" w:tblpY="662"/>
        <w:tblW w:w="5085" w:type="dxa"/>
        <w:tblBorders>
          <w:top w:val="single" w:sz="36" w:space="0" w:color="00B050"/>
        </w:tblBorders>
        <w:tblLook w:val="04A0"/>
      </w:tblPr>
      <w:tblGrid>
        <w:gridCol w:w="5085"/>
      </w:tblGrid>
      <w:tr w:rsidR="004D01BE" w:rsidTr="004D01BE">
        <w:trPr>
          <w:trHeight w:val="100"/>
        </w:trPr>
        <w:tc>
          <w:tcPr>
            <w:tcW w:w="5085" w:type="dxa"/>
            <w:tcBorders>
              <w:top w:val="single" w:sz="36" w:space="0" w:color="76923C"/>
              <w:left w:val="nil"/>
              <w:bottom w:val="nil"/>
              <w:right w:val="nil"/>
            </w:tcBorders>
          </w:tcPr>
          <w:p w:rsidR="004D01BE" w:rsidRDefault="004D01BE" w:rsidP="004D01BE">
            <w:pPr>
              <w:pStyle w:val="NoSpacing"/>
              <w:rPr>
                <w:rFonts w:ascii="Times New Roman" w:hAnsi="Times New Roman"/>
                <w:b/>
                <w:i/>
                <w:sz w:val="2"/>
                <w:szCs w:val="24"/>
              </w:rPr>
            </w:pPr>
          </w:p>
        </w:tc>
      </w:tr>
    </w:tbl>
    <w:p w:rsidR="004D01BE" w:rsidRPr="0075546F" w:rsidRDefault="004D01BE" w:rsidP="004D01BE">
      <w:pPr>
        <w:pStyle w:val="NoSpacing"/>
        <w:jc w:val="right"/>
        <w:rPr>
          <w:rFonts w:ascii="Courier New" w:hAnsi="Courier New" w:cs="Courier New"/>
          <w:b/>
          <w:sz w:val="34"/>
          <w:szCs w:val="24"/>
        </w:rPr>
      </w:pPr>
      <w:r>
        <w:rPr>
          <w:rFonts w:ascii="Times New Roman" w:hAnsi="Times New Roman"/>
          <w:b/>
          <w:i/>
          <w:sz w:val="34"/>
          <w:szCs w:val="24"/>
        </w:rPr>
        <w:t xml:space="preserve">                                                                         </w:t>
      </w:r>
      <w:r w:rsidRPr="0075546F">
        <w:rPr>
          <w:rFonts w:ascii="Courier New" w:hAnsi="Courier New" w:cs="Courier New"/>
          <w:b/>
          <w:sz w:val="34"/>
          <w:szCs w:val="24"/>
        </w:rPr>
        <w:t>Final Report</w:t>
      </w:r>
    </w:p>
    <w:p w:rsidR="004D01BE" w:rsidRDefault="004D01BE" w:rsidP="004D01BE">
      <w:pPr>
        <w:pStyle w:val="NoSpacing"/>
        <w:rPr>
          <w:b/>
          <w:sz w:val="34"/>
          <w:szCs w:val="24"/>
        </w:rPr>
      </w:pPr>
    </w:p>
    <w:p w:rsidR="004D01BE" w:rsidRDefault="004D01BE" w:rsidP="004D01BE">
      <w:pPr>
        <w:pStyle w:val="NoSpacing"/>
        <w:rPr>
          <w:b/>
          <w:sz w:val="34"/>
          <w:szCs w:val="24"/>
        </w:rPr>
      </w:pPr>
    </w:p>
    <w:p w:rsidR="004D01BE" w:rsidRDefault="006003C9" w:rsidP="004D01BE">
      <w:pPr>
        <w:pStyle w:val="NoSpacing"/>
        <w:rPr>
          <w:b/>
          <w:sz w:val="34"/>
          <w:szCs w:val="24"/>
        </w:rPr>
      </w:pPr>
      <w:r w:rsidRPr="006003C9">
        <w:pict>
          <v:rect id="_x0000_s1036" style="position:absolute;margin-left:225.45pt;margin-top:7.4pt;width:266.55pt;height:332.8pt;z-index:251670528" filled="f" strokecolor="#76923c">
            <o:extrusion v:ext="view" on="t" viewpoint="-34.72222mm" viewpointorigin="-.5" skewangle="-45" lightposition="-50000" lightposition2="50000"/>
          </v:rect>
        </w:pict>
      </w:r>
    </w:p>
    <w:p w:rsidR="004D01BE" w:rsidRPr="004D01BE" w:rsidRDefault="004D01BE" w:rsidP="004D01BE">
      <w:pPr>
        <w:pStyle w:val="NoSpacing"/>
        <w:tabs>
          <w:tab w:val="left" w:pos="7491"/>
        </w:tabs>
        <w:rPr>
          <w:rFonts w:ascii="Courier New" w:hAnsi="Courier New" w:cs="Courier New"/>
          <w:b/>
          <w:sz w:val="28"/>
          <w:szCs w:val="28"/>
        </w:rPr>
      </w:pPr>
      <w:r>
        <w:rPr>
          <w:b/>
          <w:sz w:val="34"/>
          <w:szCs w:val="24"/>
        </w:rPr>
        <w:t xml:space="preserve">                                                                                </w:t>
      </w:r>
      <w:r w:rsidRPr="00D045F9">
        <w:rPr>
          <w:rFonts w:ascii="Courier New" w:hAnsi="Courier New" w:cs="Courier New"/>
          <w:b/>
          <w:sz w:val="28"/>
          <w:szCs w:val="28"/>
          <w:u w:val="single"/>
        </w:rPr>
        <w:t>Supervised By</w:t>
      </w:r>
      <w:r w:rsidRPr="004D01BE">
        <w:rPr>
          <w:rFonts w:ascii="Courier New" w:hAnsi="Courier New" w:cs="Courier New"/>
          <w:b/>
          <w:sz w:val="28"/>
          <w:szCs w:val="28"/>
        </w:rPr>
        <w:t>:</w:t>
      </w:r>
    </w:p>
    <w:p w:rsidR="004D01BE" w:rsidRPr="004D01BE" w:rsidRDefault="004D01BE" w:rsidP="004D01BE">
      <w:pPr>
        <w:pStyle w:val="NoSpacing"/>
        <w:jc w:val="center"/>
        <w:rPr>
          <w:rFonts w:ascii="Courier New" w:hAnsi="Courier New" w:cs="Courier New"/>
          <w:sz w:val="28"/>
          <w:szCs w:val="28"/>
        </w:rPr>
      </w:pPr>
      <w:r w:rsidRPr="004D01BE">
        <w:rPr>
          <w:rFonts w:ascii="Courier New" w:hAnsi="Courier New" w:cs="Courier New"/>
          <w:b/>
          <w:sz w:val="28"/>
          <w:szCs w:val="28"/>
        </w:rPr>
        <w:t xml:space="preserve">                                                                                            </w:t>
      </w:r>
      <w:r>
        <w:rPr>
          <w:rFonts w:ascii="Courier New" w:hAnsi="Courier New" w:cs="Courier New"/>
          <w:b/>
          <w:sz w:val="28"/>
          <w:szCs w:val="28"/>
        </w:rPr>
        <w:t xml:space="preserve">                                                    </w:t>
      </w:r>
      <w:r w:rsidRPr="004D01BE">
        <w:rPr>
          <w:rFonts w:ascii="Courier New" w:hAnsi="Courier New" w:cs="Courier New"/>
          <w:sz w:val="28"/>
          <w:szCs w:val="28"/>
        </w:rPr>
        <w:t>Syed Ijlal Haider</w:t>
      </w:r>
    </w:p>
    <w:p w:rsidR="004D01BE" w:rsidRPr="004D01BE" w:rsidRDefault="004D01BE" w:rsidP="004D01BE">
      <w:pPr>
        <w:pStyle w:val="NoSpacing"/>
        <w:rPr>
          <w:rFonts w:ascii="Courier New" w:hAnsi="Courier New" w:cs="Courier New"/>
          <w:b/>
          <w:sz w:val="28"/>
          <w:szCs w:val="28"/>
        </w:rPr>
      </w:pPr>
      <w:r w:rsidRPr="004D01BE">
        <w:rPr>
          <w:rFonts w:ascii="Courier New" w:hAnsi="Courier New" w:cs="Courier New"/>
          <w:b/>
          <w:sz w:val="28"/>
          <w:szCs w:val="28"/>
        </w:rPr>
        <w:t xml:space="preserve">                                                                                </w:t>
      </w:r>
    </w:p>
    <w:p w:rsidR="004D01BE" w:rsidRPr="004D01BE" w:rsidRDefault="004D01BE" w:rsidP="004D01BE">
      <w:pPr>
        <w:pStyle w:val="NoSpacing"/>
        <w:rPr>
          <w:rFonts w:ascii="Courier New" w:hAnsi="Courier New" w:cs="Courier New"/>
          <w:b/>
          <w:sz w:val="28"/>
          <w:szCs w:val="28"/>
        </w:rPr>
      </w:pPr>
      <w:r w:rsidRPr="004D01BE">
        <w:rPr>
          <w:rFonts w:ascii="Courier New" w:hAnsi="Courier New" w:cs="Courier New"/>
          <w:b/>
          <w:sz w:val="28"/>
          <w:szCs w:val="28"/>
        </w:rPr>
        <w:t xml:space="preserve">                                                                                </w:t>
      </w:r>
      <w:r>
        <w:rPr>
          <w:rFonts w:ascii="Courier New" w:hAnsi="Courier New" w:cs="Courier New"/>
          <w:b/>
          <w:sz w:val="28"/>
          <w:szCs w:val="28"/>
        </w:rPr>
        <w:t xml:space="preserve">                                              </w:t>
      </w:r>
      <w:r w:rsidRPr="00D045F9">
        <w:rPr>
          <w:rFonts w:ascii="Courier New" w:hAnsi="Courier New" w:cs="Courier New"/>
          <w:b/>
          <w:sz w:val="28"/>
          <w:szCs w:val="28"/>
          <w:u w:val="single"/>
        </w:rPr>
        <w:t>Submitted To</w:t>
      </w:r>
      <w:r w:rsidR="00D045F9">
        <w:rPr>
          <w:rFonts w:ascii="Courier New" w:hAnsi="Courier New" w:cs="Courier New"/>
          <w:b/>
          <w:sz w:val="28"/>
          <w:szCs w:val="28"/>
        </w:rPr>
        <w:t>:</w:t>
      </w:r>
    </w:p>
    <w:p w:rsidR="004D01BE" w:rsidRPr="004D01BE" w:rsidRDefault="004D01BE" w:rsidP="004D01BE">
      <w:pPr>
        <w:pStyle w:val="NoSpacing"/>
        <w:jc w:val="right"/>
        <w:rPr>
          <w:rFonts w:ascii="Courier New" w:hAnsi="Courier New" w:cs="Courier New"/>
          <w:sz w:val="28"/>
          <w:szCs w:val="28"/>
        </w:rPr>
      </w:pPr>
      <w:r w:rsidRPr="004D01BE">
        <w:rPr>
          <w:rFonts w:ascii="Courier New" w:hAnsi="Courier New" w:cs="Courier New"/>
          <w:b/>
          <w:sz w:val="28"/>
          <w:szCs w:val="28"/>
        </w:rPr>
        <w:t xml:space="preserve">                                                                                  </w:t>
      </w:r>
      <w:r>
        <w:rPr>
          <w:rFonts w:ascii="Courier New" w:hAnsi="Courier New" w:cs="Courier New"/>
          <w:b/>
          <w:sz w:val="28"/>
          <w:szCs w:val="28"/>
        </w:rPr>
        <w:t xml:space="preserve">                                                    </w:t>
      </w:r>
      <w:r w:rsidRPr="004D01BE">
        <w:rPr>
          <w:rFonts w:ascii="Courier New" w:hAnsi="Courier New" w:cs="Courier New"/>
          <w:sz w:val="28"/>
          <w:szCs w:val="28"/>
        </w:rPr>
        <w:t>Kashif Mehmood</w:t>
      </w:r>
      <w:r w:rsidRPr="004D01BE">
        <w:rPr>
          <w:rFonts w:ascii="Courier New" w:hAnsi="Courier New" w:cs="Courier New"/>
          <w:sz w:val="28"/>
          <w:szCs w:val="28"/>
        </w:rPr>
        <w:tab/>
      </w:r>
      <w:r w:rsidRPr="004D01BE">
        <w:rPr>
          <w:rFonts w:ascii="Courier New" w:hAnsi="Courier New" w:cs="Courier New"/>
          <w:sz w:val="28"/>
          <w:szCs w:val="28"/>
        </w:rPr>
        <w:tab/>
      </w:r>
      <w:r w:rsidRPr="004D01BE">
        <w:rPr>
          <w:rFonts w:ascii="Courier New" w:hAnsi="Courier New" w:cs="Courier New"/>
          <w:sz w:val="28"/>
          <w:szCs w:val="28"/>
        </w:rPr>
        <w:tab/>
      </w:r>
      <w:r w:rsidRPr="004D01BE">
        <w:rPr>
          <w:rFonts w:ascii="Courier New" w:hAnsi="Courier New" w:cs="Courier New"/>
          <w:sz w:val="28"/>
          <w:szCs w:val="28"/>
        </w:rPr>
        <w:tab/>
      </w:r>
      <w:r w:rsidRPr="004D01BE">
        <w:rPr>
          <w:rFonts w:ascii="Courier New" w:hAnsi="Courier New" w:cs="Courier New"/>
          <w:sz w:val="28"/>
          <w:szCs w:val="28"/>
        </w:rPr>
        <w:tab/>
      </w:r>
      <w:r w:rsidRPr="004D01BE">
        <w:rPr>
          <w:rFonts w:ascii="Courier New" w:hAnsi="Courier New" w:cs="Courier New"/>
          <w:sz w:val="28"/>
          <w:szCs w:val="28"/>
        </w:rPr>
        <w:tab/>
      </w:r>
      <w:r w:rsidRPr="004D01BE">
        <w:rPr>
          <w:rFonts w:ascii="Courier New" w:hAnsi="Courier New" w:cs="Courier New"/>
          <w:sz w:val="28"/>
          <w:szCs w:val="28"/>
        </w:rPr>
        <w:tab/>
      </w:r>
      <w:r w:rsidRPr="004D01BE">
        <w:rPr>
          <w:rFonts w:ascii="Courier New" w:hAnsi="Courier New" w:cs="Courier New"/>
          <w:sz w:val="28"/>
          <w:szCs w:val="28"/>
        </w:rPr>
        <w:tab/>
      </w:r>
      <w:r w:rsidRPr="004D01BE">
        <w:rPr>
          <w:rFonts w:ascii="Courier New" w:hAnsi="Courier New" w:cs="Courier New"/>
          <w:sz w:val="28"/>
          <w:szCs w:val="28"/>
        </w:rPr>
        <w:tab/>
      </w:r>
    </w:p>
    <w:p w:rsidR="004D01BE" w:rsidRPr="004D01BE" w:rsidRDefault="004D01BE" w:rsidP="004D01BE">
      <w:pPr>
        <w:rPr>
          <w:rFonts w:ascii="Courier New" w:hAnsi="Courier New" w:cs="Courier New"/>
          <w:b/>
          <w:sz w:val="28"/>
          <w:szCs w:val="28"/>
        </w:rPr>
      </w:pPr>
      <w:r w:rsidRPr="004D01BE">
        <w:rPr>
          <w:rFonts w:ascii="Courier New" w:eastAsia="Calibri" w:hAnsi="Courier New" w:cs="Courier New"/>
          <w:sz w:val="28"/>
          <w:szCs w:val="28"/>
        </w:rPr>
        <w:t xml:space="preserve">                                                                                           </w:t>
      </w:r>
      <w:r>
        <w:rPr>
          <w:rFonts w:ascii="Courier New" w:eastAsia="Calibri" w:hAnsi="Courier New" w:cs="Courier New"/>
          <w:sz w:val="28"/>
          <w:szCs w:val="28"/>
        </w:rPr>
        <w:t>                                     </w:t>
      </w:r>
      <w:r w:rsidRPr="00D045F9">
        <w:rPr>
          <w:rFonts w:ascii="Courier New" w:hAnsi="Courier New" w:cs="Courier New"/>
          <w:b/>
          <w:sz w:val="28"/>
          <w:szCs w:val="28"/>
          <w:u w:val="single"/>
        </w:rPr>
        <w:t>Submitted By</w:t>
      </w:r>
      <w:r w:rsidR="00D045F9">
        <w:rPr>
          <w:rFonts w:ascii="Courier New" w:hAnsi="Courier New" w:cs="Courier New"/>
          <w:b/>
          <w:sz w:val="28"/>
          <w:szCs w:val="28"/>
        </w:rPr>
        <w:t>:</w:t>
      </w:r>
    </w:p>
    <w:p w:rsidR="004D01BE" w:rsidRDefault="004D01BE" w:rsidP="004D01BE">
      <w:pPr>
        <w:rPr>
          <w:rFonts w:ascii="Courier New" w:hAnsi="Courier New" w:cs="Courier New"/>
          <w:sz w:val="28"/>
          <w:szCs w:val="28"/>
        </w:rPr>
      </w:pPr>
      <w:r>
        <w:rPr>
          <w:rFonts w:ascii="Courier New" w:hAnsi="Courier New" w:cs="Courier New"/>
          <w:sz w:val="28"/>
          <w:szCs w:val="28"/>
        </w:rPr>
        <w:t xml:space="preserve">                                       </w:t>
      </w:r>
      <w:r w:rsidRPr="004D01BE">
        <w:rPr>
          <w:rFonts w:ascii="Courier New" w:hAnsi="Courier New" w:cs="Courier New"/>
          <w:sz w:val="28"/>
          <w:szCs w:val="28"/>
        </w:rPr>
        <w:t>Muhammad Hashim</w:t>
      </w:r>
    </w:p>
    <w:p w:rsidR="004D01BE" w:rsidRPr="004D01BE" w:rsidRDefault="004D01BE" w:rsidP="004D01BE">
      <w:pPr>
        <w:rPr>
          <w:rFonts w:ascii="Courier New" w:hAnsi="Courier New" w:cs="Courier New"/>
          <w:sz w:val="28"/>
          <w:szCs w:val="28"/>
        </w:rPr>
      </w:pPr>
      <w:r>
        <w:rPr>
          <w:rFonts w:ascii="Courier New" w:hAnsi="Courier New" w:cs="Courier New"/>
          <w:sz w:val="28"/>
          <w:szCs w:val="28"/>
        </w:rPr>
        <w:t xml:space="preserve">                                 </w:t>
      </w:r>
      <w:r w:rsidR="00D045F9">
        <w:rPr>
          <w:rFonts w:ascii="Courier New" w:hAnsi="Courier New" w:cs="Courier New"/>
          <w:sz w:val="28"/>
          <w:szCs w:val="28"/>
        </w:rPr>
        <w:t xml:space="preserve">       </w:t>
      </w:r>
      <w:r>
        <w:rPr>
          <w:rFonts w:ascii="Courier New" w:hAnsi="Courier New" w:cs="Courier New"/>
          <w:sz w:val="28"/>
          <w:szCs w:val="28"/>
        </w:rPr>
        <w:t>01-122081</w:t>
      </w:r>
      <w:r w:rsidR="00D045F9">
        <w:rPr>
          <w:rFonts w:ascii="Courier New" w:hAnsi="Courier New" w:cs="Courier New"/>
          <w:sz w:val="28"/>
          <w:szCs w:val="28"/>
        </w:rPr>
        <w:t>-</w:t>
      </w:r>
      <w:r>
        <w:rPr>
          <w:rFonts w:ascii="Courier New" w:hAnsi="Courier New" w:cs="Courier New"/>
          <w:sz w:val="28"/>
          <w:szCs w:val="28"/>
        </w:rPr>
        <w:t>051</w:t>
      </w:r>
    </w:p>
    <w:p w:rsidR="004D01BE" w:rsidRDefault="004D01BE" w:rsidP="004D01BE">
      <w:pPr>
        <w:jc w:val="center"/>
        <w:rPr>
          <w:rFonts w:ascii="Courier New" w:hAnsi="Courier New" w:cs="Courier New"/>
          <w:sz w:val="28"/>
          <w:szCs w:val="28"/>
        </w:rPr>
      </w:pPr>
      <w:r w:rsidRPr="004D01BE">
        <w:rPr>
          <w:rFonts w:ascii="Courier New" w:hAnsi="Courier New" w:cs="Courier New"/>
          <w:sz w:val="28"/>
          <w:szCs w:val="28"/>
        </w:rPr>
        <w:t xml:space="preserve">                   </w:t>
      </w:r>
      <w:r>
        <w:rPr>
          <w:rFonts w:ascii="Courier New" w:hAnsi="Courier New" w:cs="Courier New"/>
          <w:sz w:val="28"/>
          <w:szCs w:val="28"/>
        </w:rPr>
        <w:t xml:space="preserve">                   </w:t>
      </w:r>
      <w:r w:rsidRPr="004D01BE">
        <w:rPr>
          <w:rFonts w:ascii="Courier New" w:hAnsi="Courier New" w:cs="Courier New"/>
          <w:sz w:val="28"/>
          <w:szCs w:val="28"/>
        </w:rPr>
        <w:t>Asad Farooq Khan</w:t>
      </w:r>
    </w:p>
    <w:p w:rsidR="004D01BE" w:rsidRPr="004D01BE" w:rsidRDefault="004D01BE" w:rsidP="004D01BE">
      <w:pPr>
        <w:jc w:val="center"/>
        <w:rPr>
          <w:rFonts w:ascii="Courier New" w:hAnsi="Courier New" w:cs="Courier New"/>
          <w:b/>
          <w:sz w:val="28"/>
          <w:szCs w:val="28"/>
        </w:rPr>
      </w:pPr>
      <w:r>
        <w:rPr>
          <w:rFonts w:ascii="Courier New" w:hAnsi="Courier New" w:cs="Courier New"/>
          <w:sz w:val="28"/>
          <w:szCs w:val="28"/>
        </w:rPr>
        <w:t xml:space="preserve">                             </w:t>
      </w:r>
      <w:r w:rsidR="00D045F9">
        <w:rPr>
          <w:rFonts w:ascii="Courier New" w:hAnsi="Courier New" w:cs="Courier New"/>
          <w:sz w:val="28"/>
          <w:szCs w:val="28"/>
        </w:rPr>
        <w:t xml:space="preserve">        </w:t>
      </w:r>
      <w:r>
        <w:rPr>
          <w:rFonts w:ascii="Courier New" w:hAnsi="Courier New" w:cs="Courier New"/>
          <w:sz w:val="28"/>
          <w:szCs w:val="28"/>
        </w:rPr>
        <w:t>01-122081-</w:t>
      </w:r>
      <w:r w:rsidR="00D045F9">
        <w:rPr>
          <w:rFonts w:ascii="Courier New" w:hAnsi="Courier New" w:cs="Courier New"/>
          <w:sz w:val="28"/>
          <w:szCs w:val="28"/>
        </w:rPr>
        <w:t>015</w:t>
      </w:r>
    </w:p>
    <w:tbl>
      <w:tblPr>
        <w:tblpPr w:leftFromText="180" w:rightFromText="180" w:vertAnchor="text" w:horzAnchor="margin" w:tblpXSpec="right" w:tblpY="467"/>
        <w:tblW w:w="4770" w:type="dxa"/>
        <w:tblBorders>
          <w:top w:val="single" w:sz="36" w:space="0" w:color="00B050"/>
        </w:tblBorders>
        <w:tblLook w:val="04A0"/>
      </w:tblPr>
      <w:tblGrid>
        <w:gridCol w:w="4770"/>
      </w:tblGrid>
      <w:tr w:rsidR="003E50F4" w:rsidTr="003E50F4">
        <w:trPr>
          <w:trHeight w:val="100"/>
        </w:trPr>
        <w:tc>
          <w:tcPr>
            <w:tcW w:w="4770" w:type="dxa"/>
            <w:tcBorders>
              <w:top w:val="single" w:sz="36" w:space="0" w:color="76923C"/>
              <w:left w:val="nil"/>
              <w:bottom w:val="nil"/>
              <w:right w:val="nil"/>
            </w:tcBorders>
          </w:tcPr>
          <w:p w:rsidR="003E50F4" w:rsidRDefault="003E50F4" w:rsidP="003E50F4">
            <w:pPr>
              <w:pStyle w:val="NoSpacing"/>
              <w:jc w:val="right"/>
              <w:rPr>
                <w:rFonts w:ascii="Times New Roman" w:hAnsi="Times New Roman"/>
                <w:b/>
                <w:i/>
                <w:sz w:val="34"/>
                <w:szCs w:val="24"/>
              </w:rPr>
            </w:pPr>
          </w:p>
        </w:tc>
      </w:tr>
    </w:tbl>
    <w:p w:rsidR="0038180D" w:rsidRDefault="004D01BE" w:rsidP="0038180D">
      <w:pPr>
        <w:jc w:val="right"/>
        <w:rPr>
          <w:caps/>
          <w:sz w:val="32"/>
          <w:szCs w:val="32"/>
        </w:rPr>
      </w:pPr>
      <w:r w:rsidRPr="004D01BE">
        <w:rPr>
          <w:rFonts w:ascii="Courier New" w:hAnsi="Courier New" w:cs="Courier New"/>
          <w:sz w:val="24"/>
          <w:szCs w:val="24"/>
        </w:rPr>
        <w:lastRenderedPageBreak/>
        <w:tab/>
      </w:r>
      <w:r w:rsidRPr="004D01BE">
        <w:rPr>
          <w:rFonts w:ascii="Courier New" w:hAnsi="Courier New" w:cs="Courier New"/>
          <w:sz w:val="24"/>
          <w:szCs w:val="24"/>
        </w:rPr>
        <w:tab/>
      </w:r>
      <w:r w:rsidRPr="004D01BE">
        <w:rPr>
          <w:rFonts w:ascii="Courier New" w:hAnsi="Courier New" w:cs="Courier New"/>
          <w:sz w:val="24"/>
          <w:szCs w:val="24"/>
        </w:rPr>
        <w:tab/>
      </w:r>
      <w:r w:rsidRPr="004D01BE">
        <w:rPr>
          <w:rFonts w:ascii="Courier New" w:hAnsi="Courier New" w:cs="Courier New"/>
          <w:sz w:val="24"/>
          <w:szCs w:val="24"/>
        </w:rPr>
        <w:tab/>
      </w:r>
      <w:r>
        <w:rPr>
          <w:sz w:val="30"/>
          <w:szCs w:val="32"/>
        </w:rPr>
        <w:tab/>
      </w:r>
      <w:r>
        <w:rPr>
          <w:sz w:val="30"/>
          <w:szCs w:val="32"/>
        </w:rPr>
        <w:tab/>
      </w:r>
      <w:r>
        <w:rPr>
          <w:sz w:val="30"/>
          <w:szCs w:val="32"/>
        </w:rPr>
        <w:tab/>
      </w:r>
      <w:r>
        <w:rPr>
          <w:sz w:val="30"/>
          <w:szCs w:val="32"/>
        </w:rPr>
        <w:tab/>
      </w:r>
    </w:p>
    <w:p w:rsidR="009F410A" w:rsidRPr="0038180D" w:rsidRDefault="0038180D" w:rsidP="0038180D">
      <w:pPr>
        <w:ind w:left="2880" w:firstLine="720"/>
        <w:rPr>
          <w:caps/>
          <w:sz w:val="32"/>
          <w:szCs w:val="32"/>
        </w:rPr>
      </w:pPr>
      <w:r>
        <w:rPr>
          <w:caps/>
          <w:sz w:val="32"/>
          <w:szCs w:val="32"/>
        </w:rPr>
        <w:t xml:space="preserve">   </w:t>
      </w:r>
      <w:r w:rsidR="009F410A" w:rsidRPr="00FC6BA7">
        <w:rPr>
          <w:rFonts w:ascii="Courier New" w:hAnsi="Courier New" w:cs="Courier New"/>
          <w:b/>
          <w:sz w:val="28"/>
          <w:szCs w:val="28"/>
        </w:rPr>
        <w:t>ABSTRACT</w:t>
      </w:r>
    </w:p>
    <w:p w:rsidR="00D54A2D" w:rsidRDefault="00D54A2D" w:rsidP="009F410A">
      <w:pPr>
        <w:rPr>
          <w:sz w:val="24"/>
          <w:szCs w:val="24"/>
        </w:rPr>
      </w:pPr>
    </w:p>
    <w:p w:rsidR="009F410A" w:rsidRPr="00FC6BA7" w:rsidRDefault="009F410A" w:rsidP="00AF0871">
      <w:pPr>
        <w:spacing w:line="360" w:lineRule="auto"/>
        <w:jc w:val="both"/>
        <w:rPr>
          <w:rFonts w:ascii="Courier New" w:hAnsi="Courier New" w:cs="Courier New"/>
          <w:sz w:val="24"/>
          <w:szCs w:val="24"/>
        </w:rPr>
      </w:pPr>
      <w:r w:rsidRPr="00FC6BA7">
        <w:rPr>
          <w:rFonts w:ascii="Courier New" w:hAnsi="Courier New" w:cs="Courier New"/>
          <w:sz w:val="24"/>
          <w:szCs w:val="24"/>
        </w:rPr>
        <w:t xml:space="preserve">In </w:t>
      </w:r>
      <w:r w:rsidR="007A7CC5" w:rsidRPr="00FC6BA7">
        <w:rPr>
          <w:rFonts w:ascii="Courier New" w:hAnsi="Courier New" w:cs="Courier New"/>
          <w:sz w:val="24"/>
          <w:szCs w:val="24"/>
        </w:rPr>
        <w:t>Pakistan a</w:t>
      </w:r>
      <w:r w:rsidRPr="00FC6BA7">
        <w:rPr>
          <w:rFonts w:ascii="Courier New" w:hAnsi="Courier New" w:cs="Courier New"/>
          <w:sz w:val="24"/>
          <w:szCs w:val="24"/>
        </w:rPr>
        <w:t xml:space="preserve"> lot of </w:t>
      </w:r>
      <w:r w:rsidR="00A6238E" w:rsidRPr="00FC6BA7">
        <w:rPr>
          <w:rFonts w:ascii="Courier New" w:hAnsi="Courier New" w:cs="Courier New"/>
          <w:sz w:val="24"/>
          <w:szCs w:val="24"/>
        </w:rPr>
        <w:t>campaigns</w:t>
      </w:r>
      <w:r w:rsidRPr="00FC6BA7">
        <w:rPr>
          <w:rFonts w:ascii="Courier New" w:hAnsi="Courier New" w:cs="Courier New"/>
          <w:sz w:val="24"/>
          <w:szCs w:val="24"/>
        </w:rPr>
        <w:t xml:space="preserve"> have been conducted so that the people should understand the importance of family planning and implement it on their practical life.</w:t>
      </w:r>
      <w:r w:rsidR="00A6238E" w:rsidRPr="00FC6BA7">
        <w:rPr>
          <w:rFonts w:ascii="Courier New" w:hAnsi="Courier New" w:cs="Courier New"/>
          <w:sz w:val="24"/>
          <w:szCs w:val="24"/>
        </w:rPr>
        <w:t xml:space="preserve"> As a result of these campaigns</w:t>
      </w:r>
      <w:r w:rsidRPr="00FC6BA7">
        <w:rPr>
          <w:rFonts w:ascii="Courier New" w:hAnsi="Courier New" w:cs="Courier New"/>
          <w:sz w:val="24"/>
          <w:szCs w:val="24"/>
        </w:rPr>
        <w:t xml:space="preserve"> </w:t>
      </w:r>
      <w:r w:rsidR="000E6851" w:rsidRPr="00FC6BA7">
        <w:rPr>
          <w:rFonts w:ascii="Courier New" w:hAnsi="Courier New" w:cs="Courier New"/>
          <w:sz w:val="24"/>
          <w:szCs w:val="24"/>
        </w:rPr>
        <w:t>people start thinking about this issue so this campaign brings awareness in people minds.</w:t>
      </w:r>
      <w:r w:rsidR="007A7CC5" w:rsidRPr="00FC6BA7">
        <w:rPr>
          <w:rFonts w:ascii="Courier New" w:hAnsi="Courier New" w:cs="Courier New"/>
          <w:sz w:val="24"/>
          <w:szCs w:val="24"/>
        </w:rPr>
        <w:t xml:space="preserve"> The most important medium for promoting family planning is TV.</w:t>
      </w:r>
      <w:r w:rsidR="000E6851" w:rsidRPr="00FC6BA7">
        <w:rPr>
          <w:rFonts w:ascii="Courier New" w:hAnsi="Courier New" w:cs="Courier New"/>
          <w:sz w:val="24"/>
          <w:szCs w:val="24"/>
        </w:rPr>
        <w:t xml:space="preserve"> </w:t>
      </w:r>
      <w:r w:rsidR="0036190D" w:rsidRPr="00FC6BA7">
        <w:rPr>
          <w:rFonts w:ascii="Courier New" w:hAnsi="Courier New" w:cs="Courier New"/>
          <w:sz w:val="24"/>
          <w:szCs w:val="24"/>
        </w:rPr>
        <w:t>This investigation has been conducted to observe the impact of family planning</w:t>
      </w:r>
      <w:r w:rsidR="00B5445F" w:rsidRPr="00FC6BA7">
        <w:rPr>
          <w:rFonts w:ascii="Courier New" w:hAnsi="Courier New" w:cs="Courier New"/>
          <w:sz w:val="24"/>
          <w:szCs w:val="24"/>
        </w:rPr>
        <w:t xml:space="preserve"> on the people of different ages</w:t>
      </w:r>
      <w:r w:rsidR="0036190D" w:rsidRPr="00FC6BA7">
        <w:rPr>
          <w:rFonts w:ascii="Courier New" w:hAnsi="Courier New" w:cs="Courier New"/>
          <w:sz w:val="24"/>
          <w:szCs w:val="24"/>
        </w:rPr>
        <w:t xml:space="preserve">. </w:t>
      </w:r>
      <w:r w:rsidR="0075051D" w:rsidRPr="00FC6BA7">
        <w:rPr>
          <w:rFonts w:ascii="Courier New" w:hAnsi="Courier New" w:cs="Courier New"/>
          <w:sz w:val="24"/>
          <w:szCs w:val="24"/>
        </w:rPr>
        <w:t>The family planning advertisement was done in two cities of Pakistan.</w:t>
      </w:r>
      <w:r w:rsidR="001D6A13" w:rsidRPr="00FC6BA7">
        <w:rPr>
          <w:rFonts w:ascii="Courier New" w:hAnsi="Courier New" w:cs="Courier New"/>
          <w:sz w:val="24"/>
          <w:szCs w:val="24"/>
        </w:rPr>
        <w:t xml:space="preserve"> </w:t>
      </w:r>
      <w:r w:rsidR="00961310">
        <w:rPr>
          <w:rFonts w:ascii="Courier New" w:hAnsi="Courier New" w:cs="Courier New"/>
          <w:sz w:val="24"/>
          <w:szCs w:val="24"/>
        </w:rPr>
        <w:t>All of the data were</w:t>
      </w:r>
      <w:r w:rsidR="00225550" w:rsidRPr="00FC6BA7">
        <w:rPr>
          <w:rFonts w:ascii="Courier New" w:hAnsi="Courier New" w:cs="Courier New"/>
          <w:sz w:val="24"/>
          <w:szCs w:val="24"/>
        </w:rPr>
        <w:t xml:space="preserve"> analyzed through SPSS to measure the impact </w:t>
      </w:r>
      <w:r w:rsidR="00506409" w:rsidRPr="00FC6BA7">
        <w:rPr>
          <w:rFonts w:ascii="Courier New" w:hAnsi="Courier New" w:cs="Courier New"/>
          <w:sz w:val="24"/>
          <w:szCs w:val="24"/>
        </w:rPr>
        <w:t>of family</w:t>
      </w:r>
      <w:r w:rsidR="00013C4A" w:rsidRPr="00FC6BA7">
        <w:rPr>
          <w:rFonts w:ascii="Courier New" w:hAnsi="Courier New" w:cs="Courier New"/>
          <w:sz w:val="24"/>
          <w:szCs w:val="24"/>
        </w:rPr>
        <w:t xml:space="preserve"> planning advertisement. They also observe the usage of the products of family planning.</w:t>
      </w:r>
      <w:r w:rsidR="006C31BA" w:rsidRPr="00FC6BA7">
        <w:rPr>
          <w:rFonts w:ascii="Courier New" w:hAnsi="Courier New" w:cs="Courier New"/>
          <w:sz w:val="24"/>
          <w:szCs w:val="24"/>
        </w:rPr>
        <w:t xml:space="preserve"> </w:t>
      </w:r>
      <w:r w:rsidR="00506409" w:rsidRPr="00FC6BA7">
        <w:rPr>
          <w:rFonts w:ascii="Courier New" w:hAnsi="Courier New" w:cs="Courier New"/>
          <w:sz w:val="24"/>
          <w:szCs w:val="24"/>
        </w:rPr>
        <w:t>A field survey was conducted across various segments of the population to collect the data from nationally representative sample of bot</w:t>
      </w:r>
      <w:r w:rsidR="00961310">
        <w:rPr>
          <w:rFonts w:ascii="Courier New" w:hAnsi="Courier New" w:cs="Courier New"/>
          <w:sz w:val="24"/>
          <w:szCs w:val="24"/>
        </w:rPr>
        <w:t>h male and female ages between 20</w:t>
      </w:r>
      <w:r w:rsidR="00506409" w:rsidRPr="00FC6BA7">
        <w:rPr>
          <w:rFonts w:ascii="Courier New" w:hAnsi="Courier New" w:cs="Courier New"/>
          <w:sz w:val="24"/>
          <w:szCs w:val="24"/>
        </w:rPr>
        <w:t>-45 years.</w:t>
      </w:r>
    </w:p>
    <w:p w:rsidR="00944429" w:rsidRPr="00FC6BA7" w:rsidRDefault="00961310" w:rsidP="00AF0871">
      <w:pPr>
        <w:spacing w:line="360" w:lineRule="auto"/>
        <w:jc w:val="both"/>
        <w:rPr>
          <w:rFonts w:ascii="Courier New" w:hAnsi="Courier New" w:cs="Courier New"/>
          <w:sz w:val="24"/>
          <w:szCs w:val="24"/>
        </w:rPr>
      </w:pPr>
      <w:r>
        <w:rPr>
          <w:rFonts w:ascii="Courier New" w:hAnsi="Courier New" w:cs="Courier New"/>
          <w:sz w:val="24"/>
          <w:szCs w:val="24"/>
        </w:rPr>
        <w:t>According to the results of 154</w:t>
      </w:r>
      <w:r w:rsidR="0030127B" w:rsidRPr="00FC6BA7">
        <w:rPr>
          <w:rFonts w:ascii="Courier New" w:hAnsi="Courier New" w:cs="Courier New"/>
          <w:sz w:val="24"/>
          <w:szCs w:val="24"/>
        </w:rPr>
        <w:t xml:space="preserve"> respondent surveys it was observed that </w:t>
      </w:r>
      <w:r w:rsidR="00083A03" w:rsidRPr="00FC6BA7">
        <w:rPr>
          <w:rFonts w:ascii="Courier New" w:hAnsi="Courier New" w:cs="Courier New"/>
          <w:sz w:val="24"/>
          <w:szCs w:val="24"/>
        </w:rPr>
        <w:t>people get the awareness about family planning to a great extend.</w:t>
      </w:r>
      <w:r w:rsidR="0030127B" w:rsidRPr="00FC6BA7">
        <w:rPr>
          <w:rFonts w:ascii="Courier New" w:hAnsi="Courier New" w:cs="Courier New"/>
          <w:sz w:val="24"/>
          <w:szCs w:val="24"/>
        </w:rPr>
        <w:t xml:space="preserve"> </w:t>
      </w:r>
      <w:r w:rsidR="00695DB4" w:rsidRPr="00FC6BA7">
        <w:rPr>
          <w:rFonts w:ascii="Courier New" w:hAnsi="Courier New" w:cs="Courier New"/>
          <w:sz w:val="24"/>
          <w:szCs w:val="24"/>
        </w:rPr>
        <w:t xml:space="preserve">They </w:t>
      </w:r>
      <w:r w:rsidR="009B6A01" w:rsidRPr="00FC6BA7">
        <w:rPr>
          <w:rFonts w:ascii="Courier New" w:hAnsi="Courier New" w:cs="Courier New"/>
          <w:sz w:val="24"/>
          <w:szCs w:val="24"/>
        </w:rPr>
        <w:t>also implement</w:t>
      </w:r>
      <w:r w:rsidR="00695DB4" w:rsidRPr="00FC6BA7">
        <w:rPr>
          <w:rFonts w:ascii="Courier New" w:hAnsi="Courier New" w:cs="Courier New"/>
          <w:sz w:val="24"/>
          <w:szCs w:val="24"/>
        </w:rPr>
        <w:t xml:space="preserve"> the ideas on their practical life by</w:t>
      </w:r>
      <w:r w:rsidR="009B6A01" w:rsidRPr="00FC6BA7">
        <w:rPr>
          <w:rFonts w:ascii="Courier New" w:hAnsi="Courier New" w:cs="Courier New"/>
          <w:sz w:val="24"/>
          <w:szCs w:val="24"/>
        </w:rPr>
        <w:t xml:space="preserve"> discussing it with their life partners. They also visited the consulting authorities so that they can also get the products easily.</w:t>
      </w:r>
      <w:r w:rsidR="008B5A7A" w:rsidRPr="00FC6BA7">
        <w:rPr>
          <w:rFonts w:ascii="Courier New" w:hAnsi="Courier New" w:cs="Courier New"/>
          <w:sz w:val="24"/>
          <w:szCs w:val="24"/>
        </w:rPr>
        <w:t xml:space="preserve"> The media exposure (TV) has also played its part to a great deal. It brings awareness in people about the products, their usage and how and where to get the advices. This campaign should be continued so that more and more people get aware of this issue.</w:t>
      </w:r>
    </w:p>
    <w:p w:rsidR="00D54A2D" w:rsidRDefault="00D54A2D" w:rsidP="00944429">
      <w:pPr>
        <w:jc w:val="center"/>
        <w:rPr>
          <w:b/>
          <w:sz w:val="28"/>
          <w:szCs w:val="28"/>
        </w:rPr>
      </w:pPr>
    </w:p>
    <w:p w:rsidR="00AF0871" w:rsidRDefault="00AF0871" w:rsidP="00944429">
      <w:pPr>
        <w:jc w:val="center"/>
        <w:rPr>
          <w:b/>
          <w:sz w:val="28"/>
          <w:szCs w:val="28"/>
        </w:rPr>
      </w:pPr>
    </w:p>
    <w:p w:rsidR="00AF0871" w:rsidRDefault="00AF0871" w:rsidP="00944429">
      <w:pPr>
        <w:jc w:val="center"/>
        <w:rPr>
          <w:b/>
          <w:sz w:val="28"/>
          <w:szCs w:val="28"/>
        </w:rPr>
      </w:pPr>
    </w:p>
    <w:p w:rsidR="000E124A" w:rsidRDefault="000E124A" w:rsidP="00D25214">
      <w:pPr>
        <w:spacing w:line="360" w:lineRule="auto"/>
        <w:ind w:left="2880" w:firstLine="720"/>
        <w:rPr>
          <w:rFonts w:ascii="Courier New" w:hAnsi="Courier New" w:cs="Courier New"/>
          <w:b/>
          <w:sz w:val="28"/>
          <w:szCs w:val="28"/>
        </w:rPr>
      </w:pPr>
    </w:p>
    <w:p w:rsidR="000E124A" w:rsidRDefault="000E124A" w:rsidP="00D25214">
      <w:pPr>
        <w:spacing w:line="360" w:lineRule="auto"/>
        <w:ind w:left="2880" w:firstLine="720"/>
        <w:rPr>
          <w:rFonts w:ascii="Courier New" w:hAnsi="Courier New" w:cs="Courier New"/>
          <w:b/>
          <w:sz w:val="28"/>
          <w:szCs w:val="28"/>
        </w:rPr>
      </w:pPr>
    </w:p>
    <w:p w:rsidR="000E124A" w:rsidRDefault="000E124A" w:rsidP="00D25214">
      <w:pPr>
        <w:spacing w:line="360" w:lineRule="auto"/>
        <w:ind w:left="2880" w:firstLine="720"/>
        <w:rPr>
          <w:rFonts w:ascii="Courier New" w:hAnsi="Courier New" w:cs="Courier New"/>
          <w:b/>
          <w:sz w:val="28"/>
          <w:szCs w:val="28"/>
        </w:rPr>
      </w:pPr>
    </w:p>
    <w:p w:rsidR="00944429" w:rsidRPr="00AF0871" w:rsidRDefault="00944429" w:rsidP="00D25214">
      <w:pPr>
        <w:spacing w:line="360" w:lineRule="auto"/>
        <w:ind w:left="2880" w:firstLine="720"/>
        <w:rPr>
          <w:rFonts w:ascii="Courier New" w:hAnsi="Courier New" w:cs="Courier New"/>
          <w:b/>
          <w:sz w:val="28"/>
          <w:szCs w:val="28"/>
        </w:rPr>
      </w:pPr>
      <w:r w:rsidRPr="00AF0871">
        <w:rPr>
          <w:rFonts w:ascii="Courier New" w:hAnsi="Courier New" w:cs="Courier New"/>
          <w:b/>
          <w:sz w:val="28"/>
          <w:szCs w:val="28"/>
        </w:rPr>
        <w:t>ACKNOWLEDGEMENT</w:t>
      </w:r>
    </w:p>
    <w:p w:rsidR="00D54A2D" w:rsidRPr="00AF0871" w:rsidRDefault="00D54A2D" w:rsidP="00AF0871">
      <w:pPr>
        <w:spacing w:line="360" w:lineRule="auto"/>
        <w:rPr>
          <w:rFonts w:ascii="Courier New" w:hAnsi="Courier New" w:cs="Courier New"/>
          <w:sz w:val="24"/>
          <w:szCs w:val="24"/>
        </w:rPr>
      </w:pPr>
    </w:p>
    <w:p w:rsidR="00944429" w:rsidRPr="00AF0871" w:rsidRDefault="00944429" w:rsidP="00AF0871">
      <w:pPr>
        <w:spacing w:line="360" w:lineRule="auto"/>
        <w:jc w:val="both"/>
        <w:rPr>
          <w:rStyle w:val="apple-style-span"/>
          <w:rFonts w:ascii="Courier New" w:hAnsi="Courier New" w:cs="Courier New"/>
          <w:color w:val="000000"/>
          <w:sz w:val="24"/>
          <w:szCs w:val="24"/>
        </w:rPr>
      </w:pPr>
      <w:r w:rsidRPr="00AF0871">
        <w:rPr>
          <w:rFonts w:ascii="Courier New" w:hAnsi="Courier New" w:cs="Courier New"/>
          <w:sz w:val="24"/>
          <w:szCs w:val="24"/>
        </w:rPr>
        <w:t xml:space="preserve">Thanks to almighty </w:t>
      </w:r>
      <w:r w:rsidR="002F4F59" w:rsidRPr="00AF0871">
        <w:rPr>
          <w:rFonts w:ascii="Courier New" w:hAnsi="Courier New" w:cs="Courier New"/>
          <w:sz w:val="24"/>
          <w:szCs w:val="24"/>
        </w:rPr>
        <w:t xml:space="preserve">Allah, the Merciful, </w:t>
      </w:r>
      <w:r w:rsidR="00391A2B" w:rsidRPr="00AF0871">
        <w:rPr>
          <w:rFonts w:ascii="Courier New" w:hAnsi="Courier New" w:cs="Courier New"/>
          <w:sz w:val="24"/>
          <w:szCs w:val="24"/>
        </w:rPr>
        <w:t>and the</w:t>
      </w:r>
      <w:r w:rsidR="002F4F59" w:rsidRPr="00AF0871">
        <w:rPr>
          <w:rFonts w:ascii="Courier New" w:hAnsi="Courier New" w:cs="Courier New"/>
          <w:sz w:val="24"/>
          <w:szCs w:val="24"/>
        </w:rPr>
        <w:t xml:space="preserve"> greatest of </w:t>
      </w:r>
      <w:r w:rsidR="00391A2B" w:rsidRPr="00AF0871">
        <w:rPr>
          <w:rFonts w:ascii="Courier New" w:hAnsi="Courier New" w:cs="Courier New"/>
          <w:sz w:val="24"/>
          <w:szCs w:val="24"/>
        </w:rPr>
        <w:t>all, for</w:t>
      </w:r>
      <w:r w:rsidR="002F4F59" w:rsidRPr="00AF0871">
        <w:rPr>
          <w:rFonts w:ascii="Courier New" w:hAnsi="Courier New" w:cs="Courier New"/>
          <w:sz w:val="24"/>
          <w:szCs w:val="24"/>
        </w:rPr>
        <w:t xml:space="preserve"> all his countless blessings</w:t>
      </w:r>
      <w:r w:rsidR="000E124A">
        <w:rPr>
          <w:rFonts w:ascii="Courier New" w:hAnsi="Courier New" w:cs="Courier New"/>
          <w:sz w:val="24"/>
          <w:szCs w:val="24"/>
        </w:rPr>
        <w:t>.</w:t>
      </w:r>
      <w:r w:rsidR="00391A2B" w:rsidRPr="00AF0871">
        <w:rPr>
          <w:rStyle w:val="apple-style-span"/>
          <w:rFonts w:ascii="Courier New" w:hAnsi="Courier New" w:cs="Courier New"/>
          <w:color w:val="000000"/>
          <w:sz w:val="24"/>
          <w:szCs w:val="24"/>
        </w:rPr>
        <w:t xml:space="preserve"> By the blessings of Allah and with the cooperation of our sincere teachers and the support of our parents, brothers, sisters and friends </w:t>
      </w:r>
      <w:r w:rsidR="00B30A39" w:rsidRPr="00AF0871">
        <w:rPr>
          <w:rStyle w:val="apple-style-span"/>
          <w:rFonts w:ascii="Courier New" w:hAnsi="Courier New" w:cs="Courier New"/>
          <w:color w:val="000000"/>
          <w:sz w:val="24"/>
          <w:szCs w:val="24"/>
        </w:rPr>
        <w:t>we are able to complete our project.</w:t>
      </w:r>
      <w:r w:rsidR="00391A2B" w:rsidRPr="00AF0871">
        <w:rPr>
          <w:rStyle w:val="apple-style-span"/>
          <w:rFonts w:ascii="Courier New" w:hAnsi="Courier New" w:cs="Courier New"/>
          <w:color w:val="000000"/>
          <w:sz w:val="24"/>
          <w:szCs w:val="24"/>
        </w:rPr>
        <w:t xml:space="preserve"> </w:t>
      </w:r>
    </w:p>
    <w:p w:rsidR="00D54A2D" w:rsidRPr="00AF0871" w:rsidRDefault="00BD1312" w:rsidP="00AF0871">
      <w:pPr>
        <w:spacing w:line="360" w:lineRule="auto"/>
        <w:jc w:val="both"/>
        <w:rPr>
          <w:rStyle w:val="apple-style-span"/>
          <w:rFonts w:ascii="Courier New" w:hAnsi="Courier New" w:cs="Courier New"/>
          <w:color w:val="000000"/>
          <w:sz w:val="24"/>
          <w:szCs w:val="24"/>
        </w:rPr>
      </w:pPr>
      <w:r w:rsidRPr="00AF0871">
        <w:rPr>
          <w:rStyle w:val="apple-style-span"/>
          <w:rFonts w:ascii="Courier New" w:hAnsi="Courier New" w:cs="Courier New"/>
          <w:color w:val="000000"/>
          <w:sz w:val="24"/>
          <w:szCs w:val="24"/>
        </w:rPr>
        <w:t xml:space="preserve">We would also like to thank our supervisor </w:t>
      </w:r>
      <w:r w:rsidR="00961310">
        <w:rPr>
          <w:rStyle w:val="apple-style-span"/>
          <w:rFonts w:ascii="Courier New" w:hAnsi="Courier New" w:cs="Courier New"/>
          <w:color w:val="000000"/>
          <w:sz w:val="24"/>
          <w:szCs w:val="24"/>
        </w:rPr>
        <w:t xml:space="preserve">Syed Ijlal Haider </w:t>
      </w:r>
      <w:r w:rsidRPr="00AF0871">
        <w:rPr>
          <w:rStyle w:val="apple-style-span"/>
          <w:rFonts w:ascii="Courier New" w:hAnsi="Courier New" w:cs="Courier New"/>
          <w:color w:val="000000"/>
          <w:sz w:val="24"/>
          <w:szCs w:val="24"/>
        </w:rPr>
        <w:t xml:space="preserve">for his kind support and </w:t>
      </w:r>
      <w:r w:rsidR="00616D3F" w:rsidRPr="00AF0871">
        <w:rPr>
          <w:rStyle w:val="apple-style-span"/>
          <w:rFonts w:ascii="Courier New" w:hAnsi="Courier New" w:cs="Courier New"/>
          <w:color w:val="000000"/>
          <w:sz w:val="24"/>
          <w:szCs w:val="24"/>
        </w:rPr>
        <w:t xml:space="preserve">cooperation. His supervision and friendly environment gives us courage </w:t>
      </w:r>
      <w:r w:rsidR="00961310">
        <w:rPr>
          <w:rStyle w:val="apple-style-span"/>
          <w:rFonts w:ascii="Courier New" w:hAnsi="Courier New" w:cs="Courier New"/>
          <w:color w:val="000000"/>
          <w:sz w:val="24"/>
          <w:szCs w:val="24"/>
        </w:rPr>
        <w:t>and passion to complete our project</w:t>
      </w:r>
      <w:r w:rsidR="00D11F14" w:rsidRPr="00AF0871">
        <w:rPr>
          <w:rStyle w:val="apple-style-span"/>
          <w:rFonts w:ascii="Courier New" w:hAnsi="Courier New" w:cs="Courier New"/>
          <w:color w:val="000000"/>
          <w:sz w:val="24"/>
          <w:szCs w:val="24"/>
        </w:rPr>
        <w:t>.</w:t>
      </w:r>
      <w:r w:rsidR="003E498F" w:rsidRPr="00AF0871">
        <w:rPr>
          <w:rStyle w:val="apple-style-span"/>
          <w:rFonts w:ascii="Courier New" w:hAnsi="Courier New" w:cs="Courier New"/>
          <w:color w:val="000000"/>
          <w:sz w:val="24"/>
          <w:szCs w:val="24"/>
        </w:rPr>
        <w:t xml:space="preserve"> Finally special thank</w:t>
      </w:r>
      <w:r w:rsidR="00961310">
        <w:rPr>
          <w:rStyle w:val="apple-style-span"/>
          <w:rFonts w:ascii="Courier New" w:hAnsi="Courier New" w:cs="Courier New"/>
          <w:color w:val="000000"/>
          <w:sz w:val="24"/>
          <w:szCs w:val="24"/>
        </w:rPr>
        <w:t>s</w:t>
      </w:r>
      <w:r w:rsidR="003E498F" w:rsidRPr="00AF0871">
        <w:rPr>
          <w:rStyle w:val="apple-style-span"/>
          <w:rFonts w:ascii="Courier New" w:hAnsi="Courier New" w:cs="Courier New"/>
          <w:color w:val="000000"/>
          <w:sz w:val="24"/>
          <w:szCs w:val="24"/>
        </w:rPr>
        <w:t xml:space="preserve"> to each person who has played his part in achieving our goal.</w:t>
      </w:r>
    </w:p>
    <w:p w:rsidR="00D54A2D" w:rsidRPr="00AF0871" w:rsidRDefault="00D54A2D" w:rsidP="00AF0871">
      <w:pPr>
        <w:spacing w:line="360" w:lineRule="auto"/>
        <w:rPr>
          <w:rStyle w:val="apple-style-span"/>
          <w:rFonts w:ascii="Courier New" w:hAnsi="Courier New" w:cs="Courier New"/>
          <w:color w:val="000000"/>
          <w:sz w:val="24"/>
          <w:szCs w:val="24"/>
        </w:rPr>
      </w:pPr>
    </w:p>
    <w:p w:rsidR="00D54A2D" w:rsidRDefault="00D54A2D" w:rsidP="00944429">
      <w:pPr>
        <w:rPr>
          <w:rStyle w:val="apple-style-span"/>
          <w:color w:val="000000"/>
          <w:sz w:val="24"/>
          <w:szCs w:val="24"/>
        </w:rPr>
      </w:pPr>
    </w:p>
    <w:p w:rsidR="003F7812" w:rsidRDefault="003F7812" w:rsidP="00944429">
      <w:pPr>
        <w:rPr>
          <w:rStyle w:val="apple-style-span"/>
          <w:color w:val="000000"/>
          <w:sz w:val="24"/>
          <w:szCs w:val="24"/>
        </w:rPr>
      </w:pPr>
    </w:p>
    <w:p w:rsidR="00AF0871" w:rsidRDefault="00AF0871" w:rsidP="003F7812">
      <w:pPr>
        <w:jc w:val="center"/>
        <w:rPr>
          <w:rStyle w:val="apple-style-span"/>
          <w:b/>
          <w:color w:val="000000"/>
          <w:sz w:val="28"/>
          <w:szCs w:val="28"/>
        </w:rPr>
      </w:pPr>
    </w:p>
    <w:p w:rsidR="00AF0871" w:rsidRDefault="00AF0871" w:rsidP="003F7812">
      <w:pPr>
        <w:jc w:val="center"/>
        <w:rPr>
          <w:rStyle w:val="apple-style-span"/>
          <w:b/>
          <w:color w:val="000000"/>
          <w:sz w:val="28"/>
          <w:szCs w:val="28"/>
        </w:rPr>
      </w:pPr>
    </w:p>
    <w:p w:rsidR="00AF0871" w:rsidRDefault="00AF0871" w:rsidP="003F7812">
      <w:pPr>
        <w:jc w:val="center"/>
        <w:rPr>
          <w:rStyle w:val="apple-style-span"/>
          <w:b/>
          <w:color w:val="000000"/>
          <w:sz w:val="28"/>
          <w:szCs w:val="28"/>
        </w:rPr>
      </w:pPr>
    </w:p>
    <w:p w:rsidR="00D25214" w:rsidRDefault="00D25214" w:rsidP="002A7403">
      <w:pPr>
        <w:spacing w:line="360" w:lineRule="auto"/>
        <w:jc w:val="both"/>
        <w:rPr>
          <w:rStyle w:val="apple-style-span"/>
          <w:rFonts w:ascii="Courier New" w:hAnsi="Courier New" w:cs="Courier New"/>
          <w:b/>
          <w:color w:val="000000"/>
          <w:sz w:val="24"/>
          <w:szCs w:val="24"/>
        </w:rPr>
      </w:pPr>
    </w:p>
    <w:p w:rsidR="003902A1" w:rsidRDefault="00973CBE" w:rsidP="00973CBE">
      <w:pPr>
        <w:spacing w:line="360" w:lineRule="auto"/>
        <w:jc w:val="both"/>
        <w:rPr>
          <w:rFonts w:ascii="Courier New" w:hAnsi="Courier New" w:cs="Courier New"/>
          <w:b/>
          <w:sz w:val="24"/>
          <w:szCs w:val="24"/>
        </w:rPr>
      </w:pPr>
      <w:r>
        <w:rPr>
          <w:rFonts w:ascii="Courier New" w:hAnsi="Courier New" w:cs="Courier New"/>
          <w:b/>
          <w:sz w:val="24"/>
          <w:szCs w:val="24"/>
        </w:rPr>
        <w:lastRenderedPageBreak/>
        <w:t xml:space="preserve">                        </w:t>
      </w:r>
    </w:p>
    <w:p w:rsidR="00973CBE" w:rsidRPr="00973CBE" w:rsidRDefault="003902A1" w:rsidP="003902A1">
      <w:pPr>
        <w:spacing w:line="360" w:lineRule="auto"/>
        <w:ind w:left="2160" w:firstLine="720"/>
        <w:jc w:val="both"/>
        <w:rPr>
          <w:rFonts w:ascii="Courier New" w:hAnsi="Courier New" w:cs="Courier New"/>
          <w:b/>
          <w:sz w:val="24"/>
          <w:szCs w:val="24"/>
        </w:rPr>
      </w:pPr>
      <w:r>
        <w:rPr>
          <w:rFonts w:ascii="Courier New" w:hAnsi="Courier New" w:cs="Courier New"/>
          <w:b/>
          <w:sz w:val="24"/>
          <w:szCs w:val="24"/>
        </w:rPr>
        <w:t xml:space="preserve">  </w:t>
      </w:r>
      <w:r w:rsidR="00973CBE" w:rsidRPr="003902A1">
        <w:rPr>
          <w:rFonts w:ascii="Courier New" w:hAnsi="Courier New" w:cs="Courier New"/>
          <w:b/>
          <w:sz w:val="28"/>
          <w:szCs w:val="24"/>
        </w:rPr>
        <w:t>Table of Contents</w:t>
      </w:r>
    </w:p>
    <w:p w:rsidR="00973CBE" w:rsidRPr="00973CBE" w:rsidRDefault="00973CBE" w:rsidP="00973CBE">
      <w:pPr>
        <w:spacing w:line="360" w:lineRule="auto"/>
        <w:jc w:val="both"/>
        <w:rPr>
          <w:rFonts w:ascii="Courier New" w:hAnsi="Courier New" w:cs="Courier New"/>
          <w:b/>
          <w:sz w:val="24"/>
          <w:szCs w:val="24"/>
        </w:rPr>
      </w:pPr>
      <w:r w:rsidRPr="00973CBE">
        <w:rPr>
          <w:rFonts w:ascii="Courier New" w:hAnsi="Courier New" w:cs="Courier New"/>
          <w:b/>
          <w:sz w:val="28"/>
          <w:szCs w:val="24"/>
        </w:rPr>
        <w:t>CHAPTER 1:</w:t>
      </w:r>
      <w:r w:rsidRPr="00973CBE">
        <w:rPr>
          <w:rFonts w:ascii="Courier New" w:hAnsi="Courier New" w:cs="Courier New"/>
          <w:b/>
          <w:sz w:val="24"/>
          <w:szCs w:val="24"/>
        </w:rPr>
        <w:t xml:space="preserve">  </w:t>
      </w:r>
    </w:p>
    <w:p w:rsidR="00973CBE" w:rsidRPr="00973CBE" w:rsidRDefault="00D46829" w:rsidP="00973CBE">
      <w:pPr>
        <w:spacing w:line="360" w:lineRule="auto"/>
        <w:jc w:val="both"/>
        <w:rPr>
          <w:rFonts w:ascii="Courier New" w:hAnsi="Courier New" w:cs="Courier New"/>
          <w:sz w:val="24"/>
          <w:szCs w:val="24"/>
        </w:rPr>
      </w:pPr>
      <w:r>
        <w:rPr>
          <w:rFonts w:ascii="Courier New" w:hAnsi="Courier New" w:cs="Courier New"/>
          <w:sz w:val="24"/>
          <w:szCs w:val="24"/>
        </w:rPr>
        <w:t xml:space="preserve">INTRODUCTION </w:t>
      </w:r>
      <w:r w:rsidR="00973CBE">
        <w:rPr>
          <w:rFonts w:ascii="Courier New" w:hAnsi="Courier New" w:cs="Courier New"/>
          <w:sz w:val="24"/>
          <w:szCs w:val="24"/>
        </w:rPr>
        <w:t>------------------------------------------------</w:t>
      </w:r>
      <w:r w:rsidR="00973CBE" w:rsidRPr="00973CBE">
        <w:rPr>
          <w:rFonts w:ascii="Courier New" w:hAnsi="Courier New" w:cs="Courier New"/>
          <w:sz w:val="24"/>
          <w:szCs w:val="24"/>
        </w:rPr>
        <w:t>1</w:t>
      </w:r>
    </w:p>
    <w:p w:rsidR="00973CBE" w:rsidRPr="00973CBE" w:rsidRDefault="00973CBE" w:rsidP="00973CBE">
      <w:pPr>
        <w:spacing w:line="360" w:lineRule="auto"/>
        <w:jc w:val="both"/>
        <w:rPr>
          <w:rFonts w:ascii="Courier New" w:hAnsi="Courier New" w:cs="Courier New"/>
          <w:sz w:val="24"/>
          <w:szCs w:val="24"/>
        </w:rPr>
      </w:pPr>
      <w:r w:rsidRPr="00973CBE">
        <w:rPr>
          <w:rFonts w:ascii="Courier New" w:hAnsi="Courier New" w:cs="Courier New"/>
          <w:sz w:val="24"/>
          <w:szCs w:val="24"/>
        </w:rPr>
        <w:t>OBJECTIVE OF T</w:t>
      </w:r>
      <w:r w:rsidR="00D46829">
        <w:rPr>
          <w:rFonts w:ascii="Courier New" w:hAnsi="Courier New" w:cs="Courier New"/>
          <w:sz w:val="24"/>
          <w:szCs w:val="24"/>
        </w:rPr>
        <w:t xml:space="preserve">HE RESEARCH </w:t>
      </w:r>
      <w:r>
        <w:rPr>
          <w:rFonts w:ascii="Courier New" w:hAnsi="Courier New" w:cs="Courier New"/>
          <w:sz w:val="24"/>
          <w:szCs w:val="24"/>
        </w:rPr>
        <w:t>-----------------------------------</w:t>
      </w:r>
      <w:r w:rsidR="00163155">
        <w:rPr>
          <w:rFonts w:ascii="Courier New" w:hAnsi="Courier New" w:cs="Courier New"/>
          <w:sz w:val="24"/>
          <w:szCs w:val="24"/>
        </w:rPr>
        <w:t>7</w:t>
      </w:r>
    </w:p>
    <w:p w:rsidR="00973CBE" w:rsidRPr="00973CBE" w:rsidRDefault="00D46829" w:rsidP="00973CBE">
      <w:pPr>
        <w:spacing w:line="360" w:lineRule="auto"/>
        <w:jc w:val="both"/>
        <w:rPr>
          <w:rFonts w:ascii="Courier New" w:hAnsi="Courier New" w:cs="Courier New"/>
          <w:sz w:val="24"/>
          <w:szCs w:val="24"/>
        </w:rPr>
      </w:pPr>
      <w:r>
        <w:rPr>
          <w:rFonts w:ascii="Courier New" w:hAnsi="Courier New" w:cs="Courier New"/>
          <w:sz w:val="24"/>
          <w:szCs w:val="24"/>
        </w:rPr>
        <w:t xml:space="preserve">SIGNIFICANCE OF THE STUDY </w:t>
      </w:r>
      <w:r w:rsidR="00973CBE">
        <w:rPr>
          <w:rFonts w:ascii="Courier New" w:hAnsi="Courier New" w:cs="Courier New"/>
          <w:sz w:val="24"/>
          <w:szCs w:val="24"/>
        </w:rPr>
        <w:t>-----------------------------------</w:t>
      </w:r>
      <w:r w:rsidR="00163155">
        <w:rPr>
          <w:rFonts w:ascii="Courier New" w:hAnsi="Courier New" w:cs="Courier New"/>
          <w:sz w:val="24"/>
          <w:szCs w:val="24"/>
        </w:rPr>
        <w:t>7</w:t>
      </w:r>
    </w:p>
    <w:p w:rsidR="00973CBE" w:rsidRDefault="00973CBE" w:rsidP="00973CBE">
      <w:pPr>
        <w:spacing w:line="360" w:lineRule="auto"/>
        <w:jc w:val="both"/>
        <w:rPr>
          <w:rFonts w:ascii="Courier New" w:hAnsi="Courier New" w:cs="Courier New"/>
          <w:b/>
          <w:sz w:val="28"/>
          <w:szCs w:val="24"/>
        </w:rPr>
      </w:pPr>
    </w:p>
    <w:p w:rsidR="00973CBE" w:rsidRPr="00973CBE" w:rsidRDefault="00F27EC3" w:rsidP="00973CBE">
      <w:pPr>
        <w:spacing w:line="360" w:lineRule="auto"/>
        <w:jc w:val="both"/>
        <w:rPr>
          <w:rFonts w:ascii="Courier New" w:hAnsi="Courier New" w:cs="Courier New"/>
          <w:b/>
          <w:sz w:val="28"/>
          <w:szCs w:val="24"/>
        </w:rPr>
      </w:pPr>
      <w:r w:rsidRPr="00973CBE">
        <w:rPr>
          <w:rFonts w:ascii="Courier New" w:hAnsi="Courier New" w:cs="Courier New"/>
          <w:b/>
          <w:sz w:val="28"/>
          <w:szCs w:val="24"/>
        </w:rPr>
        <w:t>CHAPTER 2</w:t>
      </w:r>
      <w:r w:rsidR="00973CBE" w:rsidRPr="00973CBE">
        <w:rPr>
          <w:rFonts w:ascii="Courier New" w:hAnsi="Courier New" w:cs="Courier New"/>
          <w:b/>
          <w:sz w:val="28"/>
          <w:szCs w:val="24"/>
        </w:rPr>
        <w:t>:</w:t>
      </w:r>
    </w:p>
    <w:p w:rsidR="00973CBE" w:rsidRPr="00973CBE" w:rsidRDefault="00973CBE" w:rsidP="00973CBE">
      <w:pPr>
        <w:spacing w:line="360" w:lineRule="auto"/>
        <w:jc w:val="both"/>
        <w:rPr>
          <w:rFonts w:ascii="Courier New" w:hAnsi="Courier New" w:cs="Courier New"/>
          <w:sz w:val="24"/>
          <w:szCs w:val="24"/>
        </w:rPr>
      </w:pPr>
      <w:r w:rsidRPr="00973CBE">
        <w:rPr>
          <w:rFonts w:ascii="Courier New" w:hAnsi="Courier New" w:cs="Courier New"/>
          <w:sz w:val="24"/>
          <w:szCs w:val="24"/>
        </w:rPr>
        <w:t xml:space="preserve">LITERATURE </w:t>
      </w:r>
      <w:r w:rsidR="00D46829">
        <w:rPr>
          <w:rFonts w:ascii="Courier New" w:hAnsi="Courier New" w:cs="Courier New"/>
          <w:sz w:val="24"/>
          <w:szCs w:val="24"/>
        </w:rPr>
        <w:t xml:space="preserve">REVIEW </w:t>
      </w:r>
      <w:r>
        <w:rPr>
          <w:rFonts w:ascii="Courier New" w:hAnsi="Courier New" w:cs="Courier New"/>
          <w:sz w:val="24"/>
          <w:szCs w:val="24"/>
        </w:rPr>
        <w:t>-------------------------------------------</w:t>
      </w:r>
      <w:r w:rsidR="00163155">
        <w:rPr>
          <w:rFonts w:ascii="Courier New" w:hAnsi="Courier New" w:cs="Courier New"/>
          <w:sz w:val="24"/>
          <w:szCs w:val="24"/>
        </w:rPr>
        <w:t>8</w:t>
      </w:r>
    </w:p>
    <w:p w:rsidR="00973CBE" w:rsidRDefault="00973CBE" w:rsidP="00973CBE">
      <w:pPr>
        <w:spacing w:line="360" w:lineRule="auto"/>
        <w:jc w:val="both"/>
        <w:rPr>
          <w:rFonts w:ascii="Courier New" w:hAnsi="Courier New" w:cs="Courier New"/>
          <w:b/>
          <w:sz w:val="24"/>
          <w:szCs w:val="24"/>
        </w:rPr>
      </w:pPr>
    </w:p>
    <w:p w:rsidR="00973CBE" w:rsidRDefault="00F27EC3" w:rsidP="00973CBE">
      <w:pPr>
        <w:spacing w:line="360" w:lineRule="auto"/>
        <w:jc w:val="both"/>
        <w:rPr>
          <w:rFonts w:ascii="Courier New" w:hAnsi="Courier New" w:cs="Courier New"/>
          <w:b/>
          <w:sz w:val="28"/>
          <w:szCs w:val="24"/>
        </w:rPr>
      </w:pPr>
      <w:r w:rsidRPr="00973CBE">
        <w:rPr>
          <w:rFonts w:ascii="Courier New" w:hAnsi="Courier New" w:cs="Courier New"/>
          <w:b/>
          <w:sz w:val="28"/>
          <w:szCs w:val="24"/>
        </w:rPr>
        <w:t>CHAPTER 3</w:t>
      </w:r>
      <w:r w:rsidR="00973CBE" w:rsidRPr="00973CBE">
        <w:rPr>
          <w:rFonts w:ascii="Courier New" w:hAnsi="Courier New" w:cs="Courier New"/>
          <w:b/>
          <w:sz w:val="28"/>
          <w:szCs w:val="24"/>
        </w:rPr>
        <w:t>:</w:t>
      </w:r>
    </w:p>
    <w:p w:rsidR="00D46829" w:rsidRPr="00D46829" w:rsidRDefault="00D46829" w:rsidP="00973CBE">
      <w:pPr>
        <w:spacing w:line="360" w:lineRule="auto"/>
        <w:jc w:val="both"/>
        <w:rPr>
          <w:rFonts w:ascii="Courier New" w:hAnsi="Courier New" w:cs="Courier New"/>
          <w:sz w:val="28"/>
          <w:szCs w:val="24"/>
        </w:rPr>
      </w:pPr>
      <w:r w:rsidRPr="00163155">
        <w:rPr>
          <w:rFonts w:ascii="Courier New" w:hAnsi="Courier New" w:cs="Courier New"/>
          <w:sz w:val="24"/>
          <w:szCs w:val="24"/>
        </w:rPr>
        <w:t>METHODOLOGY</w:t>
      </w:r>
      <w:r>
        <w:rPr>
          <w:rFonts w:ascii="Courier New" w:hAnsi="Courier New" w:cs="Courier New"/>
          <w:sz w:val="28"/>
          <w:szCs w:val="24"/>
        </w:rPr>
        <w:t xml:space="preserve"> </w:t>
      </w:r>
      <w:r w:rsidR="00163155">
        <w:rPr>
          <w:rFonts w:ascii="Courier New" w:hAnsi="Courier New" w:cs="Courier New"/>
          <w:sz w:val="28"/>
          <w:szCs w:val="24"/>
        </w:rPr>
        <w:t>---</w:t>
      </w:r>
      <w:r w:rsidR="00163155">
        <w:rPr>
          <w:rFonts w:ascii="Courier New" w:hAnsi="Courier New" w:cs="Courier New"/>
          <w:sz w:val="24"/>
          <w:szCs w:val="24"/>
        </w:rPr>
        <w:t>---------------------------------------------</w:t>
      </w:r>
      <w:r w:rsidR="000E50B0">
        <w:rPr>
          <w:rFonts w:ascii="Courier New" w:hAnsi="Courier New" w:cs="Courier New"/>
          <w:sz w:val="28"/>
          <w:szCs w:val="24"/>
        </w:rPr>
        <w:t>16</w:t>
      </w:r>
    </w:p>
    <w:p w:rsidR="00973CBE" w:rsidRPr="00973CBE" w:rsidRDefault="00D46829" w:rsidP="00973CBE">
      <w:pPr>
        <w:spacing w:line="360" w:lineRule="auto"/>
        <w:jc w:val="both"/>
        <w:rPr>
          <w:rFonts w:ascii="Courier New" w:hAnsi="Courier New" w:cs="Courier New"/>
          <w:sz w:val="24"/>
          <w:szCs w:val="24"/>
        </w:rPr>
      </w:pPr>
      <w:r>
        <w:rPr>
          <w:rFonts w:ascii="Courier New" w:hAnsi="Courier New" w:cs="Courier New"/>
          <w:sz w:val="24"/>
          <w:szCs w:val="24"/>
        </w:rPr>
        <w:t xml:space="preserve">VARIABLES UNDER STUDY </w:t>
      </w:r>
      <w:r w:rsidR="00973CBE">
        <w:rPr>
          <w:rFonts w:ascii="Courier New" w:hAnsi="Courier New" w:cs="Courier New"/>
          <w:sz w:val="24"/>
          <w:szCs w:val="24"/>
        </w:rPr>
        <w:t>------------------------</w:t>
      </w:r>
      <w:r w:rsidR="00163155">
        <w:rPr>
          <w:rFonts w:ascii="Courier New" w:hAnsi="Courier New" w:cs="Courier New"/>
          <w:sz w:val="24"/>
          <w:szCs w:val="24"/>
        </w:rPr>
        <w:t>---------------</w:t>
      </w:r>
      <w:r w:rsidR="000E50B0">
        <w:rPr>
          <w:rFonts w:ascii="Courier New" w:hAnsi="Courier New" w:cs="Courier New"/>
          <w:sz w:val="24"/>
          <w:szCs w:val="24"/>
        </w:rPr>
        <w:t>18</w:t>
      </w:r>
    </w:p>
    <w:p w:rsidR="00973CBE" w:rsidRPr="00973CBE" w:rsidRDefault="00D46829" w:rsidP="00973CBE">
      <w:pPr>
        <w:spacing w:line="360" w:lineRule="auto"/>
        <w:jc w:val="both"/>
        <w:rPr>
          <w:rFonts w:ascii="Courier New" w:hAnsi="Courier New" w:cs="Courier New"/>
          <w:sz w:val="24"/>
          <w:szCs w:val="24"/>
        </w:rPr>
      </w:pPr>
      <w:r>
        <w:rPr>
          <w:rFonts w:ascii="Courier New" w:hAnsi="Courier New" w:cs="Courier New"/>
          <w:sz w:val="24"/>
          <w:szCs w:val="24"/>
        </w:rPr>
        <w:t xml:space="preserve">THEORATICAL FRAMEWORK </w:t>
      </w:r>
      <w:r w:rsidR="00973CBE">
        <w:rPr>
          <w:rFonts w:ascii="Courier New" w:hAnsi="Courier New" w:cs="Courier New"/>
          <w:sz w:val="24"/>
          <w:szCs w:val="24"/>
        </w:rPr>
        <w:t>-----------------------</w:t>
      </w:r>
      <w:r w:rsidR="00163155">
        <w:rPr>
          <w:rFonts w:ascii="Courier New" w:hAnsi="Courier New" w:cs="Courier New"/>
          <w:sz w:val="24"/>
          <w:szCs w:val="24"/>
        </w:rPr>
        <w:t>-</w:t>
      </w:r>
      <w:r w:rsidR="00973CBE">
        <w:rPr>
          <w:rFonts w:ascii="Courier New" w:hAnsi="Courier New" w:cs="Courier New"/>
          <w:sz w:val="24"/>
          <w:szCs w:val="24"/>
        </w:rPr>
        <w:t>---------------</w:t>
      </w:r>
      <w:r w:rsidR="000E50B0">
        <w:rPr>
          <w:rFonts w:ascii="Courier New" w:hAnsi="Courier New" w:cs="Courier New"/>
          <w:sz w:val="24"/>
          <w:szCs w:val="24"/>
        </w:rPr>
        <w:t>19</w:t>
      </w:r>
    </w:p>
    <w:p w:rsidR="00973CBE" w:rsidRPr="00973CBE" w:rsidRDefault="00973CBE" w:rsidP="00973CBE">
      <w:pPr>
        <w:spacing w:line="360" w:lineRule="auto"/>
        <w:jc w:val="both"/>
        <w:rPr>
          <w:rFonts w:ascii="Courier New" w:hAnsi="Courier New" w:cs="Courier New"/>
          <w:sz w:val="24"/>
          <w:szCs w:val="24"/>
        </w:rPr>
      </w:pPr>
      <w:r w:rsidRPr="00973CBE">
        <w:rPr>
          <w:rFonts w:ascii="Courier New" w:hAnsi="Courier New" w:cs="Courier New"/>
          <w:sz w:val="24"/>
          <w:szCs w:val="24"/>
        </w:rPr>
        <w:t>HYPO</w:t>
      </w:r>
      <w:r w:rsidR="00D46829">
        <w:rPr>
          <w:rFonts w:ascii="Courier New" w:hAnsi="Courier New" w:cs="Courier New"/>
          <w:sz w:val="24"/>
          <w:szCs w:val="24"/>
        </w:rPr>
        <w:t xml:space="preserve">THESIS </w:t>
      </w:r>
      <w:r>
        <w:rPr>
          <w:rFonts w:ascii="Courier New" w:hAnsi="Courier New" w:cs="Courier New"/>
          <w:sz w:val="24"/>
          <w:szCs w:val="24"/>
        </w:rPr>
        <w:t>-------------------------------------------------</w:t>
      </w:r>
      <w:r w:rsidR="00163155">
        <w:rPr>
          <w:rFonts w:ascii="Courier New" w:hAnsi="Courier New" w:cs="Courier New"/>
          <w:sz w:val="24"/>
          <w:szCs w:val="24"/>
        </w:rPr>
        <w:t>-</w:t>
      </w:r>
      <w:r w:rsidR="000E50B0">
        <w:rPr>
          <w:rFonts w:ascii="Courier New" w:hAnsi="Courier New" w:cs="Courier New"/>
          <w:sz w:val="24"/>
          <w:szCs w:val="24"/>
        </w:rPr>
        <w:t>20</w:t>
      </w:r>
      <w:r w:rsidRPr="00973CBE">
        <w:rPr>
          <w:rFonts w:ascii="Courier New" w:hAnsi="Courier New" w:cs="Courier New"/>
          <w:sz w:val="24"/>
          <w:szCs w:val="24"/>
        </w:rPr>
        <w:tab/>
      </w:r>
      <w:r w:rsidRPr="00973CBE">
        <w:rPr>
          <w:rFonts w:ascii="Courier New" w:hAnsi="Courier New" w:cs="Courier New"/>
          <w:sz w:val="24"/>
          <w:szCs w:val="24"/>
        </w:rPr>
        <w:tab/>
      </w:r>
      <w:r w:rsidRPr="00973CBE">
        <w:rPr>
          <w:rFonts w:ascii="Courier New" w:hAnsi="Courier New" w:cs="Courier New"/>
          <w:sz w:val="24"/>
          <w:szCs w:val="24"/>
        </w:rPr>
        <w:tab/>
      </w:r>
      <w:r w:rsidRPr="00973CBE">
        <w:rPr>
          <w:rFonts w:ascii="Courier New" w:hAnsi="Courier New" w:cs="Courier New"/>
          <w:sz w:val="24"/>
          <w:szCs w:val="24"/>
        </w:rPr>
        <w:tab/>
        <w:t xml:space="preserve">                       </w:t>
      </w:r>
      <w:r w:rsidRPr="00973CBE">
        <w:rPr>
          <w:rFonts w:ascii="Courier New" w:hAnsi="Courier New" w:cs="Courier New"/>
          <w:sz w:val="24"/>
          <w:szCs w:val="24"/>
        </w:rPr>
        <w:tab/>
      </w:r>
      <w:r w:rsidRPr="00973CBE">
        <w:rPr>
          <w:rFonts w:ascii="Courier New" w:hAnsi="Courier New" w:cs="Courier New"/>
          <w:sz w:val="24"/>
          <w:szCs w:val="24"/>
        </w:rPr>
        <w:tab/>
        <w:t xml:space="preserve"> </w:t>
      </w:r>
    </w:p>
    <w:p w:rsidR="00973CBE" w:rsidRPr="00973CBE" w:rsidRDefault="00F27EC3" w:rsidP="00973CBE">
      <w:pPr>
        <w:spacing w:line="360" w:lineRule="auto"/>
        <w:jc w:val="both"/>
        <w:rPr>
          <w:rFonts w:ascii="Courier New" w:hAnsi="Courier New" w:cs="Courier New"/>
          <w:b/>
          <w:sz w:val="28"/>
          <w:szCs w:val="24"/>
        </w:rPr>
      </w:pPr>
      <w:r w:rsidRPr="00973CBE">
        <w:rPr>
          <w:rFonts w:ascii="Courier New" w:hAnsi="Courier New" w:cs="Courier New"/>
          <w:b/>
          <w:sz w:val="28"/>
          <w:szCs w:val="24"/>
        </w:rPr>
        <w:t>CHAPTER 4</w:t>
      </w:r>
      <w:r w:rsidR="00973CBE" w:rsidRPr="00973CBE">
        <w:rPr>
          <w:rFonts w:ascii="Courier New" w:hAnsi="Courier New" w:cs="Courier New"/>
          <w:b/>
          <w:sz w:val="28"/>
          <w:szCs w:val="24"/>
        </w:rPr>
        <w:t>:</w:t>
      </w:r>
    </w:p>
    <w:p w:rsidR="00973CBE" w:rsidRDefault="00973CBE" w:rsidP="00973CBE">
      <w:pPr>
        <w:spacing w:line="360" w:lineRule="auto"/>
        <w:jc w:val="both"/>
        <w:rPr>
          <w:rFonts w:ascii="Courier New" w:hAnsi="Courier New" w:cs="Courier New"/>
          <w:sz w:val="24"/>
          <w:szCs w:val="24"/>
        </w:rPr>
      </w:pPr>
      <w:r>
        <w:rPr>
          <w:rFonts w:ascii="Courier New" w:hAnsi="Courier New" w:cs="Courier New"/>
          <w:sz w:val="24"/>
          <w:szCs w:val="24"/>
        </w:rPr>
        <w:t>METHODOLOGY OF THE RESEARCH --------------------------------</w:t>
      </w:r>
      <w:r w:rsidR="00163155">
        <w:rPr>
          <w:rFonts w:ascii="Courier New" w:hAnsi="Courier New" w:cs="Courier New"/>
          <w:sz w:val="24"/>
          <w:szCs w:val="24"/>
        </w:rPr>
        <w:t>-21</w:t>
      </w:r>
    </w:p>
    <w:p w:rsidR="00973CBE" w:rsidRDefault="00973CBE" w:rsidP="00973CBE">
      <w:pPr>
        <w:spacing w:line="360" w:lineRule="auto"/>
        <w:jc w:val="both"/>
        <w:rPr>
          <w:rFonts w:ascii="Courier New" w:hAnsi="Courier New" w:cs="Courier New"/>
          <w:sz w:val="24"/>
          <w:szCs w:val="24"/>
        </w:rPr>
      </w:pPr>
      <w:r>
        <w:rPr>
          <w:rFonts w:ascii="Courier New" w:hAnsi="Courier New" w:cs="Courier New"/>
          <w:sz w:val="24"/>
          <w:szCs w:val="24"/>
        </w:rPr>
        <w:t>POPULATION AND SAMPLE SIZE ------------------------------</w:t>
      </w:r>
      <w:r w:rsidR="00FB3F56">
        <w:rPr>
          <w:rFonts w:ascii="Courier New" w:hAnsi="Courier New" w:cs="Courier New"/>
          <w:sz w:val="24"/>
          <w:szCs w:val="24"/>
        </w:rPr>
        <w:t>---</w:t>
      </w:r>
      <w:r w:rsidR="00163155">
        <w:rPr>
          <w:rFonts w:ascii="Courier New" w:hAnsi="Courier New" w:cs="Courier New"/>
          <w:sz w:val="24"/>
          <w:szCs w:val="24"/>
        </w:rPr>
        <w:t>-21</w:t>
      </w:r>
      <w:r>
        <w:rPr>
          <w:rFonts w:ascii="Courier New" w:hAnsi="Courier New" w:cs="Courier New"/>
          <w:sz w:val="24"/>
          <w:szCs w:val="24"/>
        </w:rPr>
        <w:t xml:space="preserve">   </w:t>
      </w:r>
    </w:p>
    <w:p w:rsidR="00973CBE" w:rsidRDefault="00973CBE" w:rsidP="00973CBE">
      <w:pPr>
        <w:spacing w:line="360" w:lineRule="auto"/>
        <w:jc w:val="both"/>
        <w:rPr>
          <w:rFonts w:ascii="Courier New" w:hAnsi="Courier New" w:cs="Courier New"/>
          <w:sz w:val="24"/>
          <w:szCs w:val="24"/>
        </w:rPr>
      </w:pPr>
      <w:r>
        <w:rPr>
          <w:rFonts w:ascii="Courier New" w:hAnsi="Courier New" w:cs="Courier New"/>
          <w:sz w:val="24"/>
          <w:szCs w:val="24"/>
        </w:rPr>
        <w:t>METHODS ----------------------</w:t>
      </w:r>
      <w:r w:rsidR="00163155">
        <w:rPr>
          <w:rFonts w:ascii="Courier New" w:hAnsi="Courier New" w:cs="Courier New"/>
          <w:sz w:val="24"/>
          <w:szCs w:val="24"/>
        </w:rPr>
        <w:t>-------------------------------22</w:t>
      </w:r>
    </w:p>
    <w:p w:rsidR="00973CBE" w:rsidRDefault="00973CBE" w:rsidP="00973CBE">
      <w:pPr>
        <w:spacing w:line="360" w:lineRule="auto"/>
        <w:jc w:val="both"/>
        <w:rPr>
          <w:rFonts w:ascii="Courier New" w:hAnsi="Courier New" w:cs="Courier New"/>
          <w:sz w:val="24"/>
          <w:szCs w:val="24"/>
        </w:rPr>
      </w:pPr>
      <w:r>
        <w:rPr>
          <w:rFonts w:ascii="Courier New" w:hAnsi="Courier New" w:cs="Courier New"/>
          <w:sz w:val="24"/>
          <w:szCs w:val="24"/>
        </w:rPr>
        <w:t>DATA SOURCES </w:t>
      </w:r>
      <w:r w:rsidRPr="00973CBE">
        <w:rPr>
          <w:rFonts w:ascii="Courier New" w:hAnsi="Courier New" w:cs="Courier New"/>
          <w:sz w:val="24"/>
          <w:szCs w:val="24"/>
        </w:rPr>
        <w:t>A</w:t>
      </w:r>
      <w:r>
        <w:rPr>
          <w:rFonts w:ascii="Courier New" w:hAnsi="Courier New" w:cs="Courier New"/>
          <w:sz w:val="24"/>
          <w:szCs w:val="24"/>
        </w:rPr>
        <w:t>ND COLLECTION PR</w:t>
      </w:r>
      <w:r w:rsidR="00163155">
        <w:rPr>
          <w:rFonts w:ascii="Courier New" w:hAnsi="Courier New" w:cs="Courier New"/>
          <w:sz w:val="24"/>
          <w:szCs w:val="24"/>
        </w:rPr>
        <w:t>OCEDURE -----------------------22</w:t>
      </w:r>
    </w:p>
    <w:p w:rsidR="00973CBE" w:rsidRDefault="00973CBE" w:rsidP="00973CBE">
      <w:pPr>
        <w:spacing w:line="360" w:lineRule="auto"/>
        <w:jc w:val="both"/>
        <w:rPr>
          <w:rFonts w:ascii="Courier New" w:hAnsi="Courier New" w:cs="Courier New"/>
          <w:sz w:val="24"/>
          <w:szCs w:val="24"/>
        </w:rPr>
      </w:pPr>
    </w:p>
    <w:p w:rsidR="00973CBE" w:rsidRDefault="00973CBE" w:rsidP="00973CBE">
      <w:pPr>
        <w:spacing w:line="360" w:lineRule="auto"/>
        <w:jc w:val="both"/>
        <w:rPr>
          <w:rFonts w:ascii="Courier New" w:hAnsi="Courier New" w:cs="Courier New"/>
          <w:sz w:val="24"/>
          <w:szCs w:val="24"/>
        </w:rPr>
      </w:pPr>
    </w:p>
    <w:p w:rsidR="002C0605" w:rsidRDefault="00973CBE" w:rsidP="00973CBE">
      <w:pPr>
        <w:spacing w:line="360" w:lineRule="auto"/>
        <w:jc w:val="both"/>
        <w:rPr>
          <w:rFonts w:ascii="Courier New" w:hAnsi="Courier New" w:cs="Courier New"/>
          <w:sz w:val="24"/>
          <w:szCs w:val="24"/>
        </w:rPr>
      </w:pPr>
      <w:r w:rsidRPr="00973CBE">
        <w:rPr>
          <w:rFonts w:ascii="Courier New" w:hAnsi="Courier New" w:cs="Courier New"/>
          <w:sz w:val="24"/>
          <w:szCs w:val="24"/>
        </w:rPr>
        <w:t>QUE</w:t>
      </w:r>
      <w:r>
        <w:rPr>
          <w:rFonts w:ascii="Courier New" w:hAnsi="Courier New" w:cs="Courier New"/>
          <w:sz w:val="24"/>
          <w:szCs w:val="24"/>
        </w:rPr>
        <w:t>STIONNAIRE DESIGN / PILOT STUDY</w:t>
      </w:r>
      <w:r w:rsidRPr="00973CBE">
        <w:rPr>
          <w:rFonts w:ascii="Courier New" w:hAnsi="Courier New" w:cs="Courier New"/>
          <w:sz w:val="24"/>
          <w:szCs w:val="24"/>
        </w:rPr>
        <w:tab/>
      </w:r>
      <w:r w:rsidR="00163155">
        <w:rPr>
          <w:rFonts w:ascii="Courier New" w:hAnsi="Courier New" w:cs="Courier New"/>
          <w:sz w:val="24"/>
          <w:szCs w:val="24"/>
        </w:rPr>
        <w:t>--------------------------23</w:t>
      </w:r>
    </w:p>
    <w:p w:rsidR="00973CBE" w:rsidRPr="00973CBE" w:rsidRDefault="00973CBE" w:rsidP="00973CBE">
      <w:pPr>
        <w:spacing w:line="360" w:lineRule="auto"/>
        <w:jc w:val="both"/>
        <w:rPr>
          <w:rFonts w:ascii="Courier New" w:hAnsi="Courier New" w:cs="Courier New"/>
          <w:sz w:val="24"/>
          <w:szCs w:val="24"/>
        </w:rPr>
      </w:pPr>
      <w:r w:rsidRPr="00973CBE">
        <w:rPr>
          <w:rFonts w:ascii="Courier New" w:hAnsi="Courier New" w:cs="Courier New"/>
          <w:sz w:val="24"/>
          <w:szCs w:val="24"/>
        </w:rPr>
        <w:t>SURVEY INS</w:t>
      </w:r>
      <w:r>
        <w:rPr>
          <w:rFonts w:ascii="Courier New" w:hAnsi="Courier New" w:cs="Courier New"/>
          <w:sz w:val="24"/>
          <w:szCs w:val="24"/>
        </w:rPr>
        <w:t>TRUMENT ------------------------------------------</w:t>
      </w:r>
      <w:r w:rsidR="00163155">
        <w:rPr>
          <w:rFonts w:ascii="Courier New" w:hAnsi="Courier New" w:cs="Courier New"/>
          <w:sz w:val="24"/>
          <w:szCs w:val="24"/>
        </w:rPr>
        <w:t>-23</w:t>
      </w:r>
      <w:r w:rsidRPr="00973CBE">
        <w:rPr>
          <w:rFonts w:ascii="Courier New" w:hAnsi="Courier New" w:cs="Courier New"/>
          <w:sz w:val="24"/>
          <w:szCs w:val="24"/>
        </w:rPr>
        <w:tab/>
      </w:r>
      <w:r w:rsidRPr="00973CBE">
        <w:rPr>
          <w:rFonts w:ascii="Courier New" w:hAnsi="Courier New" w:cs="Courier New"/>
          <w:sz w:val="24"/>
          <w:szCs w:val="24"/>
        </w:rPr>
        <w:tab/>
      </w:r>
      <w:r w:rsidRPr="00973CBE">
        <w:rPr>
          <w:rFonts w:ascii="Courier New" w:hAnsi="Courier New" w:cs="Courier New"/>
          <w:sz w:val="24"/>
          <w:szCs w:val="24"/>
        </w:rPr>
        <w:tab/>
      </w:r>
      <w:r w:rsidRPr="00973CBE">
        <w:rPr>
          <w:rFonts w:ascii="Courier New" w:hAnsi="Courier New" w:cs="Courier New"/>
          <w:sz w:val="24"/>
          <w:szCs w:val="24"/>
        </w:rPr>
        <w:tab/>
      </w:r>
      <w:r w:rsidRPr="00973CBE">
        <w:rPr>
          <w:rFonts w:ascii="Courier New" w:hAnsi="Courier New" w:cs="Courier New"/>
          <w:sz w:val="24"/>
          <w:szCs w:val="24"/>
        </w:rPr>
        <w:tab/>
      </w:r>
      <w:r w:rsidRPr="00973CBE">
        <w:rPr>
          <w:rFonts w:ascii="Courier New" w:hAnsi="Courier New" w:cs="Courier New"/>
          <w:sz w:val="24"/>
          <w:szCs w:val="24"/>
        </w:rPr>
        <w:tab/>
      </w:r>
      <w:r w:rsidRPr="00973CBE">
        <w:rPr>
          <w:rFonts w:ascii="Courier New" w:hAnsi="Courier New" w:cs="Courier New"/>
          <w:sz w:val="24"/>
          <w:szCs w:val="24"/>
        </w:rPr>
        <w:tab/>
      </w:r>
    </w:p>
    <w:p w:rsidR="00973CBE" w:rsidRPr="00973CBE" w:rsidRDefault="00F27EC3" w:rsidP="00973CBE">
      <w:pPr>
        <w:spacing w:line="360" w:lineRule="auto"/>
        <w:jc w:val="both"/>
        <w:rPr>
          <w:rFonts w:ascii="Courier New" w:hAnsi="Courier New" w:cs="Courier New"/>
          <w:b/>
          <w:sz w:val="28"/>
          <w:szCs w:val="24"/>
        </w:rPr>
      </w:pPr>
      <w:r w:rsidRPr="00973CBE">
        <w:rPr>
          <w:rFonts w:ascii="Courier New" w:hAnsi="Courier New" w:cs="Courier New"/>
          <w:b/>
          <w:sz w:val="28"/>
          <w:szCs w:val="24"/>
        </w:rPr>
        <w:t>CHAPTER 5</w:t>
      </w:r>
      <w:r w:rsidR="00973CBE" w:rsidRPr="00973CBE">
        <w:rPr>
          <w:rFonts w:ascii="Courier New" w:hAnsi="Courier New" w:cs="Courier New"/>
          <w:b/>
          <w:sz w:val="28"/>
          <w:szCs w:val="24"/>
        </w:rPr>
        <w:t>:</w:t>
      </w:r>
    </w:p>
    <w:p w:rsidR="00973CBE" w:rsidRPr="00973CBE" w:rsidRDefault="00973CBE" w:rsidP="00973CBE">
      <w:pPr>
        <w:spacing w:line="360" w:lineRule="auto"/>
        <w:jc w:val="both"/>
        <w:rPr>
          <w:rFonts w:ascii="Courier New" w:hAnsi="Courier New" w:cs="Courier New"/>
          <w:sz w:val="24"/>
          <w:szCs w:val="24"/>
        </w:rPr>
      </w:pPr>
      <w:r w:rsidRPr="00973CBE">
        <w:rPr>
          <w:rFonts w:ascii="Courier New" w:hAnsi="Courier New" w:cs="Courier New"/>
          <w:sz w:val="24"/>
          <w:szCs w:val="24"/>
        </w:rPr>
        <w:t xml:space="preserve">RESULTS </w:t>
      </w:r>
      <w:r>
        <w:rPr>
          <w:rFonts w:ascii="Courier New" w:hAnsi="Courier New" w:cs="Courier New"/>
          <w:sz w:val="24"/>
          <w:szCs w:val="24"/>
        </w:rPr>
        <w:t>----------------------------------------------------</w:t>
      </w:r>
      <w:r w:rsidR="00CC313D">
        <w:rPr>
          <w:rFonts w:ascii="Courier New" w:hAnsi="Courier New" w:cs="Courier New"/>
          <w:sz w:val="24"/>
          <w:szCs w:val="24"/>
        </w:rPr>
        <w:t>-24</w:t>
      </w:r>
    </w:p>
    <w:p w:rsidR="00973CBE" w:rsidRPr="00973CBE" w:rsidRDefault="00973CBE" w:rsidP="00973CBE">
      <w:pPr>
        <w:spacing w:line="360" w:lineRule="auto"/>
        <w:jc w:val="both"/>
        <w:rPr>
          <w:rFonts w:ascii="Courier New" w:hAnsi="Courier New" w:cs="Courier New"/>
          <w:sz w:val="24"/>
          <w:szCs w:val="24"/>
        </w:rPr>
      </w:pPr>
      <w:r>
        <w:rPr>
          <w:rFonts w:ascii="Courier New" w:hAnsi="Courier New" w:cs="Courier New"/>
          <w:sz w:val="24"/>
          <w:szCs w:val="24"/>
        </w:rPr>
        <w:t>RELIABILITYANALYSIS ----------------------------------------</w:t>
      </w:r>
      <w:r w:rsidR="00CC313D">
        <w:rPr>
          <w:rFonts w:ascii="Courier New" w:hAnsi="Courier New" w:cs="Courier New"/>
          <w:sz w:val="24"/>
          <w:szCs w:val="24"/>
        </w:rPr>
        <w:t>-24</w:t>
      </w:r>
    </w:p>
    <w:p w:rsidR="00973CBE" w:rsidRPr="00973CBE" w:rsidRDefault="00973CBE" w:rsidP="00973CBE">
      <w:pPr>
        <w:spacing w:line="360" w:lineRule="auto"/>
        <w:jc w:val="both"/>
        <w:rPr>
          <w:rFonts w:ascii="Courier New" w:hAnsi="Courier New" w:cs="Courier New"/>
          <w:sz w:val="24"/>
          <w:szCs w:val="24"/>
        </w:rPr>
      </w:pPr>
      <w:r w:rsidRPr="00973CBE">
        <w:rPr>
          <w:rFonts w:ascii="Courier New" w:hAnsi="Courier New" w:cs="Courier New"/>
          <w:sz w:val="24"/>
          <w:szCs w:val="24"/>
        </w:rPr>
        <w:t>SAMPLE CHARAC</w:t>
      </w:r>
      <w:r>
        <w:rPr>
          <w:rFonts w:ascii="Courier New" w:hAnsi="Courier New" w:cs="Courier New"/>
          <w:sz w:val="24"/>
          <w:szCs w:val="24"/>
        </w:rPr>
        <w:t>TERISTICS -------------------------------------</w:t>
      </w:r>
      <w:r w:rsidR="001922F7">
        <w:rPr>
          <w:rFonts w:ascii="Courier New" w:hAnsi="Courier New" w:cs="Courier New"/>
          <w:sz w:val="24"/>
          <w:szCs w:val="24"/>
        </w:rPr>
        <w:t>-</w:t>
      </w:r>
      <w:r w:rsidR="00CC313D">
        <w:rPr>
          <w:rFonts w:ascii="Courier New" w:hAnsi="Courier New" w:cs="Courier New"/>
          <w:sz w:val="24"/>
          <w:szCs w:val="24"/>
        </w:rPr>
        <w:t>26</w:t>
      </w:r>
    </w:p>
    <w:p w:rsidR="00973CBE" w:rsidRPr="00973CBE" w:rsidRDefault="00973CBE" w:rsidP="00973CBE">
      <w:pPr>
        <w:spacing w:line="360" w:lineRule="auto"/>
        <w:jc w:val="both"/>
        <w:rPr>
          <w:rFonts w:ascii="Courier New" w:hAnsi="Courier New" w:cs="Courier New"/>
          <w:sz w:val="24"/>
          <w:szCs w:val="24"/>
        </w:rPr>
      </w:pPr>
      <w:r w:rsidRPr="00973CBE">
        <w:rPr>
          <w:rFonts w:ascii="Courier New" w:hAnsi="Courier New" w:cs="Courier New"/>
          <w:sz w:val="24"/>
          <w:szCs w:val="24"/>
        </w:rPr>
        <w:t xml:space="preserve">USE OF THE PRODUCT </w:t>
      </w:r>
      <w:r>
        <w:rPr>
          <w:rFonts w:ascii="Courier New" w:hAnsi="Courier New" w:cs="Courier New"/>
          <w:sz w:val="24"/>
          <w:szCs w:val="24"/>
        </w:rPr>
        <w:t>-----------------------------------------</w:t>
      </w:r>
      <w:r w:rsidR="001922F7">
        <w:rPr>
          <w:rFonts w:ascii="Courier New" w:hAnsi="Courier New" w:cs="Courier New"/>
          <w:sz w:val="24"/>
          <w:szCs w:val="24"/>
        </w:rPr>
        <w:t>-</w:t>
      </w:r>
      <w:r w:rsidR="00CC313D">
        <w:rPr>
          <w:rFonts w:ascii="Courier New" w:hAnsi="Courier New" w:cs="Courier New"/>
          <w:sz w:val="24"/>
          <w:szCs w:val="24"/>
        </w:rPr>
        <w:t>30</w:t>
      </w:r>
    </w:p>
    <w:p w:rsidR="00973CBE" w:rsidRPr="00973CBE" w:rsidRDefault="00973CBE" w:rsidP="00973CBE">
      <w:pPr>
        <w:spacing w:line="360" w:lineRule="auto"/>
        <w:jc w:val="both"/>
        <w:rPr>
          <w:rFonts w:ascii="Courier New" w:hAnsi="Courier New" w:cs="Courier New"/>
          <w:sz w:val="24"/>
          <w:szCs w:val="24"/>
        </w:rPr>
      </w:pPr>
      <w:r w:rsidRPr="00973CBE">
        <w:rPr>
          <w:rFonts w:ascii="Courier New" w:hAnsi="Courier New" w:cs="Courier New"/>
          <w:sz w:val="24"/>
          <w:szCs w:val="24"/>
        </w:rPr>
        <w:t xml:space="preserve">SPOUSAL COMMUNICATION </w:t>
      </w:r>
      <w:r>
        <w:rPr>
          <w:rFonts w:ascii="Courier New" w:hAnsi="Courier New" w:cs="Courier New"/>
          <w:sz w:val="24"/>
          <w:szCs w:val="24"/>
        </w:rPr>
        <w:t>--------------------------------------</w:t>
      </w:r>
      <w:r w:rsidR="001922F7">
        <w:rPr>
          <w:rFonts w:ascii="Courier New" w:hAnsi="Courier New" w:cs="Courier New"/>
          <w:sz w:val="24"/>
          <w:szCs w:val="24"/>
        </w:rPr>
        <w:t>-</w:t>
      </w:r>
      <w:r w:rsidR="00CC313D">
        <w:rPr>
          <w:rFonts w:ascii="Courier New" w:hAnsi="Courier New" w:cs="Courier New"/>
          <w:sz w:val="24"/>
          <w:szCs w:val="24"/>
        </w:rPr>
        <w:t>33</w:t>
      </w:r>
    </w:p>
    <w:p w:rsidR="00973CBE" w:rsidRPr="00973CBE" w:rsidRDefault="00973CBE" w:rsidP="00973CBE">
      <w:pPr>
        <w:spacing w:line="360" w:lineRule="auto"/>
        <w:jc w:val="both"/>
        <w:rPr>
          <w:rFonts w:ascii="Courier New" w:hAnsi="Courier New" w:cs="Courier New"/>
          <w:sz w:val="24"/>
          <w:szCs w:val="24"/>
        </w:rPr>
      </w:pPr>
      <w:r w:rsidRPr="00973CBE">
        <w:rPr>
          <w:rFonts w:ascii="Courier New" w:hAnsi="Courier New" w:cs="Courier New"/>
          <w:sz w:val="24"/>
          <w:szCs w:val="24"/>
        </w:rPr>
        <w:t xml:space="preserve">VISIT TO HEALTH FACILTY </w:t>
      </w:r>
      <w:r>
        <w:rPr>
          <w:rFonts w:ascii="Courier New" w:hAnsi="Courier New" w:cs="Courier New"/>
          <w:sz w:val="24"/>
          <w:szCs w:val="24"/>
        </w:rPr>
        <w:t>------------------------------------</w:t>
      </w:r>
      <w:r w:rsidR="001922F7">
        <w:rPr>
          <w:rFonts w:ascii="Courier New" w:hAnsi="Courier New" w:cs="Courier New"/>
          <w:sz w:val="24"/>
          <w:szCs w:val="24"/>
        </w:rPr>
        <w:t>-</w:t>
      </w:r>
      <w:r w:rsidR="00CC313D">
        <w:rPr>
          <w:rFonts w:ascii="Courier New" w:hAnsi="Courier New" w:cs="Courier New"/>
          <w:sz w:val="24"/>
          <w:szCs w:val="24"/>
        </w:rPr>
        <w:t>37</w:t>
      </w:r>
    </w:p>
    <w:p w:rsidR="00973CBE" w:rsidRPr="00973CBE" w:rsidRDefault="00973CBE" w:rsidP="00973CBE">
      <w:pPr>
        <w:spacing w:line="360" w:lineRule="auto"/>
        <w:jc w:val="both"/>
        <w:rPr>
          <w:rFonts w:ascii="Courier New" w:hAnsi="Courier New" w:cs="Courier New"/>
          <w:sz w:val="24"/>
          <w:szCs w:val="24"/>
        </w:rPr>
      </w:pPr>
    </w:p>
    <w:p w:rsidR="00973CBE" w:rsidRPr="00973CBE" w:rsidRDefault="00F27EC3" w:rsidP="00973CBE">
      <w:pPr>
        <w:spacing w:line="360" w:lineRule="auto"/>
        <w:jc w:val="both"/>
        <w:rPr>
          <w:rFonts w:ascii="Courier New" w:hAnsi="Courier New" w:cs="Courier New"/>
          <w:b/>
          <w:sz w:val="28"/>
          <w:szCs w:val="24"/>
        </w:rPr>
      </w:pPr>
      <w:r w:rsidRPr="00973CBE">
        <w:rPr>
          <w:rFonts w:ascii="Courier New" w:hAnsi="Courier New" w:cs="Courier New"/>
          <w:b/>
          <w:sz w:val="28"/>
          <w:szCs w:val="24"/>
        </w:rPr>
        <w:t>CHAPTER 6</w:t>
      </w:r>
      <w:r w:rsidR="00973CBE" w:rsidRPr="00973CBE">
        <w:rPr>
          <w:rFonts w:ascii="Courier New" w:hAnsi="Courier New" w:cs="Courier New"/>
          <w:b/>
          <w:sz w:val="28"/>
          <w:szCs w:val="24"/>
        </w:rPr>
        <w:t>:</w:t>
      </w:r>
    </w:p>
    <w:p w:rsidR="00973CBE" w:rsidRPr="00973CBE" w:rsidRDefault="00973CBE" w:rsidP="00973CBE">
      <w:pPr>
        <w:spacing w:line="360" w:lineRule="auto"/>
        <w:jc w:val="both"/>
        <w:rPr>
          <w:rFonts w:ascii="Courier New" w:hAnsi="Courier New" w:cs="Courier New"/>
          <w:sz w:val="24"/>
          <w:szCs w:val="24"/>
        </w:rPr>
      </w:pPr>
      <w:r w:rsidRPr="00973CBE">
        <w:rPr>
          <w:rFonts w:ascii="Courier New" w:hAnsi="Courier New" w:cs="Courier New"/>
          <w:sz w:val="24"/>
          <w:szCs w:val="24"/>
        </w:rPr>
        <w:t xml:space="preserve">DISCUSSION </w:t>
      </w:r>
      <w:r>
        <w:rPr>
          <w:rFonts w:ascii="Courier New" w:hAnsi="Courier New" w:cs="Courier New"/>
          <w:sz w:val="24"/>
          <w:szCs w:val="24"/>
        </w:rPr>
        <w:t>------------------------------------------------</w:t>
      </w:r>
      <w:r w:rsidR="00CC313D">
        <w:rPr>
          <w:rFonts w:ascii="Courier New" w:hAnsi="Courier New" w:cs="Courier New"/>
          <w:sz w:val="24"/>
          <w:szCs w:val="24"/>
        </w:rPr>
        <w:t>-</w:t>
      </w:r>
      <w:r w:rsidR="001922F7">
        <w:rPr>
          <w:rFonts w:ascii="Courier New" w:hAnsi="Courier New" w:cs="Courier New"/>
          <w:sz w:val="24"/>
          <w:szCs w:val="24"/>
        </w:rPr>
        <w:t>-</w:t>
      </w:r>
      <w:r w:rsidR="00CC313D">
        <w:rPr>
          <w:rFonts w:ascii="Courier New" w:hAnsi="Courier New" w:cs="Courier New"/>
          <w:sz w:val="24"/>
          <w:szCs w:val="24"/>
        </w:rPr>
        <w:t>41</w:t>
      </w:r>
    </w:p>
    <w:p w:rsidR="00973CBE" w:rsidRDefault="00973CBE" w:rsidP="00973CBE">
      <w:pPr>
        <w:spacing w:line="360" w:lineRule="auto"/>
        <w:jc w:val="both"/>
        <w:rPr>
          <w:rFonts w:ascii="Courier New" w:hAnsi="Courier New" w:cs="Courier New"/>
          <w:sz w:val="24"/>
          <w:szCs w:val="24"/>
        </w:rPr>
      </w:pPr>
      <w:r w:rsidRPr="00973CBE">
        <w:rPr>
          <w:rFonts w:ascii="Courier New" w:hAnsi="Courier New" w:cs="Courier New"/>
          <w:sz w:val="24"/>
          <w:szCs w:val="24"/>
        </w:rPr>
        <w:t xml:space="preserve">LIMITATIONS AND FUTURE RESEARCH </w:t>
      </w:r>
      <w:r>
        <w:rPr>
          <w:rFonts w:ascii="Courier New" w:hAnsi="Courier New" w:cs="Courier New"/>
          <w:sz w:val="24"/>
          <w:szCs w:val="24"/>
        </w:rPr>
        <w:t>---------------------------</w:t>
      </w:r>
      <w:r w:rsidR="00CC313D">
        <w:rPr>
          <w:rFonts w:ascii="Courier New" w:hAnsi="Courier New" w:cs="Courier New"/>
          <w:sz w:val="24"/>
          <w:szCs w:val="24"/>
        </w:rPr>
        <w:t>-</w:t>
      </w:r>
      <w:r w:rsidR="001922F7">
        <w:rPr>
          <w:rFonts w:ascii="Courier New" w:hAnsi="Courier New" w:cs="Courier New"/>
          <w:sz w:val="24"/>
          <w:szCs w:val="24"/>
        </w:rPr>
        <w:t>-</w:t>
      </w:r>
      <w:r w:rsidR="00CC313D">
        <w:rPr>
          <w:rFonts w:ascii="Courier New" w:hAnsi="Courier New" w:cs="Courier New"/>
          <w:sz w:val="24"/>
          <w:szCs w:val="24"/>
        </w:rPr>
        <w:t>45</w:t>
      </w:r>
    </w:p>
    <w:p w:rsidR="00CC313D" w:rsidRPr="00973CBE" w:rsidRDefault="00CC313D" w:rsidP="00973CBE">
      <w:pPr>
        <w:spacing w:line="360" w:lineRule="auto"/>
        <w:jc w:val="both"/>
        <w:rPr>
          <w:rFonts w:ascii="Courier New" w:hAnsi="Courier New" w:cs="Courier New"/>
          <w:sz w:val="24"/>
          <w:szCs w:val="24"/>
        </w:rPr>
      </w:pPr>
      <w:r>
        <w:rPr>
          <w:rFonts w:ascii="Courier New" w:hAnsi="Courier New" w:cs="Courier New"/>
          <w:sz w:val="24"/>
          <w:szCs w:val="24"/>
        </w:rPr>
        <w:t>CONCLUSION -------------------------------------------------</w:t>
      </w:r>
      <w:r w:rsidR="001922F7">
        <w:rPr>
          <w:rFonts w:ascii="Courier New" w:hAnsi="Courier New" w:cs="Courier New"/>
          <w:sz w:val="24"/>
          <w:szCs w:val="24"/>
        </w:rPr>
        <w:t>-</w:t>
      </w:r>
      <w:r>
        <w:rPr>
          <w:rFonts w:ascii="Courier New" w:hAnsi="Courier New" w:cs="Courier New"/>
          <w:sz w:val="24"/>
          <w:szCs w:val="24"/>
        </w:rPr>
        <w:t>45</w:t>
      </w:r>
    </w:p>
    <w:p w:rsidR="00973CBE" w:rsidRPr="00973CBE" w:rsidRDefault="00973CBE" w:rsidP="00973CBE">
      <w:pPr>
        <w:spacing w:line="360" w:lineRule="auto"/>
        <w:jc w:val="both"/>
        <w:rPr>
          <w:rFonts w:ascii="Courier New" w:hAnsi="Courier New" w:cs="Courier New"/>
          <w:sz w:val="24"/>
          <w:szCs w:val="24"/>
        </w:rPr>
      </w:pPr>
      <w:r w:rsidRPr="00973CBE">
        <w:rPr>
          <w:rFonts w:ascii="Courier New" w:hAnsi="Courier New" w:cs="Courier New"/>
          <w:sz w:val="24"/>
          <w:szCs w:val="24"/>
        </w:rPr>
        <w:t xml:space="preserve">RECOMMENDATIONS / SUGGESTIONS </w:t>
      </w:r>
      <w:r>
        <w:rPr>
          <w:rFonts w:ascii="Courier New" w:hAnsi="Courier New" w:cs="Courier New"/>
          <w:sz w:val="24"/>
          <w:szCs w:val="24"/>
        </w:rPr>
        <w:t>-----------------------------</w:t>
      </w:r>
      <w:r w:rsidR="00CC313D">
        <w:rPr>
          <w:rFonts w:ascii="Courier New" w:hAnsi="Courier New" w:cs="Courier New"/>
          <w:sz w:val="24"/>
          <w:szCs w:val="24"/>
        </w:rPr>
        <w:t>-</w:t>
      </w:r>
      <w:r w:rsidR="001922F7">
        <w:rPr>
          <w:rFonts w:ascii="Courier New" w:hAnsi="Courier New" w:cs="Courier New"/>
          <w:sz w:val="24"/>
          <w:szCs w:val="24"/>
        </w:rPr>
        <w:t>-</w:t>
      </w:r>
      <w:r w:rsidR="00CC313D">
        <w:rPr>
          <w:rFonts w:ascii="Courier New" w:hAnsi="Courier New" w:cs="Courier New"/>
          <w:sz w:val="24"/>
          <w:szCs w:val="24"/>
        </w:rPr>
        <w:t>48</w:t>
      </w:r>
    </w:p>
    <w:p w:rsidR="00973CBE" w:rsidRPr="00973CBE" w:rsidRDefault="00973CBE" w:rsidP="00973CBE">
      <w:pPr>
        <w:spacing w:line="360" w:lineRule="auto"/>
        <w:jc w:val="both"/>
        <w:rPr>
          <w:rFonts w:ascii="Courier New" w:hAnsi="Courier New" w:cs="Courier New"/>
          <w:b/>
          <w:sz w:val="24"/>
          <w:szCs w:val="24"/>
        </w:rPr>
      </w:pPr>
    </w:p>
    <w:p w:rsidR="00973CBE" w:rsidRDefault="00973CBE" w:rsidP="003521EC">
      <w:pPr>
        <w:spacing w:line="360" w:lineRule="auto"/>
        <w:jc w:val="both"/>
        <w:rPr>
          <w:rFonts w:ascii="Courier New" w:hAnsi="Courier New" w:cs="Courier New"/>
          <w:sz w:val="24"/>
          <w:szCs w:val="24"/>
        </w:rPr>
      </w:pPr>
      <w:r w:rsidRPr="00973CBE">
        <w:rPr>
          <w:rFonts w:ascii="Courier New" w:hAnsi="Courier New" w:cs="Courier New"/>
          <w:b/>
          <w:sz w:val="28"/>
          <w:szCs w:val="24"/>
        </w:rPr>
        <w:t>BIBLIOGRAPHY</w:t>
      </w:r>
      <w:r w:rsidRPr="00973CBE">
        <w:rPr>
          <w:rFonts w:ascii="Courier New" w:hAnsi="Courier New" w:cs="Courier New"/>
          <w:sz w:val="24"/>
          <w:szCs w:val="24"/>
        </w:rPr>
        <w:t xml:space="preserve"> </w:t>
      </w:r>
      <w:r>
        <w:rPr>
          <w:rFonts w:ascii="Courier New" w:hAnsi="Courier New" w:cs="Courier New"/>
          <w:sz w:val="24"/>
          <w:szCs w:val="24"/>
        </w:rPr>
        <w:t>--------------</w:t>
      </w:r>
      <w:r w:rsidR="003521EC">
        <w:rPr>
          <w:rFonts w:ascii="Courier New" w:hAnsi="Courier New" w:cs="Courier New"/>
          <w:sz w:val="24"/>
          <w:szCs w:val="24"/>
        </w:rPr>
        <w:t>----------------------</w:t>
      </w:r>
      <w:r w:rsidR="00CC313D">
        <w:rPr>
          <w:rFonts w:ascii="Courier New" w:hAnsi="Courier New" w:cs="Courier New"/>
          <w:sz w:val="24"/>
          <w:szCs w:val="24"/>
        </w:rPr>
        <w:t>---------</w:t>
      </w:r>
      <w:r w:rsidR="001922F7">
        <w:rPr>
          <w:rFonts w:ascii="Courier New" w:hAnsi="Courier New" w:cs="Courier New"/>
          <w:sz w:val="24"/>
          <w:szCs w:val="24"/>
        </w:rPr>
        <w:t>-</w:t>
      </w:r>
      <w:r w:rsidR="00CC313D">
        <w:rPr>
          <w:rFonts w:ascii="Courier New" w:hAnsi="Courier New" w:cs="Courier New"/>
          <w:sz w:val="24"/>
          <w:szCs w:val="24"/>
        </w:rPr>
        <w:t>51</w:t>
      </w:r>
    </w:p>
    <w:p w:rsidR="000B56F3" w:rsidRDefault="000B56F3" w:rsidP="00961310">
      <w:pPr>
        <w:rPr>
          <w:rFonts w:ascii="Courier New" w:hAnsi="Courier New" w:cs="Courier New"/>
          <w:sz w:val="24"/>
          <w:szCs w:val="24"/>
        </w:rPr>
      </w:pPr>
    </w:p>
    <w:p w:rsidR="007F172C" w:rsidRDefault="007F172C" w:rsidP="00961310">
      <w:pPr>
        <w:rPr>
          <w:rFonts w:ascii="Courier New" w:hAnsi="Courier New" w:cs="Courier New"/>
          <w:sz w:val="24"/>
          <w:szCs w:val="24"/>
        </w:rPr>
        <w:sectPr w:rsidR="007F172C" w:rsidSect="007F172C">
          <w:footerReference w:type="default" r:id="rId9"/>
          <w:pgSz w:w="12240" w:h="15840"/>
          <w:pgMar w:top="1440" w:right="1440" w:bottom="1440" w:left="1440" w:header="720" w:footer="720" w:gutter="0"/>
          <w:pgNumType w:fmt="lowerRoman"/>
          <w:cols w:space="720"/>
          <w:docGrid w:linePitch="360"/>
        </w:sectPr>
      </w:pPr>
    </w:p>
    <w:p w:rsidR="007F172C" w:rsidRDefault="007F172C" w:rsidP="00961310">
      <w:pPr>
        <w:rPr>
          <w:rFonts w:ascii="Courier New" w:hAnsi="Courier New" w:cs="Courier New"/>
          <w:sz w:val="24"/>
          <w:szCs w:val="24"/>
        </w:rPr>
      </w:pPr>
    </w:p>
    <w:p w:rsidR="00961310" w:rsidRPr="00DE65E8" w:rsidRDefault="00DE65E8" w:rsidP="00DE65E8">
      <w:pPr>
        <w:jc w:val="center"/>
        <w:rPr>
          <w:rFonts w:ascii="Courier New" w:hAnsi="Courier New" w:cs="Courier New"/>
          <w:b/>
          <w:sz w:val="28"/>
          <w:szCs w:val="24"/>
        </w:rPr>
      </w:pPr>
      <w:r w:rsidRPr="00DE65E8">
        <w:rPr>
          <w:rFonts w:ascii="Courier New" w:hAnsi="Courier New" w:cs="Courier New"/>
          <w:b/>
          <w:sz w:val="28"/>
          <w:szCs w:val="24"/>
        </w:rPr>
        <w:t>C</w:t>
      </w:r>
      <w:r>
        <w:rPr>
          <w:rFonts w:ascii="Courier New" w:hAnsi="Courier New" w:cs="Courier New"/>
          <w:b/>
          <w:sz w:val="28"/>
          <w:szCs w:val="24"/>
        </w:rPr>
        <w:t>hapter</w:t>
      </w:r>
      <w:r w:rsidRPr="00DE65E8">
        <w:rPr>
          <w:rFonts w:ascii="Courier New" w:hAnsi="Courier New" w:cs="Courier New"/>
          <w:b/>
          <w:sz w:val="28"/>
          <w:szCs w:val="24"/>
        </w:rPr>
        <w:t xml:space="preserve"> 1</w:t>
      </w:r>
    </w:p>
    <w:p w:rsidR="002A7403" w:rsidRPr="00961310" w:rsidRDefault="003F7812" w:rsidP="00F27EC3">
      <w:pPr>
        <w:jc w:val="center"/>
        <w:rPr>
          <w:rStyle w:val="apple-style-span"/>
          <w:rFonts w:ascii="Courier New" w:hAnsi="Courier New" w:cs="Courier New"/>
          <w:b/>
          <w:color w:val="000000"/>
          <w:sz w:val="28"/>
          <w:szCs w:val="24"/>
        </w:rPr>
      </w:pPr>
      <w:r w:rsidRPr="00961310">
        <w:rPr>
          <w:rStyle w:val="apple-style-span"/>
          <w:rFonts w:ascii="Courier New" w:hAnsi="Courier New" w:cs="Courier New"/>
          <w:b/>
          <w:color w:val="000000"/>
          <w:sz w:val="28"/>
          <w:szCs w:val="24"/>
        </w:rPr>
        <w:t>INTRODUCTION</w:t>
      </w:r>
    </w:p>
    <w:p w:rsidR="00BF0FE9" w:rsidRPr="00BF0FE9" w:rsidRDefault="00BF0FE9" w:rsidP="00BF0FE9">
      <w:pPr>
        <w:spacing w:line="360" w:lineRule="auto"/>
        <w:jc w:val="both"/>
        <w:rPr>
          <w:rFonts w:ascii="Courier New" w:hAnsi="Courier New" w:cs="Courier New"/>
          <w:sz w:val="24"/>
          <w:szCs w:val="24"/>
        </w:rPr>
      </w:pPr>
      <w:r w:rsidRPr="00BF0FE9">
        <w:rPr>
          <w:rFonts w:ascii="Courier New" w:hAnsi="Courier New" w:cs="Courier New"/>
          <w:sz w:val="24"/>
          <w:szCs w:val="24"/>
        </w:rPr>
        <w:t>According to Pakistan social and living standard measurement survey, majority of age groups living in Pakistan consists of Youth. 42 percent is under 16 and only 5 percent is more than 66. As regards to population in the world, our country holds 6</w:t>
      </w:r>
      <w:r w:rsidRPr="00BF0FE9">
        <w:rPr>
          <w:rFonts w:ascii="Courier New" w:hAnsi="Courier New" w:cs="Courier New"/>
          <w:sz w:val="24"/>
          <w:szCs w:val="24"/>
          <w:vertAlign w:val="superscript"/>
        </w:rPr>
        <w:t>th</w:t>
      </w:r>
      <w:r w:rsidRPr="00BF0FE9">
        <w:rPr>
          <w:rFonts w:ascii="Courier New" w:hAnsi="Courier New" w:cs="Courier New"/>
          <w:sz w:val="24"/>
          <w:szCs w:val="24"/>
        </w:rPr>
        <w:t xml:space="preserve"> position. According to a survey in 2007(PDHS) the percentage of married women using contraception techniques has decreased in 2007(30%) as compared to that in 2003 (32</w:t>
      </w:r>
      <w:r w:rsidRPr="00BF0FE9">
        <w:rPr>
          <w:rFonts w:ascii="Times New Roman" w:hAnsi="Times New Roman" w:cs="Times New Roman"/>
          <w:sz w:val="24"/>
          <w:szCs w:val="24"/>
        </w:rPr>
        <w:t>%</w:t>
      </w:r>
      <w:r w:rsidRPr="00BF0FE9">
        <w:rPr>
          <w:rFonts w:ascii="Courier New" w:hAnsi="Courier New" w:cs="Courier New"/>
          <w:sz w:val="24"/>
          <w:szCs w:val="24"/>
        </w:rPr>
        <w:t xml:space="preserve">). In our country one contraceptive method is very common i.e.  Pills (96 percent), in 2006 the number of births per woman was 3.9 and in 2004 it was 3.8 (PSLM 2009). The information provided by “world population data sheet” (2004 and 2007) about population in Pakistan </w:t>
      </w:r>
      <w:r w:rsidR="00F27EC3" w:rsidRPr="00BF0FE9">
        <w:rPr>
          <w:rFonts w:ascii="Courier New" w:hAnsi="Courier New" w:cs="Courier New"/>
          <w:sz w:val="24"/>
          <w:szCs w:val="24"/>
        </w:rPr>
        <w:t>is:</w:t>
      </w:r>
    </w:p>
    <w:p w:rsidR="00BF0FE9" w:rsidRPr="00BF0FE9" w:rsidRDefault="00BF0FE9" w:rsidP="00BF0FE9">
      <w:pPr>
        <w:pStyle w:val="ListParagraph"/>
        <w:numPr>
          <w:ilvl w:val="0"/>
          <w:numId w:val="5"/>
        </w:numPr>
        <w:spacing w:line="360" w:lineRule="auto"/>
        <w:jc w:val="both"/>
        <w:rPr>
          <w:rFonts w:ascii="Courier New" w:hAnsi="Courier New" w:cs="Courier New"/>
          <w:sz w:val="24"/>
          <w:szCs w:val="24"/>
        </w:rPr>
      </w:pPr>
      <w:r w:rsidRPr="00BF0FE9">
        <w:rPr>
          <w:rFonts w:ascii="Courier New" w:hAnsi="Courier New" w:cs="Courier New"/>
          <w:sz w:val="24"/>
          <w:szCs w:val="24"/>
        </w:rPr>
        <w:t>TFR (total fertility rate) = 4.1</w:t>
      </w:r>
    </w:p>
    <w:p w:rsidR="00BF0FE9" w:rsidRPr="00BF0FE9" w:rsidRDefault="00BF0FE9" w:rsidP="00BF0FE9">
      <w:pPr>
        <w:pStyle w:val="ListParagraph"/>
        <w:numPr>
          <w:ilvl w:val="0"/>
          <w:numId w:val="5"/>
        </w:numPr>
        <w:spacing w:line="360" w:lineRule="auto"/>
        <w:jc w:val="both"/>
        <w:rPr>
          <w:rFonts w:ascii="Courier New" w:hAnsi="Courier New" w:cs="Courier New"/>
          <w:sz w:val="24"/>
          <w:szCs w:val="24"/>
        </w:rPr>
      </w:pPr>
      <w:r w:rsidRPr="00BF0FE9">
        <w:rPr>
          <w:rFonts w:ascii="Courier New" w:hAnsi="Courier New" w:cs="Courier New"/>
          <w:sz w:val="24"/>
          <w:szCs w:val="24"/>
        </w:rPr>
        <w:t>CPR (contraceptive prevalence rate) = 36</w:t>
      </w:r>
      <w:r w:rsidRPr="00BF0FE9">
        <w:rPr>
          <w:rFonts w:ascii="Times New Roman" w:hAnsi="Times New Roman" w:cs="Times New Roman"/>
          <w:sz w:val="24"/>
          <w:szCs w:val="24"/>
        </w:rPr>
        <w:t>%</w:t>
      </w:r>
    </w:p>
    <w:p w:rsidR="00BF0FE9" w:rsidRPr="00BF0FE9" w:rsidRDefault="00BF0FE9" w:rsidP="00BF0FE9">
      <w:pPr>
        <w:pStyle w:val="ListParagraph"/>
        <w:numPr>
          <w:ilvl w:val="0"/>
          <w:numId w:val="5"/>
        </w:numPr>
        <w:spacing w:line="360" w:lineRule="auto"/>
        <w:jc w:val="both"/>
        <w:rPr>
          <w:rFonts w:ascii="Courier New" w:hAnsi="Courier New" w:cs="Courier New"/>
          <w:sz w:val="24"/>
          <w:szCs w:val="24"/>
        </w:rPr>
      </w:pPr>
      <w:r w:rsidRPr="00BF0FE9">
        <w:rPr>
          <w:rFonts w:ascii="Courier New" w:hAnsi="Courier New" w:cs="Courier New"/>
          <w:sz w:val="24"/>
          <w:szCs w:val="24"/>
        </w:rPr>
        <w:t>Population growth rate = 1.8</w:t>
      </w:r>
    </w:p>
    <w:p w:rsidR="00BF0FE9" w:rsidRPr="00BF0FE9" w:rsidRDefault="00BF0FE9" w:rsidP="00BF0FE9">
      <w:pPr>
        <w:pStyle w:val="ListParagraph"/>
        <w:spacing w:line="360" w:lineRule="auto"/>
        <w:ind w:left="0"/>
        <w:jc w:val="both"/>
        <w:rPr>
          <w:rFonts w:ascii="Courier New" w:hAnsi="Courier New" w:cs="Courier New"/>
          <w:sz w:val="24"/>
          <w:szCs w:val="24"/>
        </w:rPr>
      </w:pPr>
      <w:r w:rsidRPr="00BF0FE9">
        <w:rPr>
          <w:rFonts w:ascii="Courier New" w:hAnsi="Courier New" w:cs="Courier New"/>
          <w:sz w:val="24"/>
          <w:szCs w:val="24"/>
        </w:rPr>
        <w:t>Growth rate of population in Pakistan is not uniform as per data provided by the Census report of Pakistan at different times.</w:t>
      </w:r>
    </w:p>
    <w:p w:rsidR="00BF0FE9" w:rsidRPr="00BF0FE9" w:rsidRDefault="00BF0FE9" w:rsidP="00BF0FE9">
      <w:pPr>
        <w:pStyle w:val="ListParagraph"/>
        <w:numPr>
          <w:ilvl w:val="0"/>
          <w:numId w:val="6"/>
        </w:numPr>
        <w:spacing w:line="360" w:lineRule="auto"/>
        <w:jc w:val="both"/>
        <w:rPr>
          <w:rFonts w:ascii="Courier New" w:hAnsi="Courier New" w:cs="Courier New"/>
          <w:sz w:val="24"/>
          <w:szCs w:val="24"/>
        </w:rPr>
      </w:pPr>
      <w:r w:rsidRPr="00BF0FE9">
        <w:rPr>
          <w:rFonts w:ascii="Courier New" w:hAnsi="Courier New" w:cs="Courier New"/>
          <w:sz w:val="24"/>
          <w:szCs w:val="24"/>
        </w:rPr>
        <w:t>1951-1961   2.44</w:t>
      </w:r>
      <w:r w:rsidRPr="00BF0FE9">
        <w:rPr>
          <w:rFonts w:ascii="Times New Roman" w:hAnsi="Times New Roman" w:cs="Times New Roman"/>
          <w:sz w:val="24"/>
          <w:szCs w:val="24"/>
        </w:rPr>
        <w:t>%</w:t>
      </w:r>
    </w:p>
    <w:p w:rsidR="00BF0FE9" w:rsidRPr="00BF0FE9" w:rsidRDefault="00BF0FE9" w:rsidP="00BF0FE9">
      <w:pPr>
        <w:pStyle w:val="ListParagraph"/>
        <w:numPr>
          <w:ilvl w:val="0"/>
          <w:numId w:val="6"/>
        </w:numPr>
        <w:spacing w:line="360" w:lineRule="auto"/>
        <w:jc w:val="both"/>
        <w:rPr>
          <w:rFonts w:ascii="Courier New" w:hAnsi="Courier New" w:cs="Courier New"/>
          <w:sz w:val="24"/>
          <w:szCs w:val="24"/>
        </w:rPr>
      </w:pPr>
      <w:r>
        <w:rPr>
          <w:rFonts w:ascii="Courier New" w:hAnsi="Courier New" w:cs="Courier New"/>
          <w:sz w:val="24"/>
          <w:szCs w:val="24"/>
        </w:rPr>
        <w:t xml:space="preserve">1961-1972   </w:t>
      </w:r>
      <w:r w:rsidRPr="00BF0FE9">
        <w:rPr>
          <w:rFonts w:ascii="Courier New" w:hAnsi="Courier New" w:cs="Courier New"/>
          <w:sz w:val="24"/>
          <w:szCs w:val="24"/>
        </w:rPr>
        <w:t>3.65</w:t>
      </w:r>
      <w:r w:rsidRPr="00BF0FE9">
        <w:rPr>
          <w:rFonts w:ascii="Times New Roman" w:hAnsi="Times New Roman" w:cs="Times New Roman"/>
          <w:sz w:val="24"/>
          <w:szCs w:val="24"/>
        </w:rPr>
        <w:t>%</w:t>
      </w:r>
    </w:p>
    <w:p w:rsidR="00BF0FE9" w:rsidRPr="00BF0FE9" w:rsidRDefault="00BF0FE9" w:rsidP="00BF0FE9">
      <w:pPr>
        <w:pStyle w:val="ListParagraph"/>
        <w:numPr>
          <w:ilvl w:val="0"/>
          <w:numId w:val="6"/>
        </w:numPr>
        <w:spacing w:line="360" w:lineRule="auto"/>
        <w:jc w:val="both"/>
        <w:rPr>
          <w:rFonts w:ascii="Courier New" w:hAnsi="Courier New" w:cs="Courier New"/>
          <w:sz w:val="24"/>
          <w:szCs w:val="24"/>
        </w:rPr>
      </w:pPr>
      <w:r>
        <w:rPr>
          <w:rFonts w:ascii="Courier New" w:hAnsi="Courier New" w:cs="Courier New"/>
          <w:sz w:val="24"/>
          <w:szCs w:val="24"/>
        </w:rPr>
        <w:t xml:space="preserve">1972-1981   </w:t>
      </w:r>
      <w:r w:rsidRPr="00BF0FE9">
        <w:rPr>
          <w:rFonts w:ascii="Courier New" w:hAnsi="Courier New" w:cs="Courier New"/>
          <w:sz w:val="24"/>
          <w:szCs w:val="24"/>
        </w:rPr>
        <w:t>3.1</w:t>
      </w:r>
      <w:r w:rsidRPr="00BF0FE9">
        <w:rPr>
          <w:rFonts w:ascii="Times New Roman" w:hAnsi="Times New Roman" w:cs="Times New Roman"/>
          <w:sz w:val="24"/>
          <w:szCs w:val="24"/>
        </w:rPr>
        <w:t>%</w:t>
      </w:r>
    </w:p>
    <w:p w:rsidR="00BF0FE9" w:rsidRPr="00BF0FE9" w:rsidRDefault="00BF0FE9" w:rsidP="00BF0FE9">
      <w:pPr>
        <w:pStyle w:val="ListParagraph"/>
        <w:numPr>
          <w:ilvl w:val="0"/>
          <w:numId w:val="6"/>
        </w:numPr>
        <w:spacing w:line="360" w:lineRule="auto"/>
        <w:jc w:val="both"/>
        <w:rPr>
          <w:rFonts w:ascii="Courier New" w:hAnsi="Courier New" w:cs="Courier New"/>
          <w:sz w:val="24"/>
          <w:szCs w:val="24"/>
        </w:rPr>
      </w:pPr>
      <w:r>
        <w:rPr>
          <w:rFonts w:ascii="Courier New" w:hAnsi="Courier New" w:cs="Courier New"/>
          <w:sz w:val="24"/>
          <w:szCs w:val="24"/>
        </w:rPr>
        <w:t xml:space="preserve">In 2009     </w:t>
      </w:r>
      <w:r w:rsidRPr="00BF0FE9">
        <w:rPr>
          <w:rFonts w:ascii="Courier New" w:hAnsi="Courier New" w:cs="Courier New"/>
          <w:sz w:val="24"/>
          <w:szCs w:val="24"/>
        </w:rPr>
        <w:t>1.8</w:t>
      </w:r>
      <w:r w:rsidRPr="00BF0FE9">
        <w:rPr>
          <w:rFonts w:ascii="Times New Roman" w:hAnsi="Times New Roman" w:cs="Times New Roman"/>
          <w:sz w:val="24"/>
          <w:szCs w:val="24"/>
        </w:rPr>
        <w:t>%</w:t>
      </w:r>
      <w:r w:rsidRPr="00BF0FE9">
        <w:rPr>
          <w:rFonts w:ascii="Courier New" w:hAnsi="Courier New" w:cs="Courier New"/>
          <w:sz w:val="24"/>
          <w:szCs w:val="24"/>
        </w:rPr>
        <w:t xml:space="preserve"> (Pakistan economic survey 2007-2008)</w:t>
      </w:r>
    </w:p>
    <w:p w:rsidR="00BF0FE9" w:rsidRPr="00BF0FE9" w:rsidRDefault="00BF0FE9" w:rsidP="00BF0FE9">
      <w:pPr>
        <w:pStyle w:val="ListParagraph"/>
        <w:spacing w:line="360" w:lineRule="auto"/>
        <w:ind w:left="1440"/>
        <w:jc w:val="both"/>
        <w:rPr>
          <w:rFonts w:ascii="Courier New" w:hAnsi="Courier New" w:cs="Courier New"/>
          <w:sz w:val="24"/>
          <w:szCs w:val="24"/>
        </w:rPr>
      </w:pPr>
    </w:p>
    <w:p w:rsidR="00BF0FE9" w:rsidRDefault="00BF0FE9" w:rsidP="00BF0FE9">
      <w:pPr>
        <w:pStyle w:val="ListParagraph"/>
        <w:spacing w:line="360" w:lineRule="auto"/>
        <w:ind w:left="0"/>
        <w:jc w:val="both"/>
        <w:rPr>
          <w:rFonts w:ascii="Courier New" w:hAnsi="Courier New" w:cs="Courier New"/>
          <w:sz w:val="24"/>
          <w:szCs w:val="24"/>
        </w:rPr>
      </w:pPr>
      <w:r w:rsidRPr="00BF0FE9">
        <w:rPr>
          <w:rFonts w:ascii="Courier New" w:hAnsi="Courier New" w:cs="Courier New"/>
          <w:sz w:val="24"/>
          <w:szCs w:val="24"/>
        </w:rPr>
        <w:t xml:space="preserve">By now, with 1.8 population growth rate, total population above 170 million which is 2.39% of the world’s population; Pakistan ranks sixth among the most populous countries of the world. This increased rate of population has a close and strong association with the economic condition of the country. This fact can be visualized from Gross domestic production (GDP) rate in Pakistan </w:t>
      </w:r>
      <w:r w:rsidRPr="00BF0FE9">
        <w:rPr>
          <w:rFonts w:ascii="Courier New" w:hAnsi="Courier New" w:cs="Courier New"/>
          <w:sz w:val="24"/>
          <w:szCs w:val="24"/>
        </w:rPr>
        <w:lastRenderedPageBreak/>
        <w:t>at different times provided by the Pakistan Economic Survey 2007-08. It was 20 billion rupees in 1960 and 7713 billion rupees in 2009 which shows net increase of 386 folds. Also per capita income in 2009 is 1085 US$ which is 11.2 times greater than 91 US$ in 1960.</w:t>
      </w:r>
    </w:p>
    <w:p w:rsidR="004C62AE" w:rsidRDefault="004C62AE" w:rsidP="00BF0FE9">
      <w:pPr>
        <w:pStyle w:val="ListParagraph"/>
        <w:spacing w:line="360" w:lineRule="auto"/>
        <w:ind w:left="0"/>
        <w:jc w:val="both"/>
        <w:rPr>
          <w:rFonts w:ascii="Courier New" w:hAnsi="Courier New" w:cs="Courier New"/>
          <w:sz w:val="24"/>
          <w:szCs w:val="24"/>
        </w:rPr>
      </w:pPr>
    </w:p>
    <w:p w:rsidR="004C62AE" w:rsidRPr="00BF0FE9" w:rsidRDefault="004C62AE" w:rsidP="004C62AE">
      <w:pPr>
        <w:pStyle w:val="ListParagraph"/>
        <w:spacing w:line="360" w:lineRule="auto"/>
        <w:ind w:left="0"/>
        <w:jc w:val="both"/>
        <w:rPr>
          <w:rFonts w:ascii="Courier New" w:hAnsi="Courier New" w:cs="Courier New"/>
          <w:sz w:val="24"/>
          <w:szCs w:val="24"/>
        </w:rPr>
      </w:pPr>
      <w:r w:rsidRPr="00BF0FE9">
        <w:rPr>
          <w:rFonts w:ascii="Courier New" w:hAnsi="Courier New" w:cs="Courier New"/>
          <w:sz w:val="24"/>
          <w:szCs w:val="24"/>
        </w:rPr>
        <w:t>This survey also made clear some closely connected health concerns about Pakistan’s population. From this report infant mortality rate/1000 births is 77, mother mortality rate/100,000 live births is 375 mothers on average, per doctor population was 1226 members, per hospital bed population was 1532 members and delivery cases handled at homes without proper supervision of relevant doctors was 77% which is greatest percentage also. Desired abortions about 980,000 per year 91% with married women as patients are carried under very sensitive and drastic conditions. The reason explained for this large abortion rate by SDPI is because many married pregnant women decide to get aborted to limit their family size or due to some financial limitations(Daily Dawn,Isbd,2010)</w:t>
      </w:r>
    </w:p>
    <w:p w:rsidR="004C62AE" w:rsidRDefault="004C62AE" w:rsidP="00BF0FE9">
      <w:pPr>
        <w:pStyle w:val="ListParagraph"/>
        <w:spacing w:line="360" w:lineRule="auto"/>
        <w:ind w:left="0"/>
        <w:jc w:val="both"/>
        <w:rPr>
          <w:rFonts w:ascii="Courier New" w:hAnsi="Courier New" w:cs="Courier New"/>
          <w:sz w:val="24"/>
          <w:szCs w:val="24"/>
        </w:rPr>
      </w:pPr>
    </w:p>
    <w:p w:rsidR="004C62AE" w:rsidRPr="004C62AE" w:rsidRDefault="004C62AE" w:rsidP="004C62AE">
      <w:pPr>
        <w:spacing w:line="360" w:lineRule="auto"/>
        <w:jc w:val="both"/>
        <w:rPr>
          <w:rFonts w:ascii="Courier New" w:eastAsia="Calibri" w:hAnsi="Courier New" w:cs="Courier New"/>
          <w:sz w:val="24"/>
          <w:szCs w:val="24"/>
        </w:rPr>
      </w:pPr>
      <w:r w:rsidRPr="004C62AE">
        <w:rPr>
          <w:rFonts w:ascii="Courier New" w:eastAsia="Calibri" w:hAnsi="Courier New" w:cs="Courier New"/>
          <w:sz w:val="24"/>
          <w:szCs w:val="24"/>
        </w:rPr>
        <w:t>TV was used for the communication of family planning and they promoted Saathi Condoms distributed by Woodwords (Pakistan) Ltd with the help of USAID funded project. These advertisements were launched in mid 1988. Even PTV advertised this product but they censored the product by showing the product in the pack. After six months a survey was taken and it showed main message recalled by 70% of respondent which like family planning. “Happy Family”.</w:t>
      </w:r>
    </w:p>
    <w:p w:rsidR="00594515" w:rsidRDefault="00594515" w:rsidP="002A7403">
      <w:pPr>
        <w:spacing w:line="360" w:lineRule="auto"/>
        <w:jc w:val="both"/>
        <w:rPr>
          <w:rFonts w:ascii="Courier New" w:hAnsi="Courier New" w:cs="Courier New"/>
          <w:sz w:val="24"/>
          <w:szCs w:val="24"/>
        </w:rPr>
      </w:pPr>
    </w:p>
    <w:p w:rsidR="00594515" w:rsidRDefault="00594515" w:rsidP="002A7403">
      <w:pPr>
        <w:spacing w:line="360" w:lineRule="auto"/>
        <w:jc w:val="both"/>
        <w:rPr>
          <w:rFonts w:ascii="Courier New" w:hAnsi="Courier New" w:cs="Courier New"/>
          <w:sz w:val="24"/>
          <w:szCs w:val="24"/>
        </w:rPr>
      </w:pPr>
    </w:p>
    <w:p w:rsidR="00B526C7" w:rsidRDefault="004C62AE" w:rsidP="002A7403">
      <w:pPr>
        <w:spacing w:line="360" w:lineRule="auto"/>
        <w:jc w:val="both"/>
        <w:rPr>
          <w:rFonts w:ascii="Courier New" w:eastAsia="Calibri" w:hAnsi="Courier New" w:cs="Courier New"/>
          <w:sz w:val="24"/>
          <w:szCs w:val="24"/>
        </w:rPr>
      </w:pPr>
      <w:r w:rsidRPr="004C62AE">
        <w:rPr>
          <w:rFonts w:ascii="Courier New" w:eastAsia="Calibri" w:hAnsi="Courier New" w:cs="Courier New"/>
          <w:sz w:val="24"/>
          <w:szCs w:val="24"/>
        </w:rPr>
        <w:lastRenderedPageBreak/>
        <w:t>The planners are now moving by and from the two children happy life. These plans are delivered to the people with help of TV advertisements. A study conduct from the National Institute of population shows that both men and women favor the broadcasting message of family planning through the media. This performance sho</w:t>
      </w:r>
      <w:r w:rsidRPr="004C62AE">
        <w:rPr>
          <w:rFonts w:ascii="Courier New" w:hAnsi="Courier New" w:cs="Courier New"/>
          <w:sz w:val="24"/>
          <w:szCs w:val="24"/>
        </w:rPr>
        <w:t>w</w:t>
      </w:r>
      <w:r w:rsidRPr="004C62AE">
        <w:rPr>
          <w:rFonts w:ascii="Courier New" w:eastAsia="Calibri" w:hAnsi="Courier New" w:cs="Courier New"/>
          <w:sz w:val="24"/>
          <w:szCs w:val="24"/>
        </w:rPr>
        <w:t>ed that the mass media has become a fruitful for the FPAP and it has good impact on the behaviors of the viewers.</w:t>
      </w:r>
    </w:p>
    <w:p w:rsidR="00B526C7" w:rsidRPr="00B526C7" w:rsidRDefault="00B526C7" w:rsidP="00B526C7">
      <w:pPr>
        <w:spacing w:line="360" w:lineRule="auto"/>
        <w:jc w:val="both"/>
        <w:rPr>
          <w:rFonts w:ascii="Courier New" w:hAnsi="Courier New" w:cs="Courier New"/>
          <w:sz w:val="24"/>
          <w:szCs w:val="24"/>
        </w:rPr>
      </w:pPr>
      <w:r w:rsidRPr="00B526C7">
        <w:rPr>
          <w:rFonts w:ascii="Courier New" w:hAnsi="Courier New" w:cs="Courier New"/>
          <w:sz w:val="24"/>
          <w:szCs w:val="24"/>
        </w:rPr>
        <w:t>The population growth rate of Pakistan is higher as compared to death rate. The mortality rate was 27 per 1000 in 1950 and it dropped to 12 per 1000 in 1990. In this time period the birth rate was 44 per 1000 population. There were 6.2 children per family and only 11</w:t>
      </w:r>
      <w:r w:rsidRPr="00B526C7">
        <w:rPr>
          <w:rFonts w:ascii="Courier New" w:hAnsi="Courier New" w:cs="Courier New"/>
          <w:sz w:val="24"/>
          <w:szCs w:val="24"/>
          <w:vertAlign w:val="superscript"/>
        </w:rPr>
        <w:t>th</w:t>
      </w:r>
      <w:r w:rsidRPr="00B526C7">
        <w:rPr>
          <w:rFonts w:ascii="Courier New" w:hAnsi="Courier New" w:cs="Courier New"/>
          <w:sz w:val="24"/>
          <w:szCs w:val="24"/>
        </w:rPr>
        <w:t xml:space="preserve"> family was contraception regularly. </w:t>
      </w:r>
    </w:p>
    <w:p w:rsidR="00B526C7" w:rsidRPr="00B526C7" w:rsidRDefault="00B526C7" w:rsidP="00B526C7">
      <w:pPr>
        <w:spacing w:line="360" w:lineRule="auto"/>
        <w:jc w:val="both"/>
        <w:rPr>
          <w:rFonts w:ascii="Courier New" w:hAnsi="Courier New" w:cs="Courier New"/>
          <w:sz w:val="24"/>
          <w:szCs w:val="24"/>
        </w:rPr>
      </w:pPr>
      <w:r w:rsidRPr="00B526C7">
        <w:rPr>
          <w:rFonts w:ascii="Courier New" w:hAnsi="Courier New" w:cs="Courier New"/>
          <w:sz w:val="24"/>
          <w:szCs w:val="24"/>
        </w:rPr>
        <w:t>An NGO named FAP (Family Planning Association of Pakistan) initiated for the growth of population. After three years govt  raised funds to reduce the population growth as per need in its first five years (1955-60). Govt make single program in hospitals and clinics for the population planning. This</w:t>
      </w:r>
      <w:r w:rsidRPr="00B526C7">
        <w:rPr>
          <w:sz w:val="24"/>
          <w:szCs w:val="24"/>
        </w:rPr>
        <w:t xml:space="preserve"> </w:t>
      </w:r>
      <w:r w:rsidRPr="00B526C7">
        <w:rPr>
          <w:rFonts w:ascii="Courier New" w:hAnsi="Courier New" w:cs="Courier New"/>
          <w:sz w:val="24"/>
          <w:szCs w:val="24"/>
        </w:rPr>
        <w:t>plan was effort by both FPA public sector program.</w:t>
      </w:r>
    </w:p>
    <w:p w:rsidR="00B526C7" w:rsidRPr="00B526C7" w:rsidRDefault="00B526C7" w:rsidP="00B526C7">
      <w:pPr>
        <w:spacing w:line="360" w:lineRule="auto"/>
        <w:jc w:val="both"/>
        <w:rPr>
          <w:rFonts w:ascii="Courier New" w:hAnsi="Courier New" w:cs="Courier New"/>
          <w:sz w:val="24"/>
          <w:szCs w:val="24"/>
        </w:rPr>
      </w:pPr>
      <w:r w:rsidRPr="00B526C7">
        <w:rPr>
          <w:rFonts w:ascii="Courier New" w:hAnsi="Courier New" w:cs="Courier New"/>
          <w:sz w:val="24"/>
          <w:szCs w:val="24"/>
        </w:rPr>
        <w:t>In mid 1960’s (IUP’s) was promoted by the ministry of health but that program was lost because the doctors and clinics over ported their services to claim payments. But the Govt was unable to pay because of shortage of funds.</w:t>
      </w:r>
    </w:p>
    <w:p w:rsidR="005D496E" w:rsidRDefault="00B526C7" w:rsidP="00B526C7">
      <w:pPr>
        <w:spacing w:line="360" w:lineRule="auto"/>
        <w:jc w:val="both"/>
        <w:rPr>
          <w:rFonts w:ascii="Courier New" w:hAnsi="Courier New" w:cs="Courier New"/>
          <w:sz w:val="24"/>
          <w:szCs w:val="24"/>
        </w:rPr>
      </w:pPr>
      <w:r w:rsidRPr="00B526C7">
        <w:rPr>
          <w:rFonts w:ascii="Courier New" w:hAnsi="Courier New" w:cs="Courier New"/>
          <w:sz w:val="24"/>
          <w:szCs w:val="24"/>
        </w:rPr>
        <w:t xml:space="preserve">In 1969, after the fall of Ayub Khan’s Govt, the population program was suspended. In December 1971, population was about 65.2 million. Several programs were recognized to control the population plan. In 1975 lunation program was introduced to use the condoms and pills but that program was failed. Only some urban women have understanding of the lives of rural women. In 1980 the   population  exceeded by 84 million. In the next five </w:t>
      </w:r>
    </w:p>
    <w:p w:rsidR="005D496E" w:rsidRDefault="005D496E" w:rsidP="00B526C7">
      <w:pPr>
        <w:spacing w:line="360" w:lineRule="auto"/>
        <w:jc w:val="both"/>
        <w:rPr>
          <w:rFonts w:ascii="Courier New" w:hAnsi="Courier New" w:cs="Courier New"/>
          <w:sz w:val="24"/>
          <w:szCs w:val="24"/>
        </w:rPr>
      </w:pPr>
    </w:p>
    <w:p w:rsidR="00B526C7" w:rsidRPr="00B526C7" w:rsidRDefault="00B526C7" w:rsidP="00B526C7">
      <w:pPr>
        <w:spacing w:line="360" w:lineRule="auto"/>
        <w:jc w:val="both"/>
        <w:rPr>
          <w:rFonts w:ascii="Courier New" w:hAnsi="Courier New" w:cs="Courier New"/>
          <w:sz w:val="24"/>
          <w:szCs w:val="24"/>
        </w:rPr>
      </w:pPr>
      <w:r w:rsidRPr="00B526C7">
        <w:rPr>
          <w:rFonts w:ascii="Courier New" w:hAnsi="Courier New" w:cs="Courier New"/>
          <w:sz w:val="24"/>
          <w:szCs w:val="24"/>
        </w:rPr>
        <w:t>year plan (1983-88) the govt projected the population of 147 million in the year 2000 if the growth rate is 2.8 % per year and this will be 134 million if the rate is 2.1% per year.</w:t>
      </w:r>
      <w:r w:rsidRPr="00B526C7">
        <w:t xml:space="preserve"> </w:t>
      </w:r>
      <w:r w:rsidRPr="00B526C7">
        <w:rPr>
          <w:rFonts w:ascii="Courier New" w:hAnsi="Courier New" w:cs="Courier New"/>
          <w:sz w:val="24"/>
          <w:szCs w:val="24"/>
        </w:rPr>
        <w:t>In the next five years (1988-93) international  donors started programs in form of NGOs to control the population plan. They started different campaigns for maternal, clinics and education. These NGOs made different plans for the control of population. They asked people to have happy family with two children. A study conducted for natural institute of population shows that majority have the broadcast of family planning through media. At the start the communication strategies couldn’t inspire the people for the family planning. In Pakistan, the awareness was created to the group of women. In 1952 the govt of Ayub Khan opened clinics in three major cities of Pakistan with the help of family planning association Pakistan and supported effort of FPAP and created the population control program for the five years (1960-65). The network of clinics was short and they started using media campaign through radio but there was lack of media communicator.</w:t>
      </w:r>
    </w:p>
    <w:p w:rsidR="00B526C7" w:rsidRPr="00B526C7" w:rsidRDefault="00B526C7" w:rsidP="00B526C7">
      <w:pPr>
        <w:spacing w:line="360" w:lineRule="auto"/>
        <w:jc w:val="both"/>
        <w:rPr>
          <w:rFonts w:ascii="Courier New" w:hAnsi="Courier New" w:cs="Courier New"/>
          <w:sz w:val="24"/>
          <w:szCs w:val="24"/>
        </w:rPr>
      </w:pPr>
      <w:r w:rsidRPr="00B526C7">
        <w:rPr>
          <w:rFonts w:ascii="Courier New" w:hAnsi="Courier New" w:cs="Courier New"/>
          <w:sz w:val="24"/>
          <w:szCs w:val="24"/>
        </w:rPr>
        <w:t>After that, TV was used for the communication of family planning and they promoted Saathi Condoms distributed by Woodwords (Pakistan) Ltd with the help of USAID funded project. These advertisements were launched in mid 1988. Even PTV advertised this product but they censored the product by showing the product in the pack. After six months a survey was taken and it showed main message recalled by 70% of respondent which like family planning. “Happy Family”.</w:t>
      </w:r>
    </w:p>
    <w:p w:rsidR="005D496E" w:rsidRDefault="005D496E" w:rsidP="00B526C7">
      <w:pPr>
        <w:spacing w:line="360" w:lineRule="auto"/>
        <w:jc w:val="both"/>
        <w:rPr>
          <w:rFonts w:ascii="Courier New" w:hAnsi="Courier New" w:cs="Courier New"/>
          <w:sz w:val="24"/>
          <w:szCs w:val="24"/>
        </w:rPr>
      </w:pPr>
    </w:p>
    <w:p w:rsidR="005D496E" w:rsidRDefault="005D496E" w:rsidP="00B526C7">
      <w:pPr>
        <w:spacing w:line="360" w:lineRule="auto"/>
        <w:jc w:val="both"/>
        <w:rPr>
          <w:rFonts w:ascii="Courier New" w:hAnsi="Courier New" w:cs="Courier New"/>
          <w:sz w:val="24"/>
          <w:szCs w:val="24"/>
        </w:rPr>
      </w:pPr>
    </w:p>
    <w:p w:rsidR="005D496E" w:rsidRDefault="005D496E" w:rsidP="00B526C7">
      <w:pPr>
        <w:spacing w:line="360" w:lineRule="auto"/>
        <w:jc w:val="both"/>
        <w:rPr>
          <w:rFonts w:ascii="Courier New" w:hAnsi="Courier New" w:cs="Courier New"/>
          <w:sz w:val="24"/>
          <w:szCs w:val="24"/>
        </w:rPr>
      </w:pPr>
    </w:p>
    <w:p w:rsidR="00B526C7" w:rsidRPr="00B526C7" w:rsidRDefault="00B526C7" w:rsidP="00B526C7">
      <w:pPr>
        <w:spacing w:line="360" w:lineRule="auto"/>
        <w:jc w:val="both"/>
        <w:rPr>
          <w:rFonts w:ascii="Courier New" w:hAnsi="Courier New" w:cs="Courier New"/>
          <w:sz w:val="24"/>
          <w:szCs w:val="24"/>
        </w:rPr>
      </w:pPr>
      <w:r w:rsidRPr="00B526C7">
        <w:rPr>
          <w:rFonts w:ascii="Courier New" w:hAnsi="Courier New" w:cs="Courier New"/>
          <w:sz w:val="24"/>
          <w:szCs w:val="24"/>
        </w:rPr>
        <w:t xml:space="preserve">The planners are now moving by and from the two children happy life. These plans are delivered to the people with help of TV advertisements. A study conduct from the National Institute of population shows that both men and women favor the broadcasting message of family planning through the media. This performance shoed that the mass media has become a fruitful for the FPAP and it has good impact on the behaviors of the viewers. </w:t>
      </w:r>
    </w:p>
    <w:p w:rsidR="00B526C7" w:rsidRPr="00B526C7" w:rsidRDefault="00B526C7" w:rsidP="00B526C7">
      <w:pPr>
        <w:spacing w:line="360" w:lineRule="auto"/>
        <w:jc w:val="both"/>
        <w:rPr>
          <w:rFonts w:ascii="Courier New" w:hAnsi="Courier New" w:cs="Courier New"/>
          <w:sz w:val="24"/>
          <w:szCs w:val="24"/>
        </w:rPr>
      </w:pPr>
      <w:r w:rsidRPr="00B526C7">
        <w:rPr>
          <w:rFonts w:ascii="Courier New" w:hAnsi="Courier New" w:cs="Courier New"/>
          <w:sz w:val="24"/>
          <w:szCs w:val="24"/>
        </w:rPr>
        <w:t>As cell phone is concerned, cell phone or any phone for that matter is not typically considered to be a mass medium. A telephone is a simple two way communication device, capable of serving only few people at time. Looking at the definition of mass media, it is clear that a mass medium must communicate a message to a large group, often simultaneously. However, modern cell phones are no longer a single use device. Most cell phones are equipped with internet access and capable of connecting to the web which is in fact a mass medium. Does this make cell phones a mass medium or simply a device to access the web?</w:t>
      </w:r>
    </w:p>
    <w:p w:rsidR="00B526C7" w:rsidRPr="00B526C7" w:rsidRDefault="00B526C7" w:rsidP="00B526C7">
      <w:pPr>
        <w:spacing w:line="360" w:lineRule="auto"/>
        <w:jc w:val="both"/>
        <w:rPr>
          <w:rFonts w:ascii="Courier New" w:hAnsi="Courier New" w:cs="Courier New"/>
          <w:sz w:val="24"/>
          <w:szCs w:val="24"/>
        </w:rPr>
      </w:pPr>
      <w:r w:rsidRPr="00B526C7">
        <w:rPr>
          <w:rFonts w:ascii="Courier New" w:hAnsi="Courier New" w:cs="Courier New"/>
          <w:sz w:val="24"/>
          <w:szCs w:val="24"/>
        </w:rPr>
        <w:t>Currently, there is a plan in motion that will allow marketers and advertisers to tap into satellites and broadcast commercials and advertisements directly to millions of cell phones, unsolicited by the phone's user. Transmitting mass advertising to millions of people is indeed mass communication. Someday, in the near future, you may check your cell phone and find it flashing a message that you have two missed calls AND that four out of five dentists chose Trident.</w:t>
      </w:r>
    </w:p>
    <w:p w:rsidR="005D496E" w:rsidRDefault="005D496E" w:rsidP="00B526C7">
      <w:pPr>
        <w:spacing w:line="360" w:lineRule="auto"/>
        <w:jc w:val="both"/>
        <w:rPr>
          <w:rFonts w:ascii="Courier New" w:hAnsi="Courier New" w:cs="Courier New"/>
          <w:sz w:val="24"/>
          <w:szCs w:val="24"/>
        </w:rPr>
      </w:pPr>
    </w:p>
    <w:p w:rsidR="005D496E" w:rsidRDefault="005D496E" w:rsidP="00B526C7">
      <w:pPr>
        <w:spacing w:line="360" w:lineRule="auto"/>
        <w:jc w:val="both"/>
        <w:rPr>
          <w:rFonts w:ascii="Courier New" w:hAnsi="Courier New" w:cs="Courier New"/>
          <w:sz w:val="24"/>
          <w:szCs w:val="24"/>
        </w:rPr>
      </w:pPr>
    </w:p>
    <w:p w:rsidR="005D496E" w:rsidRDefault="005D496E" w:rsidP="00B526C7">
      <w:pPr>
        <w:spacing w:line="360" w:lineRule="auto"/>
        <w:jc w:val="both"/>
        <w:rPr>
          <w:rFonts w:ascii="Courier New" w:hAnsi="Courier New" w:cs="Courier New"/>
          <w:sz w:val="24"/>
          <w:szCs w:val="24"/>
        </w:rPr>
      </w:pPr>
    </w:p>
    <w:p w:rsidR="005D496E" w:rsidRDefault="005D496E" w:rsidP="00B526C7">
      <w:pPr>
        <w:spacing w:line="360" w:lineRule="auto"/>
        <w:jc w:val="both"/>
        <w:rPr>
          <w:rFonts w:ascii="Courier New" w:hAnsi="Courier New" w:cs="Courier New"/>
          <w:sz w:val="24"/>
          <w:szCs w:val="24"/>
        </w:rPr>
      </w:pPr>
    </w:p>
    <w:p w:rsidR="00B526C7" w:rsidRPr="00B526C7" w:rsidRDefault="00B526C7" w:rsidP="00B526C7">
      <w:pPr>
        <w:spacing w:line="360" w:lineRule="auto"/>
        <w:jc w:val="both"/>
        <w:rPr>
          <w:rFonts w:ascii="Courier New" w:hAnsi="Courier New" w:cs="Courier New"/>
          <w:sz w:val="24"/>
          <w:szCs w:val="24"/>
        </w:rPr>
      </w:pPr>
      <w:r w:rsidRPr="00B526C7">
        <w:rPr>
          <w:rFonts w:ascii="Courier New" w:hAnsi="Courier New" w:cs="Courier New"/>
          <w:sz w:val="24"/>
          <w:szCs w:val="24"/>
        </w:rPr>
        <w:t xml:space="preserve">There is understandably a strong interest  with in population policy an d family planning progress circles in the potential impact on contraceptives behavior and reproductive preferences of mass media messages that try to inform and motivate the people to use that FP methods. TV and radio are used to design the messages to persuade the people specially women about the advantages of small family. </w:t>
      </w:r>
    </w:p>
    <w:p w:rsidR="00B526C7" w:rsidRPr="00B526C7" w:rsidRDefault="00B526C7" w:rsidP="00B526C7">
      <w:pPr>
        <w:spacing w:line="360" w:lineRule="auto"/>
        <w:jc w:val="both"/>
        <w:rPr>
          <w:rFonts w:ascii="Courier New" w:hAnsi="Courier New" w:cs="Courier New"/>
          <w:sz w:val="24"/>
          <w:szCs w:val="24"/>
        </w:rPr>
      </w:pPr>
      <w:r w:rsidRPr="00B526C7">
        <w:rPr>
          <w:rFonts w:ascii="Courier New" w:hAnsi="Courier New" w:cs="Courier New"/>
          <w:sz w:val="24"/>
          <w:szCs w:val="24"/>
        </w:rPr>
        <w:t xml:space="preserve">What is evidence that media efforts actually influence individual’s reproductive attitude and behaviors? A library of literature on mass communication accumulated over last 50 years. Such question has been posted about a wide range of behaviors including the effect of TV. The application to mass media communication to influence the fertility is the natural extension of basic idea tha the media can both inform and motivate the people, even about such a complex subject </w:t>
      </w:r>
    </w:p>
    <w:p w:rsidR="00B526C7" w:rsidRPr="00B526C7" w:rsidRDefault="00B526C7" w:rsidP="00B526C7">
      <w:pPr>
        <w:spacing w:line="360" w:lineRule="auto"/>
        <w:jc w:val="both"/>
        <w:rPr>
          <w:rFonts w:ascii="Courier New" w:hAnsi="Courier New" w:cs="Courier New"/>
          <w:sz w:val="24"/>
          <w:szCs w:val="24"/>
        </w:rPr>
      </w:pPr>
      <w:r w:rsidRPr="00B526C7">
        <w:rPr>
          <w:rFonts w:ascii="Courier New" w:hAnsi="Courier New" w:cs="Courier New"/>
          <w:sz w:val="24"/>
          <w:szCs w:val="24"/>
        </w:rPr>
        <w:t>So from above discussion it is concluded that media can play a vital role in every field of life and as FP is concerned it is very helpful to create different idea about FP through TV advertisement, play and TV show to control the fertility rate of Pakistan.</w:t>
      </w:r>
    </w:p>
    <w:p w:rsidR="002A7403" w:rsidRDefault="004C62AE" w:rsidP="002A7403">
      <w:pPr>
        <w:spacing w:line="360" w:lineRule="auto"/>
        <w:jc w:val="both"/>
        <w:rPr>
          <w:rFonts w:ascii="Courier New" w:hAnsi="Courier New" w:cs="Courier New"/>
          <w:sz w:val="24"/>
          <w:szCs w:val="24"/>
        </w:rPr>
      </w:pPr>
      <w:r w:rsidRPr="004C62AE">
        <w:rPr>
          <w:rFonts w:ascii="Courier New" w:eastAsia="Calibri" w:hAnsi="Courier New" w:cs="Courier New"/>
          <w:sz w:val="24"/>
          <w:szCs w:val="24"/>
        </w:rPr>
        <w:t xml:space="preserve"> </w:t>
      </w:r>
    </w:p>
    <w:p w:rsidR="00594515" w:rsidRPr="004C62AE" w:rsidRDefault="00594515" w:rsidP="002A7403">
      <w:pPr>
        <w:spacing w:line="360" w:lineRule="auto"/>
        <w:jc w:val="both"/>
        <w:rPr>
          <w:rStyle w:val="apple-style-span"/>
          <w:rFonts w:ascii="Courier New" w:hAnsi="Courier New" w:cs="Courier New"/>
          <w:sz w:val="24"/>
          <w:szCs w:val="24"/>
        </w:rPr>
      </w:pPr>
    </w:p>
    <w:p w:rsidR="005D496E" w:rsidRDefault="005D496E" w:rsidP="00FC6BA7">
      <w:pPr>
        <w:spacing w:line="360" w:lineRule="auto"/>
        <w:jc w:val="both"/>
        <w:rPr>
          <w:rFonts w:ascii="Courier New" w:hAnsi="Courier New" w:cs="Courier New"/>
          <w:b/>
          <w:sz w:val="28"/>
          <w:szCs w:val="28"/>
        </w:rPr>
      </w:pPr>
    </w:p>
    <w:p w:rsidR="005D496E" w:rsidRDefault="005D496E" w:rsidP="00FC6BA7">
      <w:pPr>
        <w:spacing w:line="360" w:lineRule="auto"/>
        <w:jc w:val="both"/>
        <w:rPr>
          <w:rFonts w:ascii="Courier New" w:hAnsi="Courier New" w:cs="Courier New"/>
          <w:b/>
          <w:sz w:val="28"/>
          <w:szCs w:val="28"/>
        </w:rPr>
      </w:pPr>
    </w:p>
    <w:p w:rsidR="005D496E" w:rsidRDefault="005D496E" w:rsidP="00FC6BA7">
      <w:pPr>
        <w:spacing w:line="360" w:lineRule="auto"/>
        <w:jc w:val="both"/>
        <w:rPr>
          <w:rFonts w:ascii="Courier New" w:hAnsi="Courier New" w:cs="Courier New"/>
          <w:b/>
          <w:sz w:val="28"/>
          <w:szCs w:val="28"/>
        </w:rPr>
      </w:pPr>
    </w:p>
    <w:p w:rsidR="005D496E" w:rsidRDefault="005D496E" w:rsidP="00FC6BA7">
      <w:pPr>
        <w:spacing w:line="360" w:lineRule="auto"/>
        <w:jc w:val="both"/>
        <w:rPr>
          <w:rFonts w:ascii="Courier New" w:hAnsi="Courier New" w:cs="Courier New"/>
          <w:b/>
          <w:sz w:val="28"/>
          <w:szCs w:val="28"/>
        </w:rPr>
      </w:pPr>
    </w:p>
    <w:p w:rsidR="005D496E" w:rsidRDefault="005D496E" w:rsidP="00FC6BA7">
      <w:pPr>
        <w:spacing w:line="360" w:lineRule="auto"/>
        <w:jc w:val="both"/>
        <w:rPr>
          <w:rFonts w:ascii="Courier New" w:hAnsi="Courier New" w:cs="Courier New"/>
          <w:b/>
          <w:sz w:val="28"/>
          <w:szCs w:val="28"/>
        </w:rPr>
      </w:pPr>
    </w:p>
    <w:p w:rsidR="00E264BF" w:rsidRPr="00FC6BA7" w:rsidRDefault="00F81CEE" w:rsidP="00FC6BA7">
      <w:pPr>
        <w:spacing w:line="360" w:lineRule="auto"/>
        <w:jc w:val="both"/>
        <w:rPr>
          <w:rFonts w:ascii="Courier New" w:hAnsi="Courier New" w:cs="Courier New"/>
          <w:b/>
          <w:sz w:val="28"/>
          <w:szCs w:val="28"/>
        </w:rPr>
      </w:pPr>
      <w:r w:rsidRPr="00FC6BA7">
        <w:rPr>
          <w:rFonts w:ascii="Courier New" w:hAnsi="Courier New" w:cs="Courier New"/>
          <w:b/>
          <w:sz w:val="28"/>
          <w:szCs w:val="28"/>
        </w:rPr>
        <w:t>Objective of the Research:</w:t>
      </w:r>
    </w:p>
    <w:p w:rsidR="003F4E33" w:rsidRDefault="00F81CEE" w:rsidP="00FC6BA7">
      <w:pPr>
        <w:spacing w:line="360" w:lineRule="auto"/>
        <w:jc w:val="both"/>
        <w:rPr>
          <w:rFonts w:ascii="Courier New" w:hAnsi="Courier New" w:cs="Courier New"/>
          <w:sz w:val="24"/>
          <w:szCs w:val="24"/>
        </w:rPr>
      </w:pPr>
      <w:r w:rsidRPr="00FC6BA7">
        <w:rPr>
          <w:rFonts w:ascii="Courier New" w:hAnsi="Courier New" w:cs="Courier New"/>
          <w:sz w:val="24"/>
          <w:szCs w:val="24"/>
        </w:rPr>
        <w:t xml:space="preserve">The main objective of this research is to observe the main impact of family planning </w:t>
      </w:r>
      <w:r w:rsidR="0043530C" w:rsidRPr="00FC6BA7">
        <w:rPr>
          <w:rFonts w:ascii="Courier New" w:hAnsi="Courier New" w:cs="Courier New"/>
          <w:sz w:val="24"/>
          <w:szCs w:val="24"/>
        </w:rPr>
        <w:t>practices. After the advertisement of family planning on TV</w:t>
      </w:r>
      <w:r w:rsidR="00045CCE" w:rsidRPr="00FC6BA7">
        <w:rPr>
          <w:rFonts w:ascii="Courier New" w:hAnsi="Courier New" w:cs="Courier New"/>
          <w:sz w:val="24"/>
          <w:szCs w:val="24"/>
        </w:rPr>
        <w:t xml:space="preserve"> it was also observed that how </w:t>
      </w:r>
      <w:r w:rsidR="001424B4" w:rsidRPr="00FC6BA7">
        <w:rPr>
          <w:rFonts w:ascii="Courier New" w:hAnsi="Courier New" w:cs="Courier New"/>
          <w:sz w:val="24"/>
          <w:szCs w:val="24"/>
        </w:rPr>
        <w:t xml:space="preserve">many </w:t>
      </w:r>
      <w:r w:rsidR="00045CCE" w:rsidRPr="00FC6BA7">
        <w:rPr>
          <w:rFonts w:ascii="Courier New" w:hAnsi="Courier New" w:cs="Courier New"/>
          <w:sz w:val="24"/>
          <w:szCs w:val="24"/>
        </w:rPr>
        <w:t xml:space="preserve">people implemented in their practical </w:t>
      </w:r>
      <w:r w:rsidR="00F27EC3" w:rsidRPr="00FC6BA7">
        <w:rPr>
          <w:rFonts w:ascii="Courier New" w:hAnsi="Courier New" w:cs="Courier New"/>
          <w:sz w:val="24"/>
          <w:szCs w:val="24"/>
        </w:rPr>
        <w:t>lives</w:t>
      </w:r>
      <w:r w:rsidR="00045CCE" w:rsidRPr="00FC6BA7">
        <w:rPr>
          <w:rFonts w:ascii="Courier New" w:hAnsi="Courier New" w:cs="Courier New"/>
          <w:sz w:val="24"/>
          <w:szCs w:val="24"/>
        </w:rPr>
        <w:t xml:space="preserve">. Because of time and budget the research is only conducted in two cities of </w:t>
      </w:r>
      <w:r w:rsidR="00BF041F" w:rsidRPr="00FC6BA7">
        <w:rPr>
          <w:rFonts w:ascii="Courier New" w:hAnsi="Courier New" w:cs="Courier New"/>
          <w:sz w:val="24"/>
          <w:szCs w:val="24"/>
        </w:rPr>
        <w:t>Pakistan</w:t>
      </w:r>
      <w:r w:rsidR="00045CCE" w:rsidRPr="00FC6BA7">
        <w:rPr>
          <w:rFonts w:ascii="Courier New" w:hAnsi="Courier New" w:cs="Courier New"/>
          <w:sz w:val="24"/>
          <w:szCs w:val="24"/>
        </w:rPr>
        <w:t xml:space="preserve"> </w:t>
      </w:r>
      <w:r w:rsidR="00BF041F" w:rsidRPr="00FC6BA7">
        <w:rPr>
          <w:rFonts w:ascii="Courier New" w:hAnsi="Courier New" w:cs="Courier New"/>
          <w:sz w:val="24"/>
          <w:szCs w:val="24"/>
        </w:rPr>
        <w:t>i.e</w:t>
      </w:r>
      <w:r w:rsidR="00961310" w:rsidRPr="00FC6BA7">
        <w:rPr>
          <w:rFonts w:ascii="Courier New" w:hAnsi="Courier New" w:cs="Courier New"/>
          <w:sz w:val="24"/>
          <w:szCs w:val="24"/>
        </w:rPr>
        <w:t>. (</w:t>
      </w:r>
      <w:r w:rsidR="00045CCE" w:rsidRPr="00FC6BA7">
        <w:rPr>
          <w:rFonts w:ascii="Courier New" w:hAnsi="Courier New" w:cs="Courier New"/>
          <w:sz w:val="24"/>
          <w:szCs w:val="24"/>
        </w:rPr>
        <w:t>Rawalpindi and Islamabad).</w:t>
      </w:r>
      <w:r w:rsidR="00AE3DF4" w:rsidRPr="00FC6BA7">
        <w:rPr>
          <w:rFonts w:ascii="Courier New" w:hAnsi="Courier New" w:cs="Courier New"/>
          <w:sz w:val="24"/>
          <w:szCs w:val="24"/>
        </w:rPr>
        <w:t xml:space="preserve"> We are greatly </w:t>
      </w:r>
      <w:r w:rsidR="00BF041F" w:rsidRPr="00FC6BA7">
        <w:rPr>
          <w:rFonts w:ascii="Courier New" w:hAnsi="Courier New" w:cs="Courier New"/>
          <w:sz w:val="24"/>
          <w:szCs w:val="24"/>
        </w:rPr>
        <w:t>honored</w:t>
      </w:r>
      <w:r w:rsidR="00AE3DF4" w:rsidRPr="00FC6BA7">
        <w:rPr>
          <w:rFonts w:ascii="Courier New" w:hAnsi="Courier New" w:cs="Courier New"/>
          <w:sz w:val="24"/>
          <w:szCs w:val="24"/>
        </w:rPr>
        <w:t xml:space="preserve"> and happy about this initiative. </w:t>
      </w:r>
      <w:r w:rsidR="00AF0871" w:rsidRPr="00FC6BA7">
        <w:rPr>
          <w:rFonts w:ascii="Courier New" w:hAnsi="Courier New" w:cs="Courier New"/>
          <w:sz w:val="24"/>
          <w:szCs w:val="24"/>
        </w:rPr>
        <w:t xml:space="preserve">Such </w:t>
      </w:r>
      <w:r w:rsidR="00961310" w:rsidRPr="00FC6BA7">
        <w:rPr>
          <w:rFonts w:ascii="Courier New" w:hAnsi="Courier New" w:cs="Courier New"/>
          <w:sz w:val="24"/>
          <w:szCs w:val="24"/>
        </w:rPr>
        <w:t>types of research have</w:t>
      </w:r>
      <w:r w:rsidR="00AF0871" w:rsidRPr="00FC6BA7">
        <w:rPr>
          <w:rFonts w:ascii="Courier New" w:hAnsi="Courier New" w:cs="Courier New"/>
          <w:sz w:val="24"/>
          <w:szCs w:val="24"/>
        </w:rPr>
        <w:t xml:space="preserve"> been conducted frequently in developed countries but the ratio is very much low in Pakistan and almost not a single well known research is conducted in this area so far.</w:t>
      </w:r>
    </w:p>
    <w:p w:rsidR="003F4E33" w:rsidRPr="00FC6BA7" w:rsidRDefault="003F4E33" w:rsidP="00FC6BA7">
      <w:pPr>
        <w:spacing w:line="360" w:lineRule="auto"/>
        <w:jc w:val="both"/>
        <w:rPr>
          <w:rFonts w:ascii="Courier New" w:hAnsi="Courier New" w:cs="Courier New"/>
          <w:b/>
          <w:sz w:val="28"/>
          <w:szCs w:val="28"/>
        </w:rPr>
      </w:pPr>
      <w:r w:rsidRPr="00FC6BA7">
        <w:rPr>
          <w:rFonts w:ascii="Courier New" w:hAnsi="Courier New" w:cs="Courier New"/>
          <w:b/>
          <w:sz w:val="28"/>
          <w:szCs w:val="28"/>
        </w:rPr>
        <w:t>Significance of the Study:</w:t>
      </w:r>
    </w:p>
    <w:p w:rsidR="00594515" w:rsidRDefault="003F4E33" w:rsidP="00FC6BA7">
      <w:pPr>
        <w:spacing w:line="360" w:lineRule="auto"/>
        <w:jc w:val="both"/>
        <w:rPr>
          <w:rFonts w:ascii="Courier New" w:hAnsi="Courier New" w:cs="Courier New"/>
          <w:sz w:val="24"/>
          <w:szCs w:val="24"/>
        </w:rPr>
      </w:pPr>
      <w:r w:rsidRPr="00FC6BA7">
        <w:rPr>
          <w:rFonts w:ascii="Courier New" w:hAnsi="Courier New" w:cs="Courier New"/>
          <w:sz w:val="24"/>
          <w:szCs w:val="24"/>
        </w:rPr>
        <w:t xml:space="preserve">As far as the behavior and </w:t>
      </w:r>
      <w:r w:rsidR="00BF041F" w:rsidRPr="00FC6BA7">
        <w:rPr>
          <w:rFonts w:ascii="Courier New" w:hAnsi="Courier New" w:cs="Courier New"/>
          <w:sz w:val="24"/>
          <w:szCs w:val="24"/>
        </w:rPr>
        <w:t>practical</w:t>
      </w:r>
      <w:r w:rsidRPr="00FC6BA7">
        <w:rPr>
          <w:rFonts w:ascii="Courier New" w:hAnsi="Courier New" w:cs="Courier New"/>
          <w:sz w:val="24"/>
          <w:szCs w:val="24"/>
        </w:rPr>
        <w:t xml:space="preserve"> life of a person is concerned this study has its own importance. It provides a big platform for others stack holders </w:t>
      </w:r>
      <w:r w:rsidR="00162A89" w:rsidRPr="00FC6BA7">
        <w:rPr>
          <w:rFonts w:ascii="Courier New" w:hAnsi="Courier New" w:cs="Courier New"/>
          <w:sz w:val="24"/>
          <w:szCs w:val="24"/>
        </w:rPr>
        <w:t>to give their point of view regarding this issue.</w:t>
      </w:r>
      <w:r w:rsidR="001D0ED3" w:rsidRPr="00FC6BA7">
        <w:rPr>
          <w:rFonts w:ascii="Courier New" w:hAnsi="Courier New" w:cs="Courier New"/>
          <w:sz w:val="24"/>
          <w:szCs w:val="24"/>
        </w:rPr>
        <w:t xml:space="preserve"> As we give </w:t>
      </w:r>
      <w:r w:rsidR="00BF041F" w:rsidRPr="00FC6BA7">
        <w:rPr>
          <w:rFonts w:ascii="Courier New" w:hAnsi="Courier New" w:cs="Courier New"/>
          <w:sz w:val="24"/>
          <w:szCs w:val="24"/>
        </w:rPr>
        <w:t>awareness</w:t>
      </w:r>
      <w:r w:rsidR="001D0ED3" w:rsidRPr="00FC6BA7">
        <w:rPr>
          <w:rFonts w:ascii="Courier New" w:hAnsi="Courier New" w:cs="Courier New"/>
          <w:sz w:val="24"/>
          <w:szCs w:val="24"/>
        </w:rPr>
        <w:t xml:space="preserve"> to a lot of people so they can also continue their research on this issue. </w:t>
      </w:r>
    </w:p>
    <w:p w:rsidR="003F4E33" w:rsidRPr="00FC6BA7" w:rsidRDefault="00C54885" w:rsidP="00FC6BA7">
      <w:pPr>
        <w:spacing w:line="360" w:lineRule="auto"/>
        <w:jc w:val="both"/>
        <w:rPr>
          <w:rFonts w:ascii="Courier New" w:hAnsi="Courier New" w:cs="Courier New"/>
          <w:sz w:val="24"/>
          <w:szCs w:val="24"/>
        </w:rPr>
      </w:pPr>
      <w:r w:rsidRPr="00FC6BA7">
        <w:rPr>
          <w:rFonts w:ascii="Courier New" w:hAnsi="Courier New" w:cs="Courier New"/>
          <w:sz w:val="24"/>
          <w:szCs w:val="24"/>
        </w:rPr>
        <w:t xml:space="preserve">Media is a very important </w:t>
      </w:r>
      <w:r w:rsidR="00BF041F" w:rsidRPr="00FC6BA7">
        <w:rPr>
          <w:rFonts w:ascii="Courier New" w:hAnsi="Courier New" w:cs="Courier New"/>
          <w:sz w:val="24"/>
          <w:szCs w:val="24"/>
        </w:rPr>
        <w:t>pillar</w:t>
      </w:r>
      <w:r w:rsidRPr="00FC6BA7">
        <w:rPr>
          <w:rFonts w:ascii="Courier New" w:hAnsi="Courier New" w:cs="Courier New"/>
          <w:sz w:val="24"/>
          <w:szCs w:val="24"/>
        </w:rPr>
        <w:t xml:space="preserve"> of this nation and b</w:t>
      </w:r>
      <w:r w:rsidR="001D0ED3" w:rsidRPr="00FC6BA7">
        <w:rPr>
          <w:rFonts w:ascii="Courier New" w:hAnsi="Courier New" w:cs="Courier New"/>
          <w:sz w:val="24"/>
          <w:szCs w:val="24"/>
        </w:rPr>
        <w:t xml:space="preserve">ecause </w:t>
      </w:r>
      <w:r w:rsidRPr="00FC6BA7">
        <w:rPr>
          <w:rFonts w:ascii="Courier New" w:hAnsi="Courier New" w:cs="Courier New"/>
          <w:sz w:val="24"/>
          <w:szCs w:val="24"/>
        </w:rPr>
        <w:t>of th</w:t>
      </w:r>
      <w:r w:rsidR="001D0ED3" w:rsidRPr="00FC6BA7">
        <w:rPr>
          <w:rFonts w:ascii="Courier New" w:hAnsi="Courier New" w:cs="Courier New"/>
          <w:sz w:val="24"/>
          <w:szCs w:val="24"/>
        </w:rPr>
        <w:t xml:space="preserve">is </w:t>
      </w:r>
      <w:r w:rsidR="00BF041F" w:rsidRPr="00FC6BA7">
        <w:rPr>
          <w:rFonts w:ascii="Courier New" w:hAnsi="Courier New" w:cs="Courier New"/>
          <w:sz w:val="24"/>
          <w:szCs w:val="24"/>
        </w:rPr>
        <w:t>campaign</w:t>
      </w:r>
      <w:r w:rsidR="001D0ED3" w:rsidRPr="00FC6BA7">
        <w:rPr>
          <w:rFonts w:ascii="Courier New" w:hAnsi="Courier New" w:cs="Courier New"/>
          <w:sz w:val="24"/>
          <w:szCs w:val="24"/>
        </w:rPr>
        <w:t xml:space="preserve"> we can also determine the role of the media</w:t>
      </w:r>
      <w:r w:rsidRPr="00FC6BA7">
        <w:rPr>
          <w:rFonts w:ascii="Courier New" w:hAnsi="Courier New" w:cs="Courier New"/>
          <w:sz w:val="24"/>
          <w:szCs w:val="24"/>
        </w:rPr>
        <w:t xml:space="preserve">, how people react on the </w:t>
      </w:r>
      <w:r w:rsidR="00BF041F" w:rsidRPr="00FC6BA7">
        <w:rPr>
          <w:rFonts w:ascii="Courier New" w:hAnsi="Courier New" w:cs="Courier New"/>
          <w:sz w:val="24"/>
          <w:szCs w:val="24"/>
        </w:rPr>
        <w:t>companies</w:t>
      </w:r>
      <w:r w:rsidRPr="00FC6BA7">
        <w:rPr>
          <w:rFonts w:ascii="Courier New" w:hAnsi="Courier New" w:cs="Courier New"/>
          <w:sz w:val="24"/>
          <w:szCs w:val="24"/>
        </w:rPr>
        <w:t xml:space="preserve"> that are launched through media.</w:t>
      </w:r>
      <w:r w:rsidR="00C073C2" w:rsidRPr="00FC6BA7">
        <w:rPr>
          <w:rFonts w:ascii="Courier New" w:hAnsi="Courier New" w:cs="Courier New"/>
          <w:sz w:val="24"/>
          <w:szCs w:val="24"/>
        </w:rPr>
        <w:t xml:space="preserve"> We are also happy that a great number of people implemented our ideas in their practical </w:t>
      </w:r>
      <w:r w:rsidR="00F27EC3" w:rsidRPr="00FC6BA7">
        <w:rPr>
          <w:rFonts w:ascii="Courier New" w:hAnsi="Courier New" w:cs="Courier New"/>
          <w:sz w:val="24"/>
          <w:szCs w:val="24"/>
        </w:rPr>
        <w:t>lives</w:t>
      </w:r>
      <w:r w:rsidR="00C073C2" w:rsidRPr="00FC6BA7">
        <w:rPr>
          <w:rFonts w:ascii="Courier New" w:hAnsi="Courier New" w:cs="Courier New"/>
          <w:sz w:val="24"/>
          <w:szCs w:val="24"/>
        </w:rPr>
        <w:t xml:space="preserve">. </w:t>
      </w:r>
      <w:r w:rsidR="00D95859" w:rsidRPr="00FC6BA7">
        <w:rPr>
          <w:rFonts w:ascii="Courier New" w:hAnsi="Courier New" w:cs="Courier New"/>
          <w:sz w:val="24"/>
          <w:szCs w:val="24"/>
        </w:rPr>
        <w:t xml:space="preserve">A lot of organizations that also want to start their </w:t>
      </w:r>
      <w:r w:rsidR="00BF041F" w:rsidRPr="00FC6BA7">
        <w:rPr>
          <w:rFonts w:ascii="Courier New" w:hAnsi="Courier New" w:cs="Courier New"/>
          <w:sz w:val="24"/>
          <w:szCs w:val="24"/>
        </w:rPr>
        <w:t>research</w:t>
      </w:r>
      <w:r w:rsidR="00D95859" w:rsidRPr="00FC6BA7">
        <w:rPr>
          <w:rFonts w:ascii="Courier New" w:hAnsi="Courier New" w:cs="Courier New"/>
          <w:sz w:val="24"/>
          <w:szCs w:val="24"/>
        </w:rPr>
        <w:t xml:space="preserve"> on </w:t>
      </w:r>
      <w:r w:rsidR="007B3775" w:rsidRPr="00FC6BA7">
        <w:rPr>
          <w:rFonts w:ascii="Courier New" w:hAnsi="Courier New" w:cs="Courier New"/>
          <w:sz w:val="24"/>
          <w:szCs w:val="24"/>
        </w:rPr>
        <w:t xml:space="preserve">this issue can also achieve their goal by getting help from our </w:t>
      </w:r>
      <w:r w:rsidR="00BF041F" w:rsidRPr="00FC6BA7">
        <w:rPr>
          <w:rFonts w:ascii="Courier New" w:hAnsi="Courier New" w:cs="Courier New"/>
          <w:sz w:val="24"/>
          <w:szCs w:val="24"/>
        </w:rPr>
        <w:t>research</w:t>
      </w:r>
      <w:r w:rsidR="007B3775" w:rsidRPr="00FC6BA7">
        <w:rPr>
          <w:rFonts w:ascii="Courier New" w:hAnsi="Courier New" w:cs="Courier New"/>
          <w:sz w:val="24"/>
          <w:szCs w:val="24"/>
        </w:rPr>
        <w:t>.</w:t>
      </w:r>
      <w:r w:rsidR="00A706ED" w:rsidRPr="00FC6BA7">
        <w:rPr>
          <w:rFonts w:ascii="Courier New" w:hAnsi="Courier New" w:cs="Courier New"/>
          <w:sz w:val="24"/>
          <w:szCs w:val="24"/>
        </w:rPr>
        <w:t xml:space="preserve"> The date and the evidence will also be mentioned for all the stack holders.</w:t>
      </w:r>
    </w:p>
    <w:p w:rsidR="00FC6BA7" w:rsidRDefault="00FC6BA7" w:rsidP="00537E52">
      <w:pPr>
        <w:spacing w:line="360" w:lineRule="auto"/>
        <w:jc w:val="both"/>
        <w:rPr>
          <w:b/>
          <w:sz w:val="28"/>
          <w:szCs w:val="28"/>
        </w:rPr>
      </w:pPr>
    </w:p>
    <w:p w:rsidR="00FC6BA7" w:rsidRDefault="00FC6BA7" w:rsidP="00537E52">
      <w:pPr>
        <w:spacing w:line="360" w:lineRule="auto"/>
        <w:jc w:val="both"/>
        <w:rPr>
          <w:b/>
          <w:sz w:val="28"/>
          <w:szCs w:val="28"/>
        </w:rPr>
      </w:pPr>
    </w:p>
    <w:p w:rsidR="00FC6BA7" w:rsidRDefault="00FC6BA7" w:rsidP="00FC6BA7">
      <w:pPr>
        <w:spacing w:line="360" w:lineRule="auto"/>
        <w:jc w:val="center"/>
        <w:rPr>
          <w:rFonts w:ascii="Courier New" w:hAnsi="Courier New" w:cs="Courier New"/>
          <w:b/>
          <w:sz w:val="28"/>
          <w:szCs w:val="28"/>
        </w:rPr>
      </w:pPr>
    </w:p>
    <w:p w:rsidR="00FC6BA7" w:rsidRPr="00961310" w:rsidRDefault="005D496E" w:rsidP="005D496E">
      <w:pPr>
        <w:spacing w:line="360" w:lineRule="auto"/>
        <w:ind w:left="2880" w:firstLine="720"/>
        <w:rPr>
          <w:rFonts w:ascii="Courier New" w:hAnsi="Courier New" w:cs="Courier New"/>
          <w:b/>
          <w:sz w:val="28"/>
          <w:szCs w:val="28"/>
        </w:rPr>
      </w:pPr>
      <w:r>
        <w:rPr>
          <w:rFonts w:ascii="Courier New" w:hAnsi="Courier New" w:cs="Courier New"/>
          <w:b/>
          <w:sz w:val="28"/>
          <w:szCs w:val="28"/>
        </w:rPr>
        <w:t xml:space="preserve">  </w:t>
      </w:r>
      <w:r w:rsidR="00FC6BA7" w:rsidRPr="00961310">
        <w:rPr>
          <w:rFonts w:ascii="Courier New" w:hAnsi="Courier New" w:cs="Courier New"/>
          <w:b/>
          <w:sz w:val="28"/>
          <w:szCs w:val="28"/>
        </w:rPr>
        <w:t>CHAPTER 2</w:t>
      </w:r>
    </w:p>
    <w:p w:rsidR="00FC6BA7" w:rsidRPr="00B854F5" w:rsidRDefault="00961310" w:rsidP="00961310">
      <w:pPr>
        <w:spacing w:line="360" w:lineRule="auto"/>
        <w:ind w:left="2880"/>
        <w:rPr>
          <w:rFonts w:ascii="Courier New" w:hAnsi="Courier New" w:cs="Courier New"/>
          <w:b/>
          <w:sz w:val="28"/>
          <w:szCs w:val="28"/>
        </w:rPr>
      </w:pPr>
      <w:r>
        <w:rPr>
          <w:rFonts w:ascii="Courier New" w:hAnsi="Courier New" w:cs="Courier New"/>
          <w:b/>
          <w:sz w:val="28"/>
          <w:szCs w:val="28"/>
        </w:rPr>
        <w:t xml:space="preserve">   </w:t>
      </w:r>
      <w:r w:rsidR="00FC6BA7">
        <w:rPr>
          <w:rFonts w:ascii="Courier New" w:hAnsi="Courier New" w:cs="Courier New"/>
          <w:b/>
          <w:sz w:val="28"/>
          <w:szCs w:val="28"/>
        </w:rPr>
        <w:t>LITERATURE REVIEW</w:t>
      </w:r>
    </w:p>
    <w:p w:rsidR="00594515" w:rsidRPr="00594515" w:rsidRDefault="00594515" w:rsidP="00594515">
      <w:pPr>
        <w:autoSpaceDE w:val="0"/>
        <w:autoSpaceDN w:val="0"/>
        <w:adjustRightInd w:val="0"/>
        <w:spacing w:line="360" w:lineRule="auto"/>
        <w:jc w:val="both"/>
        <w:rPr>
          <w:rFonts w:ascii="Courier New" w:hAnsi="Courier New" w:cs="Courier New"/>
          <w:sz w:val="24"/>
          <w:szCs w:val="24"/>
        </w:rPr>
      </w:pPr>
      <w:r w:rsidRPr="00594515">
        <w:rPr>
          <w:rFonts w:ascii="Courier New" w:hAnsi="Courier New" w:cs="Courier New"/>
          <w:sz w:val="24"/>
          <w:szCs w:val="24"/>
        </w:rPr>
        <w:t>In the past 50 years, many studies have been carried out to determine the potential of media especially the campaigns carried out through television in altering the family planning intentions of coupl</w:t>
      </w:r>
      <w:r w:rsidR="001349BE">
        <w:rPr>
          <w:rFonts w:ascii="Courier New" w:hAnsi="Courier New" w:cs="Courier New"/>
          <w:sz w:val="24"/>
          <w:szCs w:val="24"/>
        </w:rPr>
        <w:t>es. It had been found out that T</w:t>
      </w:r>
      <w:r w:rsidR="001349BE" w:rsidRPr="00594515">
        <w:rPr>
          <w:rFonts w:ascii="Courier New" w:hAnsi="Courier New" w:cs="Courier New"/>
          <w:sz w:val="24"/>
          <w:szCs w:val="24"/>
        </w:rPr>
        <w:t>V</w:t>
      </w:r>
      <w:r w:rsidRPr="00594515">
        <w:rPr>
          <w:rFonts w:ascii="Courier New" w:hAnsi="Courier New" w:cs="Courier New"/>
          <w:sz w:val="24"/>
          <w:szCs w:val="24"/>
        </w:rPr>
        <w:t xml:space="preserve"> did play an instrumental role as far as the </w:t>
      </w:r>
      <w:r w:rsidR="001349BE" w:rsidRPr="00594515">
        <w:rPr>
          <w:rFonts w:ascii="Courier New" w:hAnsi="Courier New" w:cs="Courier New"/>
          <w:sz w:val="24"/>
          <w:szCs w:val="24"/>
        </w:rPr>
        <w:t>campaigns</w:t>
      </w:r>
      <w:r w:rsidRPr="00594515">
        <w:rPr>
          <w:rFonts w:ascii="Courier New" w:hAnsi="Courier New" w:cs="Courier New"/>
          <w:sz w:val="24"/>
          <w:szCs w:val="24"/>
        </w:rPr>
        <w:t xml:space="preserve"> were concerned, though initial studies negated its role and claimed that it had a minimal effect in altering the behavior of couples. The justification given behind this claim was that people had more tendencies to remember events which they have physically encountered and media campaigns had no physical existence.</w:t>
      </w:r>
    </w:p>
    <w:p w:rsidR="00594515" w:rsidRPr="00594515" w:rsidRDefault="00594515" w:rsidP="00594515">
      <w:pPr>
        <w:autoSpaceDE w:val="0"/>
        <w:autoSpaceDN w:val="0"/>
        <w:adjustRightInd w:val="0"/>
        <w:spacing w:line="360" w:lineRule="auto"/>
        <w:jc w:val="both"/>
        <w:rPr>
          <w:rFonts w:ascii="Courier New" w:hAnsi="Courier New" w:cs="Courier New"/>
          <w:sz w:val="24"/>
          <w:szCs w:val="24"/>
        </w:rPr>
      </w:pPr>
      <w:r w:rsidRPr="00594515">
        <w:rPr>
          <w:rFonts w:ascii="Courier New" w:hAnsi="Courier New" w:cs="Courier New"/>
          <w:sz w:val="24"/>
          <w:szCs w:val="24"/>
        </w:rPr>
        <w:t>Later on, more research was carried out which came in favor of the media campaigns and their impact on altering the behavior of couples and families. It was also found out that most influential campaigns had certain common characteristics such as a carefully carried out market research, a carefully crafted campaign and moreover, hitting the nerve of target audience through properly designed messages.</w:t>
      </w: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 xml:space="preserve">In today’s time when television is reaching majority of the audience of Pakistan, it is very important to understand its effectiveness in shaping behavior regarding family planning and most importantly, on what types of behavior is it most effective, when exposed through television. The campaigns regarding contraceptives have been very result oriented when they reached the audience through television and hence, affected </w:t>
      </w:r>
      <w:r w:rsidRPr="00FC6BA7">
        <w:rPr>
          <w:rFonts w:ascii="Courier New" w:hAnsi="Courier New" w:cs="Courier New"/>
          <w:sz w:val="24"/>
        </w:rPr>
        <w:lastRenderedPageBreak/>
        <w:t xml:space="preserve">their behaviors regarding family planning; Rogers and Rogers, 1976; </w:t>
      </w:r>
      <w:smartTag w:uri="urn:schemas-microsoft-com:office:smarttags" w:element="City">
        <w:smartTag w:uri="urn:schemas-microsoft-com:office:smarttags" w:element="place">
          <w:r w:rsidRPr="00FC6BA7">
            <w:rPr>
              <w:rFonts w:ascii="Courier New" w:hAnsi="Courier New" w:cs="Courier New"/>
              <w:sz w:val="24"/>
            </w:rPr>
            <w:t>Rogers</w:t>
          </w:r>
        </w:smartTag>
      </w:smartTag>
      <w:r w:rsidRPr="00FC6BA7">
        <w:rPr>
          <w:rFonts w:ascii="Courier New" w:hAnsi="Courier New" w:cs="Courier New"/>
          <w:sz w:val="24"/>
        </w:rPr>
        <w:t xml:space="preserve"> and Kincaid 1981.</w:t>
      </w: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 xml:space="preserve">Most of the research studies showed a strong correlation between usage of contraceptive and communication related to family planning. It had also been found by Kane that in the initial stages of campaigns in a traditional society, the norms and cultural values of the society posed a strong resistance, and that is why, the campaign had to be formulated in an acceptable way. Kane had also suggested that conventional art mediums such as poetry, music, theater could be a powerful course of action to reach desired audience. </w:t>
      </w: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Jato et al (1999) concluded that communication campaigns on family planning have resulted in increased use to contraceptives. This has been further proved by development of various models by researchers for explanation of role of mass media in shaping the behavior of families regarding usage of contraceptives and family planning techniques. There could be various reasons that lead to adoption of contraceptive methods like interpersonal communication, any unplanned pregnancy resulting in adverse consequences, mass media campaigns, or a combination of any of them Becker, (1974) and Hornik (1990).</w:t>
      </w:r>
    </w:p>
    <w:p w:rsid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 xml:space="preserve">In the past, a number of models have been developed to understand the use of contraceptives. Sood et al broadly categorized the theories and models into seven categories </w:t>
      </w:r>
      <w:r w:rsidR="00F27EC3" w:rsidRPr="00FC6BA7">
        <w:rPr>
          <w:rFonts w:ascii="Courier New" w:hAnsi="Courier New" w:cs="Courier New"/>
          <w:sz w:val="24"/>
        </w:rPr>
        <w:t>i.e.</w:t>
      </w:r>
      <w:r w:rsidRPr="00FC6BA7">
        <w:rPr>
          <w:rFonts w:ascii="Courier New" w:hAnsi="Courier New" w:cs="Courier New"/>
          <w:sz w:val="24"/>
        </w:rPr>
        <w:t xml:space="preserve"> steps/stages models, social psychological theories, psychological models, drama theories, audience-centered theories, contextual theories and hybrid models that are actually a combination of two models. </w:t>
      </w:r>
    </w:p>
    <w:p w:rsidR="003902A1" w:rsidRDefault="003902A1" w:rsidP="00FC6BA7">
      <w:pPr>
        <w:spacing w:line="360" w:lineRule="auto"/>
        <w:jc w:val="both"/>
        <w:rPr>
          <w:rFonts w:ascii="Courier New" w:hAnsi="Courier New" w:cs="Courier New"/>
          <w:sz w:val="24"/>
        </w:rPr>
      </w:pPr>
    </w:p>
    <w:p w:rsidR="003902A1" w:rsidRDefault="003902A1" w:rsidP="00FC6BA7">
      <w:pPr>
        <w:spacing w:line="360" w:lineRule="auto"/>
        <w:jc w:val="both"/>
        <w:rPr>
          <w:rFonts w:ascii="Courier New" w:hAnsi="Courier New" w:cs="Courier New"/>
          <w:sz w:val="24"/>
        </w:rPr>
      </w:pP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 xml:space="preserve">The impact of social elements on the behavior of individuals has been analyzed and described in social and psychological theories. This category includes Bandura's social learning theory, Becker and Rosenstock's health belief model and Fishbein and Ajzen's theory of reasoned action. </w:t>
      </w:r>
    </w:p>
    <w:p w:rsidR="005D496E" w:rsidRDefault="00FC6BA7" w:rsidP="00FC6BA7">
      <w:pPr>
        <w:spacing w:line="360" w:lineRule="auto"/>
        <w:jc w:val="both"/>
        <w:rPr>
          <w:rFonts w:ascii="Courier New" w:hAnsi="Courier New" w:cs="Courier New"/>
          <w:sz w:val="24"/>
        </w:rPr>
      </w:pPr>
      <w:r w:rsidRPr="00FC6BA7">
        <w:rPr>
          <w:rFonts w:ascii="Courier New" w:hAnsi="Courier New" w:cs="Courier New"/>
          <w:sz w:val="24"/>
        </w:rPr>
        <w:t>Fishbein (1980), proposed two major behaviors that influence the use of contraceptive. In his theory of reasoned action, the first behavior is the attitude of individual regarding use of contraceptive. The second behavior is the belief of individual regarding his spouse’s perception of usage of contraceptive. These behaviors can be positively influenced through family planning communication and hence, may lead to usage of family planning products.</w:t>
      </w:r>
    </w:p>
    <w:p w:rsidR="005D496E" w:rsidRDefault="005D496E" w:rsidP="00FC6BA7">
      <w:pPr>
        <w:spacing w:line="360" w:lineRule="auto"/>
        <w:jc w:val="both"/>
        <w:rPr>
          <w:rFonts w:ascii="Courier New" w:hAnsi="Courier New" w:cs="Courier New"/>
          <w:sz w:val="24"/>
        </w:rPr>
      </w:pPr>
      <w:r w:rsidRPr="005D496E">
        <w:rPr>
          <w:rFonts w:ascii="Courier New" w:hAnsi="Courier New" w:cs="Courier New"/>
          <w:sz w:val="24"/>
        </w:rPr>
        <w:t xml:space="preserve">L. Erlbaum Associates, (2001) provides an in-depth look at media effects and offers a theoretical foundation for understanding mass media's impact on individuals and society. Working from the assumption that media effects are common and are underestimated, author Elizabeth M. Perse identifies dominant areas of media effects and provides a synthesis of those areas of research. She focuses on the theoretical explanations for media effects, offering explanations of how media effects occur so readers can understand how to mitigate harmful effects and enhance positive ones. </w:t>
      </w:r>
    </w:p>
    <w:p w:rsidR="005D496E" w:rsidRDefault="005D496E" w:rsidP="00FC6BA7">
      <w:pPr>
        <w:spacing w:line="360" w:lineRule="auto"/>
        <w:jc w:val="both"/>
        <w:rPr>
          <w:rFonts w:ascii="Courier New" w:hAnsi="Courier New" w:cs="Courier New"/>
          <w:sz w:val="24"/>
        </w:rPr>
      </w:pPr>
    </w:p>
    <w:p w:rsidR="005D496E" w:rsidRDefault="005D496E" w:rsidP="00FC6BA7">
      <w:pPr>
        <w:spacing w:line="360" w:lineRule="auto"/>
        <w:jc w:val="both"/>
        <w:rPr>
          <w:rFonts w:ascii="Courier New" w:hAnsi="Courier New" w:cs="Courier New"/>
          <w:sz w:val="24"/>
        </w:rPr>
      </w:pPr>
    </w:p>
    <w:p w:rsidR="005D496E" w:rsidRDefault="005D496E" w:rsidP="00FC6BA7">
      <w:pPr>
        <w:spacing w:line="360" w:lineRule="auto"/>
        <w:jc w:val="both"/>
        <w:rPr>
          <w:rFonts w:ascii="Courier New" w:hAnsi="Courier New" w:cs="Courier New"/>
          <w:sz w:val="24"/>
        </w:rPr>
      </w:pPr>
    </w:p>
    <w:p w:rsidR="005D496E" w:rsidRDefault="005D496E" w:rsidP="005D496E">
      <w:pPr>
        <w:spacing w:line="360" w:lineRule="auto"/>
        <w:jc w:val="both"/>
        <w:rPr>
          <w:rFonts w:ascii="Courier New" w:hAnsi="Courier New" w:cs="Courier New"/>
          <w:sz w:val="24"/>
        </w:rPr>
      </w:pPr>
    </w:p>
    <w:p w:rsidR="000E50B0" w:rsidRDefault="000E50B0" w:rsidP="005D496E">
      <w:pPr>
        <w:spacing w:line="360" w:lineRule="auto"/>
        <w:jc w:val="both"/>
        <w:rPr>
          <w:rFonts w:ascii="Courier New" w:hAnsi="Courier New" w:cs="Courier New"/>
          <w:sz w:val="24"/>
        </w:rPr>
      </w:pPr>
    </w:p>
    <w:p w:rsidR="005D496E" w:rsidRPr="005D496E" w:rsidRDefault="005D496E" w:rsidP="005D496E">
      <w:pPr>
        <w:spacing w:line="360" w:lineRule="auto"/>
        <w:jc w:val="both"/>
        <w:rPr>
          <w:rFonts w:ascii="Courier New" w:hAnsi="Courier New" w:cs="Courier New"/>
          <w:sz w:val="24"/>
        </w:rPr>
      </w:pPr>
      <w:r w:rsidRPr="005D496E">
        <w:rPr>
          <w:rFonts w:ascii="Courier New" w:hAnsi="Courier New" w:cs="Courier New"/>
          <w:sz w:val="24"/>
        </w:rPr>
        <w:t xml:space="preserve">This text provides comprehensive coverage of the range of media effects, including news diffusion, learning from the mass media, socialization of children and adolescents, influences on public opinion and voting, and violent and sexually explicit media content. It also presents a variety of theoretical approaches to understanding media effects, including psychological and content-based theories. In addition, it demonstrates how theories can guide future research into the effects of newer mass communication technologies. </w:t>
      </w:r>
    </w:p>
    <w:p w:rsidR="00FC6BA7" w:rsidRPr="00FC6BA7" w:rsidRDefault="005D496E" w:rsidP="005D496E">
      <w:pPr>
        <w:spacing w:line="360" w:lineRule="auto"/>
        <w:jc w:val="both"/>
        <w:rPr>
          <w:rFonts w:ascii="Courier New" w:hAnsi="Courier New" w:cs="Courier New"/>
          <w:sz w:val="24"/>
        </w:rPr>
      </w:pPr>
      <w:r w:rsidRPr="005D496E">
        <w:rPr>
          <w:rFonts w:ascii="Courier New" w:hAnsi="Courier New" w:cs="Courier New"/>
          <w:sz w:val="24"/>
        </w:rPr>
        <w:t>Asa Berger (2007), illustrated introduction to the role that mass media play in our lives and our society. Featuring updated examples and illustrations, as well as expanded material on media theories and ideology, Media and Society helps us understand the relationship between consumers and media the books, television, radio, magazines, websites, video games, newspapers, movies, and other mass media we encounter every day.</w:t>
      </w:r>
      <w:r w:rsidR="00FC6BA7" w:rsidRPr="00FC6BA7">
        <w:rPr>
          <w:rFonts w:ascii="Courier New" w:hAnsi="Courier New" w:cs="Courier New"/>
          <w:sz w:val="24"/>
        </w:rPr>
        <w:t xml:space="preserve"> </w:t>
      </w: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 xml:space="preserve">Bandura (1986) analyzed the individual’s (or couple’s) self confidence regarding usage of contraceptive to predict the contraceptive behavior. The mass media can thus influence the behavior by designing messages that increase the individual’s (or couple’s) confidence in practicing contraceptive and behaving responsibly in sexual situations. These messages could be communicated through television, theater or plays on family planning. Some carefully crafted persuasion techniques can enhance the negotiation skills of couples. </w:t>
      </w:r>
    </w:p>
    <w:p w:rsidR="005D496E" w:rsidRDefault="005D496E" w:rsidP="00FC6BA7">
      <w:pPr>
        <w:spacing w:line="360" w:lineRule="auto"/>
        <w:jc w:val="both"/>
        <w:rPr>
          <w:rFonts w:ascii="Courier New" w:hAnsi="Courier New" w:cs="Courier New"/>
          <w:sz w:val="24"/>
        </w:rPr>
      </w:pPr>
    </w:p>
    <w:p w:rsidR="005D496E" w:rsidRDefault="005D496E" w:rsidP="00FC6BA7">
      <w:pPr>
        <w:spacing w:line="360" w:lineRule="auto"/>
        <w:jc w:val="both"/>
        <w:rPr>
          <w:rFonts w:ascii="Courier New" w:hAnsi="Courier New" w:cs="Courier New"/>
          <w:sz w:val="24"/>
        </w:rPr>
      </w:pPr>
    </w:p>
    <w:p w:rsidR="005D496E" w:rsidRDefault="005D496E" w:rsidP="00FC6BA7">
      <w:pPr>
        <w:spacing w:line="360" w:lineRule="auto"/>
        <w:jc w:val="both"/>
        <w:rPr>
          <w:rFonts w:ascii="Courier New" w:hAnsi="Courier New" w:cs="Courier New"/>
          <w:sz w:val="24"/>
        </w:rPr>
      </w:pPr>
    </w:p>
    <w:p w:rsidR="005D496E" w:rsidRDefault="005D496E" w:rsidP="00FC6BA7">
      <w:pPr>
        <w:spacing w:line="360" w:lineRule="auto"/>
        <w:jc w:val="both"/>
        <w:rPr>
          <w:rFonts w:ascii="Courier New" w:hAnsi="Courier New" w:cs="Courier New"/>
          <w:sz w:val="24"/>
        </w:rPr>
      </w:pPr>
    </w:p>
    <w:p w:rsid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There are some empirical evidences that family planning campaigns decrease the total fertility rate; Montgomery and Casterline (1993 and 1996). Hence, it can be said that social learning and social influence can elevate fertility control behavior. Some studies also showed that when these family planning messages are conveyed through mass media campaigns than men and women become more inclined towards using these products and control their fertility.</w:t>
      </w:r>
    </w:p>
    <w:p w:rsidR="005D496E" w:rsidRPr="005D496E" w:rsidRDefault="005D496E" w:rsidP="005D496E">
      <w:pPr>
        <w:spacing w:line="360" w:lineRule="auto"/>
        <w:jc w:val="both"/>
        <w:rPr>
          <w:rFonts w:ascii="Courier New" w:hAnsi="Courier New" w:cs="Courier New"/>
          <w:sz w:val="24"/>
        </w:rPr>
      </w:pPr>
      <w:r w:rsidRPr="005D496E">
        <w:rPr>
          <w:rFonts w:ascii="Courier New" w:hAnsi="Courier New" w:cs="Courier New"/>
          <w:sz w:val="24"/>
        </w:rPr>
        <w:t>There is much discussion in the demographic literature on the impact of family planning programs on desired fertility (e.g., Phillips et al 1996; Ampofo et al 1976; Arends-Kuenning et al1996; Bongaarts and Watkins 1995). This discussion is part of a broader debate on whether preferences for fewer children are brought about by mortality decline, modernization, and ideational change or by family planning programs. Some experimental studies have supplied evidence that family planning programs have served to convert existing preferences for fewer</w:t>
      </w:r>
    </w:p>
    <w:p w:rsidR="005D496E" w:rsidRPr="00FC6BA7" w:rsidRDefault="005D496E" w:rsidP="005D496E">
      <w:pPr>
        <w:spacing w:line="360" w:lineRule="auto"/>
        <w:jc w:val="both"/>
        <w:rPr>
          <w:rFonts w:ascii="Courier New" w:hAnsi="Courier New" w:cs="Courier New"/>
          <w:sz w:val="24"/>
        </w:rPr>
      </w:pPr>
      <w:r w:rsidRPr="005D496E">
        <w:rPr>
          <w:rFonts w:ascii="Courier New" w:hAnsi="Courier New" w:cs="Courier New"/>
          <w:sz w:val="24"/>
        </w:rPr>
        <w:t>children to a demand for contraception which was then served by the program (Koenig et al 1987; DeGraff 1991). The proponents of the ideational change perspective, on the other hand, stress the role of ideas about the desirability of smaller family sizes and their spread through informal social networks regardless of family planning program efforts (Cleland and Wilson 1987; Freedman 1997; Agadjanian 2005). However, it proved notoriously difficult to examine empirically the spread of ideas about fertility preferences through diffusion processes.</w:t>
      </w:r>
    </w:p>
    <w:p w:rsidR="005D496E" w:rsidRDefault="005D496E" w:rsidP="00FC6BA7">
      <w:pPr>
        <w:spacing w:line="360" w:lineRule="auto"/>
        <w:jc w:val="both"/>
        <w:rPr>
          <w:rFonts w:ascii="Courier New" w:hAnsi="Courier New" w:cs="Courier New"/>
          <w:sz w:val="24"/>
        </w:rPr>
      </w:pPr>
    </w:p>
    <w:p w:rsidR="005D496E" w:rsidRDefault="005D496E" w:rsidP="00FC6BA7">
      <w:pPr>
        <w:spacing w:line="360" w:lineRule="auto"/>
        <w:jc w:val="both"/>
        <w:rPr>
          <w:rFonts w:ascii="Courier New" w:hAnsi="Courier New" w:cs="Courier New"/>
          <w:sz w:val="24"/>
        </w:rPr>
      </w:pPr>
    </w:p>
    <w:p w:rsidR="000E50B0" w:rsidRDefault="000E50B0" w:rsidP="00FC6BA7">
      <w:pPr>
        <w:spacing w:line="360" w:lineRule="auto"/>
        <w:jc w:val="both"/>
        <w:rPr>
          <w:rFonts w:ascii="Courier New" w:hAnsi="Courier New" w:cs="Courier New"/>
          <w:sz w:val="24"/>
        </w:rPr>
      </w:pP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Lettenmaier et al. (1993); Valente (1994); Yoder et al., (1996) proposed that when the benefits of family planning are carefully</w:t>
      </w:r>
      <w:r w:rsidR="003902A1">
        <w:rPr>
          <w:rFonts w:ascii="Courier New" w:hAnsi="Courier New" w:cs="Courier New"/>
          <w:sz w:val="24"/>
        </w:rPr>
        <w:t xml:space="preserve"> </w:t>
      </w:r>
      <w:r w:rsidRPr="00FC6BA7">
        <w:rPr>
          <w:rFonts w:ascii="Courier New" w:hAnsi="Courier New" w:cs="Courier New"/>
          <w:sz w:val="24"/>
        </w:rPr>
        <w:t>conveyed that the desired results could be achieved. Some of the approaches could be to legitimize the use of contraceptive as a normal behavior or highlight the social, economical and health benefits of small sized family due to family planning or by providing information regarding the proper use of contraceptives through better communication resulting in responsible sexual activity. The above mentioned approaches have been proved beneficial in this regard.</w:t>
      </w: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 xml:space="preserve">Some of health behavior change models have been reviewed which have been used in family planning and public health campaigns by Hornik (1989 and 1990). During the implementation of health belief model, Becker (1974) and Hornik (1990) found out that an individual will be motivated to use contraceptive method if he/she perceives; </w:t>
      </w:r>
    </w:p>
    <w:p w:rsidR="00FC6BA7" w:rsidRPr="00FC6BA7" w:rsidRDefault="007E5677" w:rsidP="00FC6BA7">
      <w:pPr>
        <w:numPr>
          <w:ilvl w:val="0"/>
          <w:numId w:val="2"/>
        </w:numPr>
        <w:spacing w:after="0" w:line="360" w:lineRule="auto"/>
        <w:jc w:val="both"/>
        <w:rPr>
          <w:rFonts w:ascii="Courier New" w:hAnsi="Courier New" w:cs="Courier New"/>
          <w:sz w:val="24"/>
        </w:rPr>
      </w:pPr>
      <w:r>
        <w:rPr>
          <w:rFonts w:ascii="Courier New" w:hAnsi="Courier New" w:cs="Courier New"/>
          <w:sz w:val="24"/>
        </w:rPr>
        <w:t>T</w:t>
      </w:r>
      <w:r w:rsidR="00FC6BA7" w:rsidRPr="00FC6BA7">
        <w:rPr>
          <w:rFonts w:ascii="Courier New" w:hAnsi="Courier New" w:cs="Courier New"/>
          <w:sz w:val="24"/>
        </w:rPr>
        <w:t>here is a risk of undesired larger family or unplanned pregnancy.</w:t>
      </w:r>
    </w:p>
    <w:p w:rsidR="00FC6BA7" w:rsidRPr="00FC6BA7" w:rsidRDefault="00FC6BA7" w:rsidP="00FC6BA7">
      <w:pPr>
        <w:numPr>
          <w:ilvl w:val="0"/>
          <w:numId w:val="2"/>
        </w:numPr>
        <w:spacing w:after="0" w:line="360" w:lineRule="auto"/>
        <w:jc w:val="both"/>
        <w:rPr>
          <w:rFonts w:ascii="Courier New" w:hAnsi="Courier New" w:cs="Courier New"/>
          <w:sz w:val="24"/>
        </w:rPr>
      </w:pPr>
      <w:r w:rsidRPr="00FC6BA7">
        <w:rPr>
          <w:rFonts w:ascii="Courier New" w:hAnsi="Courier New" w:cs="Courier New"/>
          <w:sz w:val="24"/>
        </w:rPr>
        <w:t xml:space="preserve">A higher probability of health risks or social or economic costs resulting from an unplanned pregnancy or larger undesired family. </w:t>
      </w:r>
    </w:p>
    <w:p w:rsidR="00FC6BA7" w:rsidRPr="00FC6BA7" w:rsidRDefault="00FC6BA7" w:rsidP="00FC6BA7">
      <w:pPr>
        <w:numPr>
          <w:ilvl w:val="0"/>
          <w:numId w:val="2"/>
        </w:numPr>
        <w:spacing w:after="0" w:line="360" w:lineRule="auto"/>
        <w:jc w:val="both"/>
        <w:rPr>
          <w:rFonts w:ascii="Courier New" w:hAnsi="Courier New" w:cs="Courier New"/>
          <w:sz w:val="24"/>
        </w:rPr>
      </w:pPr>
      <w:r w:rsidRPr="00FC6BA7">
        <w:rPr>
          <w:rFonts w:ascii="Courier New" w:hAnsi="Courier New" w:cs="Courier New"/>
          <w:sz w:val="24"/>
        </w:rPr>
        <w:t xml:space="preserve">The benefits of using contraceptive are desired. </w:t>
      </w:r>
    </w:p>
    <w:p w:rsidR="00FC6BA7" w:rsidRDefault="00FC6BA7" w:rsidP="00FC6BA7">
      <w:pPr>
        <w:numPr>
          <w:ilvl w:val="0"/>
          <w:numId w:val="2"/>
        </w:numPr>
        <w:spacing w:after="0" w:line="360" w:lineRule="auto"/>
        <w:jc w:val="both"/>
        <w:rPr>
          <w:rFonts w:ascii="Courier New" w:hAnsi="Courier New" w:cs="Courier New"/>
          <w:sz w:val="24"/>
        </w:rPr>
      </w:pPr>
      <w:r w:rsidRPr="00FC6BA7">
        <w:rPr>
          <w:rFonts w:ascii="Courier New" w:hAnsi="Courier New" w:cs="Courier New"/>
          <w:sz w:val="24"/>
        </w:rPr>
        <w:t>Understands the resistances that should be dealt with in order to practice contraceptive. (Becker, 1974; Hornik, 1990).</w:t>
      </w:r>
    </w:p>
    <w:p w:rsidR="007E5677" w:rsidRDefault="007E5677" w:rsidP="007E5677">
      <w:pPr>
        <w:spacing w:after="0" w:line="360" w:lineRule="auto"/>
        <w:jc w:val="both"/>
        <w:rPr>
          <w:rFonts w:ascii="Courier New" w:hAnsi="Courier New" w:cs="Courier New"/>
          <w:sz w:val="24"/>
        </w:rPr>
      </w:pPr>
    </w:p>
    <w:p w:rsidR="000E50B0" w:rsidRDefault="000E50B0" w:rsidP="00FC6BA7">
      <w:pPr>
        <w:spacing w:line="360" w:lineRule="auto"/>
        <w:jc w:val="both"/>
        <w:rPr>
          <w:rFonts w:ascii="Courier New" w:hAnsi="Courier New" w:cs="Courier New"/>
          <w:sz w:val="24"/>
        </w:rPr>
      </w:pPr>
    </w:p>
    <w:p w:rsidR="000E50B0" w:rsidRDefault="000E50B0" w:rsidP="00FC6BA7">
      <w:pPr>
        <w:spacing w:line="360" w:lineRule="auto"/>
        <w:jc w:val="both"/>
        <w:rPr>
          <w:rFonts w:ascii="Courier New" w:hAnsi="Courier New" w:cs="Courier New"/>
          <w:sz w:val="24"/>
        </w:rPr>
      </w:pPr>
    </w:p>
    <w:p w:rsidR="000E50B0" w:rsidRDefault="000E50B0" w:rsidP="00FC6BA7">
      <w:pPr>
        <w:spacing w:line="360" w:lineRule="auto"/>
        <w:jc w:val="both"/>
        <w:rPr>
          <w:rFonts w:ascii="Courier New" w:hAnsi="Courier New" w:cs="Courier New"/>
          <w:sz w:val="24"/>
        </w:rPr>
      </w:pPr>
    </w:p>
    <w:p w:rsidR="000E50B0" w:rsidRDefault="000E50B0" w:rsidP="00FC6BA7">
      <w:pPr>
        <w:spacing w:line="360" w:lineRule="auto"/>
        <w:jc w:val="both"/>
        <w:rPr>
          <w:rFonts w:ascii="Courier New" w:hAnsi="Courier New" w:cs="Courier New"/>
          <w:sz w:val="24"/>
        </w:rPr>
      </w:pP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Kincaid et al., (1988) and Sabido (1981) concluded that TV dramas and songs which are a major component of entertainment media hit the audience emotionally. So when the family planning messages are conveyed through these mediums, they are relatively more effective.</w:t>
      </w: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Social marketing has been one of the most responsible components of today’s ever progressing media. It provides stimulus for diffusion of information and innovation aimed at altering behavior for social welfare. Towards the end of 20</w:t>
      </w:r>
      <w:r w:rsidRPr="00FC6BA7">
        <w:rPr>
          <w:rFonts w:ascii="Courier New" w:hAnsi="Courier New" w:cs="Courier New"/>
          <w:sz w:val="24"/>
          <w:vertAlign w:val="superscript"/>
        </w:rPr>
        <w:t>th</w:t>
      </w:r>
      <w:r w:rsidRPr="00FC6BA7">
        <w:rPr>
          <w:rFonts w:ascii="Courier New" w:hAnsi="Courier New" w:cs="Courier New"/>
          <w:sz w:val="24"/>
        </w:rPr>
        <w:t xml:space="preserve"> century, social marketing proved to play influential role the developmental communication. Social marketing reduces the psychological, social, economic and practical distance between individual and behavior by making available all the necessary information regarding a product (condom) and its use, Wallack et al (1993). Its aim will be to make the information available in such a way that the condom-usage becomes affordable and normal, Steson and David (1999).</w:t>
      </w: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 xml:space="preserve">Another medium to approach the desired audience and shape their behavior is media advocacy. A huge amount of information could be disseminated on various issues such as social, political, health and economical; Wallack et al (1993). The goal of media advocacy is to initiate debates on various political, economical and health issues and raise the voice for social betterment and also create awareness among the audience. </w:t>
      </w:r>
    </w:p>
    <w:p w:rsidR="000E50B0" w:rsidRDefault="000E50B0" w:rsidP="00FC6BA7">
      <w:pPr>
        <w:spacing w:line="360" w:lineRule="auto"/>
        <w:jc w:val="both"/>
        <w:rPr>
          <w:rFonts w:ascii="Courier New" w:hAnsi="Courier New" w:cs="Courier New"/>
          <w:sz w:val="24"/>
        </w:rPr>
      </w:pPr>
    </w:p>
    <w:p w:rsidR="000E50B0" w:rsidRDefault="000E50B0" w:rsidP="00FC6BA7">
      <w:pPr>
        <w:spacing w:line="360" w:lineRule="auto"/>
        <w:jc w:val="both"/>
        <w:rPr>
          <w:rFonts w:ascii="Courier New" w:hAnsi="Courier New" w:cs="Courier New"/>
          <w:sz w:val="24"/>
        </w:rPr>
      </w:pPr>
    </w:p>
    <w:p w:rsidR="000E50B0" w:rsidRDefault="000E50B0" w:rsidP="00FC6BA7">
      <w:pPr>
        <w:spacing w:line="360" w:lineRule="auto"/>
        <w:jc w:val="both"/>
        <w:rPr>
          <w:rFonts w:ascii="Courier New" w:hAnsi="Courier New" w:cs="Courier New"/>
          <w:sz w:val="24"/>
        </w:rPr>
      </w:pP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 xml:space="preserve">An example of media advocacy could be World Bank’s project on nutrition and family planning in Bangladesh in which it assigned the NGO’s in Bangladesh to mobilize communities through social awareness. </w:t>
      </w: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 xml:space="preserve">Today, television is playing a pivotal role in family planning campaigns and disseminating information regarding contraceptive and condom use and the benefits attached to family planning. Today, majority of our population is aware of the major brands and the use of condom and people are also aware of the socio-economic and health benefits attached to family planning. Though there is some resistance due to the strong cultural values in </w:t>
      </w:r>
      <w:smartTag w:uri="urn:schemas-microsoft-com:office:smarttags" w:element="country-region">
        <w:smartTag w:uri="urn:schemas-microsoft-com:office:smarttags" w:element="place">
          <w:r w:rsidRPr="00FC6BA7">
            <w:rPr>
              <w:rFonts w:ascii="Courier New" w:hAnsi="Courier New" w:cs="Courier New"/>
              <w:sz w:val="24"/>
            </w:rPr>
            <w:t>Pakistan</w:t>
          </w:r>
        </w:smartTag>
      </w:smartTag>
      <w:r w:rsidRPr="00FC6BA7">
        <w:rPr>
          <w:rFonts w:ascii="Courier New" w:hAnsi="Courier New" w:cs="Courier New"/>
          <w:sz w:val="24"/>
        </w:rPr>
        <w:t xml:space="preserve"> which could be overcome by using carefully crafted techniques in the campaigns. </w:t>
      </w: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Hence, it is very important to un</w:t>
      </w:r>
      <w:r w:rsidR="007E5677">
        <w:rPr>
          <w:rFonts w:ascii="Courier New" w:hAnsi="Courier New" w:cs="Courier New"/>
          <w:sz w:val="24"/>
        </w:rPr>
        <w:t>derstand the effectiveness of TV</w:t>
      </w:r>
      <w:r w:rsidRPr="00FC6BA7">
        <w:rPr>
          <w:rFonts w:ascii="Courier New" w:hAnsi="Courier New" w:cs="Courier New"/>
          <w:sz w:val="24"/>
        </w:rPr>
        <w:t xml:space="preserve"> in influencing individual behavior. It is also of utmost importance to know the behaviors which are most vulnerable to change when targeted through mass media. We will be using social cognitive theory and theory of reasoned action to analyze the impact of family planning campaigns through mass media on contraceptive use.</w:t>
      </w:r>
    </w:p>
    <w:p w:rsidR="00FC6BA7" w:rsidRPr="00FC6BA7" w:rsidRDefault="00FC6BA7" w:rsidP="00FC6BA7">
      <w:pPr>
        <w:spacing w:line="360" w:lineRule="auto"/>
        <w:jc w:val="both"/>
        <w:rPr>
          <w:rFonts w:ascii="Courier New" w:hAnsi="Courier New" w:cs="Courier New"/>
          <w:sz w:val="24"/>
        </w:rPr>
      </w:pPr>
    </w:p>
    <w:p w:rsidR="00FC6BA7" w:rsidRDefault="00FC6BA7" w:rsidP="00FC6BA7">
      <w:pPr>
        <w:spacing w:line="360" w:lineRule="auto"/>
        <w:jc w:val="both"/>
        <w:rPr>
          <w:rFonts w:ascii="Courier New" w:hAnsi="Courier New" w:cs="Courier New"/>
        </w:rPr>
      </w:pPr>
    </w:p>
    <w:p w:rsidR="00FC6BA7" w:rsidRDefault="00FC6BA7" w:rsidP="00FC6BA7">
      <w:pPr>
        <w:spacing w:line="360" w:lineRule="auto"/>
        <w:jc w:val="both"/>
        <w:rPr>
          <w:rFonts w:ascii="Courier New" w:hAnsi="Courier New" w:cs="Courier New"/>
        </w:rPr>
      </w:pPr>
    </w:p>
    <w:p w:rsidR="00FC6BA7" w:rsidRDefault="00FC6BA7" w:rsidP="00FC6BA7">
      <w:pPr>
        <w:spacing w:line="360" w:lineRule="auto"/>
        <w:jc w:val="both"/>
        <w:rPr>
          <w:rFonts w:ascii="Courier New" w:hAnsi="Courier New" w:cs="Courier New"/>
        </w:rPr>
      </w:pPr>
    </w:p>
    <w:p w:rsidR="00FC6BA7" w:rsidRDefault="00FC6BA7" w:rsidP="00FC6BA7">
      <w:pPr>
        <w:spacing w:line="360" w:lineRule="auto"/>
        <w:jc w:val="both"/>
        <w:rPr>
          <w:rFonts w:ascii="Courier New" w:hAnsi="Courier New" w:cs="Courier New"/>
        </w:rPr>
      </w:pPr>
    </w:p>
    <w:p w:rsidR="00FC6BA7" w:rsidRDefault="00FC6BA7" w:rsidP="00FC6BA7">
      <w:pPr>
        <w:spacing w:line="360" w:lineRule="auto"/>
        <w:jc w:val="both"/>
        <w:rPr>
          <w:rFonts w:ascii="Courier New" w:hAnsi="Courier New" w:cs="Courier New"/>
        </w:rPr>
      </w:pPr>
    </w:p>
    <w:p w:rsidR="00FC6BA7" w:rsidRDefault="00FC6BA7" w:rsidP="00FC6BA7">
      <w:pPr>
        <w:spacing w:line="360" w:lineRule="auto"/>
        <w:jc w:val="both"/>
        <w:rPr>
          <w:rFonts w:ascii="Courier New" w:hAnsi="Courier New" w:cs="Courier New"/>
        </w:rPr>
      </w:pPr>
    </w:p>
    <w:p w:rsidR="00FC6BA7" w:rsidRPr="00FC6BA7" w:rsidRDefault="000E50B0" w:rsidP="000E50B0">
      <w:pPr>
        <w:spacing w:line="360" w:lineRule="auto"/>
        <w:jc w:val="both"/>
        <w:rPr>
          <w:rFonts w:ascii="Courier New" w:hAnsi="Courier New" w:cs="Courier New"/>
        </w:rPr>
      </w:pPr>
      <w:r>
        <w:rPr>
          <w:rFonts w:ascii="Courier New" w:hAnsi="Courier New" w:cs="Courier New"/>
        </w:rPr>
        <w:t xml:space="preserve"> </w:t>
      </w: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r>
      <w:r w:rsidR="007E5677">
        <w:rPr>
          <w:rFonts w:ascii="Courier New" w:hAnsi="Courier New" w:cs="Courier New"/>
        </w:rPr>
        <w:t xml:space="preserve">       </w:t>
      </w:r>
      <w:r w:rsidR="00FC6BA7">
        <w:rPr>
          <w:rFonts w:ascii="Courier New" w:hAnsi="Courier New" w:cs="Courier New"/>
          <w:b/>
          <w:sz w:val="28"/>
          <w:szCs w:val="28"/>
        </w:rPr>
        <w:t>CHAPTER 3</w:t>
      </w:r>
    </w:p>
    <w:p w:rsidR="00FC6BA7" w:rsidRDefault="00FC6BA7" w:rsidP="00DE65E8">
      <w:pPr>
        <w:spacing w:line="360" w:lineRule="auto"/>
        <w:jc w:val="center"/>
        <w:rPr>
          <w:rFonts w:ascii="Courier New" w:hAnsi="Courier New" w:cs="Courier New"/>
          <w:b/>
          <w:sz w:val="28"/>
          <w:szCs w:val="28"/>
        </w:rPr>
      </w:pPr>
      <w:r>
        <w:rPr>
          <w:rFonts w:ascii="Courier New" w:hAnsi="Courier New" w:cs="Courier New"/>
          <w:b/>
          <w:sz w:val="28"/>
          <w:szCs w:val="28"/>
        </w:rPr>
        <w:t>METHODOLODY</w:t>
      </w:r>
    </w:p>
    <w:p w:rsidR="00FC6BA7" w:rsidRPr="00861534" w:rsidRDefault="00FC6BA7" w:rsidP="00FC6BA7">
      <w:pPr>
        <w:spacing w:line="360" w:lineRule="auto"/>
        <w:jc w:val="both"/>
        <w:rPr>
          <w:rFonts w:ascii="Courier New" w:hAnsi="Courier New" w:cs="Courier New"/>
          <w:b/>
          <w:sz w:val="28"/>
          <w:szCs w:val="28"/>
        </w:rPr>
      </w:pPr>
      <w:r w:rsidRPr="00861534">
        <w:rPr>
          <w:rFonts w:ascii="Courier New" w:hAnsi="Courier New" w:cs="Courier New"/>
          <w:b/>
          <w:sz w:val="28"/>
          <w:szCs w:val="28"/>
        </w:rPr>
        <w:t>MODEL SPECIFICATION</w:t>
      </w:r>
    </w:p>
    <w:p w:rsidR="00FC6BA7" w:rsidRPr="00FC6BA7" w:rsidRDefault="00FC6BA7" w:rsidP="00FC6BA7">
      <w:pPr>
        <w:spacing w:line="360" w:lineRule="auto"/>
        <w:jc w:val="both"/>
        <w:rPr>
          <w:rFonts w:ascii="Courier New" w:hAnsi="Courier New" w:cs="Courier New"/>
          <w:sz w:val="24"/>
          <w:szCs w:val="24"/>
        </w:rPr>
      </w:pPr>
      <w:r w:rsidRPr="00FC6BA7">
        <w:rPr>
          <w:rFonts w:ascii="Courier New" w:hAnsi="Courier New" w:cs="Courier New"/>
          <w:sz w:val="24"/>
          <w:szCs w:val="24"/>
        </w:rPr>
        <w:t xml:space="preserve">In our study, we are employing the theory of reasoned action and social cognitive theory to test the impact of media exposure on behavior of individual regarding contraceptive behavior. First we will provide a description of the reasoned action theory. </w:t>
      </w:r>
    </w:p>
    <w:p w:rsidR="00FC6BA7" w:rsidRPr="007E5677" w:rsidRDefault="00FC6BA7" w:rsidP="00FC6BA7">
      <w:pPr>
        <w:spacing w:line="360" w:lineRule="auto"/>
        <w:jc w:val="both"/>
        <w:rPr>
          <w:rFonts w:ascii="Courier New" w:hAnsi="Courier New" w:cs="Courier New"/>
          <w:b/>
          <w:sz w:val="28"/>
        </w:rPr>
      </w:pPr>
      <w:r w:rsidRPr="007E5677">
        <w:rPr>
          <w:rFonts w:ascii="Courier New" w:hAnsi="Courier New" w:cs="Courier New"/>
          <w:b/>
          <w:sz w:val="28"/>
        </w:rPr>
        <w:t>The Reasoned Action Theory:</w:t>
      </w: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 xml:space="preserve">Derived from social psychology theory, the theory of reasoned action was proposed by Ajzen and Fishbein in 1975 and 1980. The three main elements of the theory are behavioral intention (BI), attitude (A) and subjective norms (SN). According to the theory, the attitude of the individual and the norms of the society affect the intention of the individual. It also proposes that if an individual intends to do something, he will probably do it. Fishbein (1980), proposed two major behaviors that influence the use of contraceptive. In his theory of reasoned action, the first behavior is the attitude of individual regarding use of contraceptive. The second behavior is the belief of individual regarding his spouse’s perception of usage of contraceptive. These behaviors can be positively influenced through family planning communication and hence, may lead to usage of family planning products. </w:t>
      </w:r>
    </w:p>
    <w:p w:rsidR="00FC6BA7" w:rsidRDefault="00FC6BA7" w:rsidP="00FC6BA7">
      <w:pPr>
        <w:spacing w:line="360" w:lineRule="auto"/>
        <w:jc w:val="both"/>
        <w:rPr>
          <w:rFonts w:ascii="Courier New" w:hAnsi="Courier New" w:cs="Courier New"/>
          <w:b/>
          <w:sz w:val="28"/>
          <w:szCs w:val="28"/>
        </w:rPr>
      </w:pPr>
    </w:p>
    <w:p w:rsidR="00FC6BA7" w:rsidRDefault="00FC6BA7" w:rsidP="00FC6BA7">
      <w:pPr>
        <w:spacing w:line="360" w:lineRule="auto"/>
        <w:jc w:val="both"/>
        <w:rPr>
          <w:rFonts w:ascii="Courier New" w:hAnsi="Courier New" w:cs="Courier New"/>
          <w:b/>
          <w:sz w:val="28"/>
          <w:szCs w:val="28"/>
        </w:rPr>
      </w:pPr>
    </w:p>
    <w:p w:rsidR="00FC6BA7" w:rsidRDefault="00FC6BA7" w:rsidP="00FC6BA7">
      <w:pPr>
        <w:spacing w:line="360" w:lineRule="auto"/>
        <w:jc w:val="both"/>
        <w:rPr>
          <w:rFonts w:ascii="Courier New" w:hAnsi="Courier New" w:cs="Courier New"/>
          <w:b/>
          <w:sz w:val="28"/>
          <w:szCs w:val="28"/>
        </w:rPr>
      </w:pPr>
    </w:p>
    <w:p w:rsidR="00FC6BA7" w:rsidRPr="00813367" w:rsidRDefault="00FC6BA7" w:rsidP="00FC6BA7">
      <w:pPr>
        <w:spacing w:line="360" w:lineRule="auto"/>
        <w:jc w:val="both"/>
        <w:rPr>
          <w:rFonts w:ascii="Courier New" w:hAnsi="Courier New" w:cs="Courier New"/>
          <w:b/>
          <w:sz w:val="28"/>
          <w:szCs w:val="28"/>
        </w:rPr>
      </w:pPr>
      <w:r w:rsidRPr="00813367">
        <w:rPr>
          <w:rFonts w:ascii="Courier New" w:hAnsi="Courier New" w:cs="Courier New"/>
          <w:b/>
          <w:sz w:val="28"/>
          <w:szCs w:val="28"/>
        </w:rPr>
        <w:t xml:space="preserve">Social Learning/ Cognitive Theory: </w:t>
      </w: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 xml:space="preserve">Bandura (1986) analyzed the individual’s (or couple’s) self confidence regarding usage of contraceptive to predict the contraceptive behavior. The mass media can thus influence the behavior by designing messages that increase the individual’s (or couple’s) confidence in practicing contraceptive and behaving responsibly in sexual situations. These messages could be communicated through television, theater or plays on family planning. Some carefully crafted persuasion techniques can enhance the negotiation skills of couples. </w:t>
      </w:r>
    </w:p>
    <w:p w:rsidR="00FC6BA7" w:rsidRPr="00FC6BA7" w:rsidRDefault="00FC6BA7" w:rsidP="00FC6BA7">
      <w:pPr>
        <w:spacing w:line="360" w:lineRule="auto"/>
        <w:jc w:val="both"/>
        <w:rPr>
          <w:sz w:val="24"/>
        </w:rPr>
      </w:pPr>
      <w:r w:rsidRPr="00FC6BA7">
        <w:rPr>
          <w:rFonts w:ascii="Courier New" w:hAnsi="Courier New" w:cs="Courier New"/>
          <w:sz w:val="24"/>
        </w:rPr>
        <w:t xml:space="preserve">In our study, we have hypothesized that exposure to family planning campaigns through media would lead to three preventive behaviors on the individual’s part. Firstly, there will be increased communication among the couple on the topic of usage of contraceptive. Secondly, the usage of contraceptive will also increase due to the increased provision awareness in the media. Thirdly, there will be higher probability of a visit to a health or informative facility by the couple regarding contraceptive use. </w:t>
      </w:r>
    </w:p>
    <w:p w:rsidR="007E5677" w:rsidRDefault="007E5677" w:rsidP="00FC6BA7">
      <w:pPr>
        <w:spacing w:line="360" w:lineRule="auto"/>
        <w:jc w:val="both"/>
        <w:rPr>
          <w:rFonts w:ascii="Courier New" w:hAnsi="Courier New" w:cs="Courier New"/>
          <w:b/>
          <w:sz w:val="28"/>
          <w:szCs w:val="28"/>
        </w:rPr>
      </w:pPr>
    </w:p>
    <w:p w:rsidR="005D1F05" w:rsidRDefault="005D1F05" w:rsidP="00FC6BA7">
      <w:pPr>
        <w:spacing w:line="360" w:lineRule="auto"/>
        <w:jc w:val="both"/>
        <w:rPr>
          <w:rFonts w:ascii="Courier New" w:hAnsi="Courier New" w:cs="Courier New"/>
          <w:b/>
          <w:sz w:val="28"/>
          <w:szCs w:val="28"/>
        </w:rPr>
      </w:pPr>
    </w:p>
    <w:p w:rsidR="005D1F05" w:rsidRDefault="005D1F05" w:rsidP="00FC6BA7">
      <w:pPr>
        <w:spacing w:line="360" w:lineRule="auto"/>
        <w:jc w:val="both"/>
        <w:rPr>
          <w:rFonts w:ascii="Courier New" w:hAnsi="Courier New" w:cs="Courier New"/>
          <w:b/>
          <w:sz w:val="28"/>
          <w:szCs w:val="28"/>
        </w:rPr>
      </w:pPr>
    </w:p>
    <w:p w:rsidR="005D1F05" w:rsidRDefault="005D1F05" w:rsidP="00FC6BA7">
      <w:pPr>
        <w:spacing w:line="360" w:lineRule="auto"/>
        <w:jc w:val="both"/>
        <w:rPr>
          <w:rFonts w:ascii="Courier New" w:hAnsi="Courier New" w:cs="Courier New"/>
          <w:b/>
          <w:sz w:val="28"/>
          <w:szCs w:val="28"/>
        </w:rPr>
      </w:pPr>
    </w:p>
    <w:p w:rsidR="005D1F05" w:rsidRDefault="005D1F05" w:rsidP="00FC6BA7">
      <w:pPr>
        <w:spacing w:line="360" w:lineRule="auto"/>
        <w:jc w:val="both"/>
        <w:rPr>
          <w:rFonts w:ascii="Courier New" w:hAnsi="Courier New" w:cs="Courier New"/>
          <w:b/>
          <w:sz w:val="28"/>
          <w:szCs w:val="28"/>
        </w:rPr>
      </w:pPr>
    </w:p>
    <w:p w:rsidR="005D1F05" w:rsidRDefault="005D1F05" w:rsidP="00FC6BA7">
      <w:pPr>
        <w:spacing w:line="360" w:lineRule="auto"/>
        <w:jc w:val="both"/>
        <w:rPr>
          <w:rFonts w:ascii="Courier New" w:hAnsi="Courier New" w:cs="Courier New"/>
          <w:b/>
          <w:sz w:val="28"/>
          <w:szCs w:val="28"/>
        </w:rPr>
      </w:pPr>
    </w:p>
    <w:p w:rsidR="000E50B0" w:rsidRDefault="000E50B0" w:rsidP="00FC6BA7">
      <w:pPr>
        <w:spacing w:line="360" w:lineRule="auto"/>
        <w:jc w:val="both"/>
        <w:rPr>
          <w:rFonts w:ascii="Courier New" w:hAnsi="Courier New" w:cs="Courier New"/>
          <w:b/>
          <w:sz w:val="28"/>
          <w:szCs w:val="28"/>
        </w:rPr>
      </w:pPr>
    </w:p>
    <w:p w:rsidR="00FC6BA7" w:rsidRDefault="00FC6BA7" w:rsidP="00FC6BA7">
      <w:pPr>
        <w:spacing w:line="360" w:lineRule="auto"/>
        <w:jc w:val="both"/>
        <w:rPr>
          <w:rFonts w:ascii="Courier New" w:hAnsi="Courier New" w:cs="Courier New"/>
          <w:b/>
          <w:sz w:val="28"/>
          <w:szCs w:val="28"/>
        </w:rPr>
      </w:pPr>
      <w:r>
        <w:rPr>
          <w:rFonts w:ascii="Courier New" w:hAnsi="Courier New" w:cs="Courier New"/>
          <w:b/>
          <w:sz w:val="28"/>
          <w:szCs w:val="28"/>
        </w:rPr>
        <w:t>VARIABLES</w:t>
      </w:r>
    </w:p>
    <w:p w:rsidR="00FC6BA7" w:rsidRPr="007E5677" w:rsidRDefault="00FC6BA7" w:rsidP="00FC6BA7">
      <w:pPr>
        <w:spacing w:line="360" w:lineRule="auto"/>
        <w:jc w:val="both"/>
        <w:rPr>
          <w:rFonts w:ascii="Courier New" w:hAnsi="Courier New" w:cs="Courier New"/>
          <w:sz w:val="24"/>
        </w:rPr>
      </w:pPr>
      <w:r w:rsidRPr="007E5677">
        <w:rPr>
          <w:rFonts w:ascii="Courier New" w:hAnsi="Courier New" w:cs="Courier New"/>
          <w:sz w:val="24"/>
        </w:rPr>
        <w:t>In this study there are the following variables.</w:t>
      </w:r>
    </w:p>
    <w:p w:rsidR="00FC6BA7" w:rsidRPr="00B97554" w:rsidRDefault="00FC6BA7" w:rsidP="00FC6BA7">
      <w:pPr>
        <w:spacing w:line="360" w:lineRule="auto"/>
        <w:jc w:val="both"/>
        <w:rPr>
          <w:rFonts w:ascii="Courier New" w:hAnsi="Courier New" w:cs="Courier New"/>
          <w:b/>
          <w:sz w:val="28"/>
          <w:szCs w:val="28"/>
        </w:rPr>
      </w:pPr>
      <w:r w:rsidRPr="00B97554">
        <w:rPr>
          <w:rFonts w:ascii="Courier New" w:hAnsi="Courier New" w:cs="Courier New"/>
          <w:b/>
          <w:sz w:val="28"/>
          <w:szCs w:val="28"/>
        </w:rPr>
        <w:t>Independent variable:</w:t>
      </w:r>
    </w:p>
    <w:p w:rsidR="005D1F05" w:rsidRDefault="00FC6BA7" w:rsidP="00FC6BA7">
      <w:pPr>
        <w:spacing w:line="360" w:lineRule="auto"/>
        <w:jc w:val="both"/>
        <w:rPr>
          <w:rFonts w:ascii="Courier New" w:hAnsi="Courier New" w:cs="Courier New"/>
          <w:sz w:val="24"/>
        </w:rPr>
      </w:pPr>
      <w:r w:rsidRPr="007E5677">
        <w:rPr>
          <w:rFonts w:ascii="Courier New" w:hAnsi="Courier New" w:cs="Courier New"/>
          <w:sz w:val="24"/>
        </w:rPr>
        <w:t>Mass media campaign through television is an independent variable in our study.</w:t>
      </w:r>
    </w:p>
    <w:p w:rsidR="00FC6BA7" w:rsidRPr="005D1F05" w:rsidRDefault="00FC6BA7" w:rsidP="00FC6BA7">
      <w:pPr>
        <w:spacing w:line="360" w:lineRule="auto"/>
        <w:jc w:val="both"/>
        <w:rPr>
          <w:rFonts w:ascii="Courier New" w:hAnsi="Courier New" w:cs="Courier New"/>
          <w:sz w:val="24"/>
        </w:rPr>
      </w:pPr>
      <w:r w:rsidRPr="00B97554">
        <w:rPr>
          <w:rFonts w:ascii="Courier New" w:hAnsi="Courier New" w:cs="Courier New"/>
          <w:b/>
          <w:sz w:val="28"/>
          <w:szCs w:val="28"/>
        </w:rPr>
        <w:t>Dependant variable:</w:t>
      </w:r>
    </w:p>
    <w:p w:rsidR="00FC6BA7" w:rsidRPr="007E5677" w:rsidRDefault="00FC6BA7" w:rsidP="00FC6BA7">
      <w:pPr>
        <w:spacing w:line="360" w:lineRule="auto"/>
        <w:jc w:val="both"/>
        <w:rPr>
          <w:rFonts w:ascii="Courier New" w:hAnsi="Courier New" w:cs="Courier New"/>
          <w:sz w:val="24"/>
        </w:rPr>
      </w:pPr>
      <w:r w:rsidRPr="007E5677">
        <w:rPr>
          <w:rFonts w:ascii="Courier New" w:hAnsi="Courier New" w:cs="Courier New"/>
          <w:sz w:val="24"/>
        </w:rPr>
        <w:t>In our study there are three dependent variables. They are</w:t>
      </w:r>
    </w:p>
    <w:p w:rsidR="00FC6BA7" w:rsidRPr="007E5677" w:rsidRDefault="00FC6BA7" w:rsidP="00FC6BA7">
      <w:pPr>
        <w:numPr>
          <w:ilvl w:val="0"/>
          <w:numId w:val="3"/>
        </w:numPr>
        <w:spacing w:after="0" w:line="360" w:lineRule="auto"/>
        <w:jc w:val="both"/>
        <w:rPr>
          <w:rFonts w:ascii="Courier New" w:hAnsi="Courier New" w:cs="Courier New"/>
          <w:sz w:val="24"/>
        </w:rPr>
      </w:pPr>
      <w:r w:rsidRPr="007E5677">
        <w:rPr>
          <w:rFonts w:ascii="Courier New" w:hAnsi="Courier New" w:cs="Courier New"/>
          <w:sz w:val="24"/>
        </w:rPr>
        <w:t>Contraceptive use</w:t>
      </w:r>
    </w:p>
    <w:p w:rsidR="00FC6BA7" w:rsidRPr="007E5677" w:rsidRDefault="00FC6BA7" w:rsidP="00FC6BA7">
      <w:pPr>
        <w:numPr>
          <w:ilvl w:val="0"/>
          <w:numId w:val="3"/>
        </w:numPr>
        <w:spacing w:after="0" w:line="360" w:lineRule="auto"/>
        <w:jc w:val="both"/>
        <w:rPr>
          <w:rFonts w:ascii="Courier New" w:hAnsi="Courier New" w:cs="Courier New"/>
          <w:sz w:val="24"/>
        </w:rPr>
      </w:pPr>
      <w:r w:rsidRPr="007E5677">
        <w:rPr>
          <w:rFonts w:ascii="Courier New" w:hAnsi="Courier New" w:cs="Courier New"/>
          <w:sz w:val="24"/>
        </w:rPr>
        <w:t>Communication among partners</w:t>
      </w:r>
    </w:p>
    <w:p w:rsidR="00FC6BA7" w:rsidRPr="007E5677" w:rsidRDefault="00FC6BA7" w:rsidP="00FC6BA7">
      <w:pPr>
        <w:numPr>
          <w:ilvl w:val="0"/>
          <w:numId w:val="3"/>
        </w:numPr>
        <w:spacing w:after="0" w:line="360" w:lineRule="auto"/>
        <w:jc w:val="both"/>
        <w:rPr>
          <w:rFonts w:ascii="Courier New" w:hAnsi="Courier New" w:cs="Courier New"/>
          <w:sz w:val="24"/>
        </w:rPr>
      </w:pPr>
      <w:r w:rsidRPr="007E5677">
        <w:rPr>
          <w:rFonts w:ascii="Courier New" w:hAnsi="Courier New" w:cs="Courier New"/>
          <w:sz w:val="24"/>
        </w:rPr>
        <w:t>Visit to health facility</w:t>
      </w:r>
    </w:p>
    <w:p w:rsidR="00FC6BA7" w:rsidRDefault="00FC6BA7" w:rsidP="00FC6BA7">
      <w:pPr>
        <w:spacing w:line="360" w:lineRule="auto"/>
        <w:jc w:val="both"/>
        <w:rPr>
          <w:rFonts w:ascii="Courier New" w:hAnsi="Courier New" w:cs="Courier New"/>
          <w:b/>
          <w:sz w:val="28"/>
          <w:szCs w:val="28"/>
        </w:rPr>
      </w:pPr>
      <w:r>
        <w:rPr>
          <w:rFonts w:ascii="Courier New" w:hAnsi="Courier New" w:cs="Courier New"/>
          <w:b/>
          <w:sz w:val="28"/>
          <w:szCs w:val="28"/>
        </w:rPr>
        <w:t>Control variable:</w:t>
      </w:r>
    </w:p>
    <w:p w:rsidR="00FC6BA7" w:rsidRPr="007E5677" w:rsidRDefault="00FC6BA7" w:rsidP="007E5677">
      <w:pPr>
        <w:spacing w:line="360" w:lineRule="auto"/>
        <w:jc w:val="both"/>
        <w:rPr>
          <w:rFonts w:ascii="Courier New" w:hAnsi="Courier New" w:cs="Courier New"/>
          <w:sz w:val="24"/>
        </w:rPr>
      </w:pPr>
      <w:r w:rsidRPr="007E5677">
        <w:rPr>
          <w:rFonts w:ascii="Courier New" w:hAnsi="Courier New" w:cs="Courier New"/>
          <w:sz w:val="24"/>
        </w:rPr>
        <w:t>The social and demographic conditions and characteristics is a control variable in our study.</w:t>
      </w:r>
    </w:p>
    <w:p w:rsidR="00FC6BA7" w:rsidRPr="009776F2" w:rsidRDefault="00FC6BA7" w:rsidP="00FC6BA7">
      <w:pPr>
        <w:spacing w:line="360" w:lineRule="auto"/>
        <w:jc w:val="both"/>
        <w:rPr>
          <w:rFonts w:ascii="Courier New" w:hAnsi="Courier New" w:cs="Courier New"/>
          <w:b/>
        </w:rPr>
      </w:pPr>
      <w:r w:rsidRPr="005D1F05">
        <w:rPr>
          <w:rFonts w:ascii="Courier New" w:hAnsi="Courier New" w:cs="Courier New"/>
          <w:b/>
          <w:sz w:val="28"/>
        </w:rPr>
        <w:t>Figure 1</w:t>
      </w:r>
      <w:r w:rsidRPr="00B854F5">
        <w:rPr>
          <w:rFonts w:ascii="Courier New" w:hAnsi="Courier New" w:cs="Courier New"/>
          <w:b/>
        </w:rPr>
        <w:t xml:space="preserve"> </w:t>
      </w:r>
    </w:p>
    <w:p w:rsidR="00FC6BA7" w:rsidRPr="00B854F5" w:rsidRDefault="006003C9" w:rsidP="00FC6BA7">
      <w:pPr>
        <w:spacing w:line="360" w:lineRule="auto"/>
        <w:jc w:val="both"/>
        <w:rPr>
          <w:rFonts w:ascii="Courier New" w:hAnsi="Courier New" w:cs="Courier New"/>
        </w:rPr>
      </w:pPr>
      <w:r>
        <w:rPr>
          <w:rFonts w:ascii="Courier New" w:hAnsi="Courier New" w:cs="Courier New"/>
          <w:noProof/>
        </w:rPr>
        <w:pict>
          <v:rect id="_x0000_s1032" style="position:absolute;left:0;text-align:left;margin-left:324pt;margin-top:8.75pt;width:108pt;height:40.65pt;z-index:251666432">
            <v:textbox>
              <w:txbxContent>
                <w:p w:rsidR="00163155" w:rsidRPr="004613DA" w:rsidRDefault="00163155" w:rsidP="00FC6BA7">
                  <w:pPr>
                    <w:rPr>
                      <w:sz w:val="28"/>
                    </w:rPr>
                  </w:pPr>
                  <w:r>
                    <w:rPr>
                      <w:sz w:val="28"/>
                    </w:rPr>
                    <w:t>Contraceptive use</w:t>
                  </w:r>
                </w:p>
              </w:txbxContent>
            </v:textbox>
          </v:rect>
        </w:pict>
      </w:r>
    </w:p>
    <w:p w:rsidR="00FC6BA7" w:rsidRPr="00B854F5" w:rsidRDefault="006003C9" w:rsidP="00FC6BA7">
      <w:pPr>
        <w:tabs>
          <w:tab w:val="left" w:pos="6080"/>
        </w:tabs>
        <w:spacing w:line="360" w:lineRule="auto"/>
        <w:jc w:val="both"/>
        <w:rPr>
          <w:rFonts w:ascii="Courier New" w:hAnsi="Courier New" w:cs="Courier New"/>
        </w:rPr>
      </w:pPr>
      <w:r>
        <w:rPr>
          <w:rFonts w:ascii="Courier New" w:hAnsi="Courier New" w:cs="Courier New"/>
          <w:noProof/>
        </w:rPr>
        <w:pict>
          <v:shapetype id="_x0000_t109" coordsize="21600,21600" o:spt="109" path="m,l,21600r21600,l21600,xe">
            <v:stroke joinstyle="miter"/>
            <v:path gradientshapeok="t" o:connecttype="rect"/>
          </v:shapetype>
          <v:shape id="_x0000_s1026" type="#_x0000_t109" style="position:absolute;left:0;text-align:left;margin-left:0;margin-top:27.65pt;width:108pt;height:63pt;z-index:251660288">
            <v:textbox style="mso-next-textbox:#_x0000_s1026">
              <w:txbxContent>
                <w:p w:rsidR="00163155" w:rsidRPr="009A3123" w:rsidRDefault="00163155" w:rsidP="00FC6BA7">
                  <w:pPr>
                    <w:rPr>
                      <w:sz w:val="28"/>
                    </w:rPr>
                  </w:pPr>
                  <w:r>
                    <w:rPr>
                      <w:sz w:val="28"/>
                    </w:rPr>
                    <w:t>T.V campaigns on family planning</w:t>
                  </w:r>
                </w:p>
              </w:txbxContent>
            </v:textbox>
          </v:shape>
        </w:pict>
      </w:r>
      <w:r>
        <w:rPr>
          <w:rFonts w:ascii="Courier New" w:hAnsi="Courier New" w:cs="Courier New"/>
          <w:noProof/>
        </w:rPr>
        <w:pict>
          <v:line id="_x0000_s1029" style="position:absolute;left:0;text-align:left;flip:y;z-index:251663360" from="261pt,4.9pt" to="324pt,58.9pt">
            <v:stroke endarrow="block"/>
          </v:line>
        </w:pict>
      </w:r>
      <w:r w:rsidR="00FC6BA7" w:rsidRPr="00B854F5">
        <w:rPr>
          <w:rFonts w:ascii="Courier New" w:hAnsi="Courier New" w:cs="Courier New"/>
        </w:rPr>
        <w:tab/>
      </w:r>
    </w:p>
    <w:p w:rsidR="00FC6BA7" w:rsidRPr="00B854F5" w:rsidRDefault="006003C9" w:rsidP="00FC6BA7">
      <w:pPr>
        <w:spacing w:line="360" w:lineRule="auto"/>
        <w:jc w:val="both"/>
        <w:rPr>
          <w:rFonts w:ascii="Courier New" w:hAnsi="Courier New" w:cs="Courier New"/>
        </w:rPr>
      </w:pPr>
      <w:r>
        <w:rPr>
          <w:rFonts w:ascii="Courier New" w:hAnsi="Courier New" w:cs="Courier New"/>
          <w:noProof/>
        </w:rPr>
        <w:pict>
          <v:rect id="_x0000_s1033" style="position:absolute;left:0;text-align:left;margin-left:324pt;margin-top:7.95pt;width:108pt;height:45pt;z-index:251667456">
            <v:textbox>
              <w:txbxContent>
                <w:p w:rsidR="00163155" w:rsidRPr="004613DA" w:rsidRDefault="00163155" w:rsidP="00FC6BA7">
                  <w:pPr>
                    <w:rPr>
                      <w:sz w:val="28"/>
                    </w:rPr>
                  </w:pPr>
                  <w:r w:rsidRPr="004613DA">
                    <w:rPr>
                      <w:sz w:val="28"/>
                    </w:rPr>
                    <w:t>Communication with partner</w:t>
                  </w:r>
                </w:p>
              </w:txbxContent>
            </v:textbox>
          </v:rect>
        </w:pict>
      </w:r>
      <w:r>
        <w:rPr>
          <w:rFonts w:ascii="Courier New" w:hAnsi="Courier New" w:cs="Courier New"/>
          <w:noProof/>
        </w:rPr>
        <w:pict>
          <v:rect id="_x0000_s1028" style="position:absolute;left:0;text-align:left;margin-left:162pt;margin-top:7.95pt;width:99pt;height:54pt;z-index:251662336">
            <v:textbox style="mso-next-textbox:#_x0000_s1028">
              <w:txbxContent>
                <w:p w:rsidR="00163155" w:rsidRPr="009A3123" w:rsidRDefault="00163155" w:rsidP="00FC6BA7">
                  <w:pPr>
                    <w:rPr>
                      <w:sz w:val="28"/>
                    </w:rPr>
                  </w:pPr>
                  <w:r>
                    <w:rPr>
                      <w:sz w:val="28"/>
                    </w:rPr>
                    <w:t>Individual’s</w:t>
                  </w:r>
                </w:p>
                <w:p w:rsidR="00163155" w:rsidRPr="009A3123" w:rsidRDefault="00163155" w:rsidP="00FC6BA7">
                  <w:pPr>
                    <w:rPr>
                      <w:sz w:val="28"/>
                    </w:rPr>
                  </w:pPr>
                  <w:r w:rsidRPr="009A3123">
                    <w:rPr>
                      <w:sz w:val="28"/>
                    </w:rPr>
                    <w:t>Behavior</w:t>
                  </w:r>
                </w:p>
              </w:txbxContent>
            </v:textbox>
          </v:rect>
        </w:pict>
      </w:r>
      <w:r w:rsidR="00FC6BA7" w:rsidRPr="00B854F5">
        <w:rPr>
          <w:rFonts w:ascii="Courier New" w:hAnsi="Courier New" w:cs="Courier New"/>
        </w:rPr>
        <w:t xml:space="preserve"> </w:t>
      </w:r>
    </w:p>
    <w:p w:rsidR="00FC6BA7" w:rsidRPr="00B854F5" w:rsidRDefault="006003C9" w:rsidP="00FC6BA7">
      <w:pPr>
        <w:spacing w:line="360" w:lineRule="auto"/>
        <w:jc w:val="both"/>
        <w:rPr>
          <w:rFonts w:ascii="Courier New" w:hAnsi="Courier New" w:cs="Courier New"/>
        </w:rPr>
      </w:pPr>
      <w:r>
        <w:rPr>
          <w:rFonts w:ascii="Courier New" w:hAnsi="Courier New" w:cs="Courier New"/>
          <w:noProof/>
        </w:rPr>
        <w:pict>
          <v:line id="_x0000_s1027" style="position:absolute;left:0;text-align:left;z-index:251661312" from="108pt,1.9pt" to="162pt,1.9pt">
            <v:stroke endarrow="block"/>
          </v:line>
        </w:pict>
      </w:r>
      <w:r>
        <w:rPr>
          <w:rFonts w:ascii="Courier New" w:hAnsi="Courier New" w:cs="Courier New"/>
          <w:noProof/>
        </w:rPr>
        <w:pict>
          <v:line id="_x0000_s1030" style="position:absolute;left:0;text-align:left;z-index:251664384" from="261pt,1.9pt" to="324pt,64.9pt">
            <v:stroke endarrow="block"/>
          </v:line>
        </w:pict>
      </w:r>
      <w:r>
        <w:rPr>
          <w:rFonts w:ascii="Courier New" w:hAnsi="Courier New" w:cs="Courier New"/>
          <w:noProof/>
        </w:rPr>
        <w:pict>
          <v:line id="_x0000_s1031" style="position:absolute;left:0;text-align:left;z-index:251665408" from="261pt,1.55pt" to="324pt,1.55pt">
            <v:stroke endarrow="block"/>
          </v:line>
        </w:pict>
      </w:r>
      <w:r w:rsidR="00FC6BA7" w:rsidRPr="00B854F5">
        <w:rPr>
          <w:rFonts w:ascii="Courier New" w:hAnsi="Courier New" w:cs="Courier New"/>
          <w:noProof/>
        </w:rPr>
        <w:t xml:space="preserve"> </w:t>
      </w:r>
    </w:p>
    <w:p w:rsidR="00FC6BA7" w:rsidRPr="00B854F5" w:rsidRDefault="006003C9" w:rsidP="00FC6BA7">
      <w:pPr>
        <w:tabs>
          <w:tab w:val="left" w:pos="2780"/>
          <w:tab w:val="left" w:pos="4860"/>
        </w:tabs>
        <w:spacing w:line="360" w:lineRule="auto"/>
        <w:jc w:val="both"/>
        <w:rPr>
          <w:rFonts w:ascii="Courier New" w:hAnsi="Courier New" w:cs="Courier New"/>
        </w:rPr>
      </w:pPr>
      <w:r>
        <w:rPr>
          <w:rFonts w:ascii="Courier New" w:hAnsi="Courier New" w:cs="Courier New"/>
          <w:noProof/>
        </w:rPr>
        <w:pict>
          <v:rect id="_x0000_s1034" style="position:absolute;left:0;text-align:left;margin-left:324pt;margin-top:13.55pt;width:108pt;height:45pt;z-index:251668480">
            <v:textbox>
              <w:txbxContent>
                <w:p w:rsidR="00163155" w:rsidRPr="004613DA" w:rsidRDefault="00163155" w:rsidP="00FC6BA7">
                  <w:pPr>
                    <w:rPr>
                      <w:sz w:val="28"/>
                    </w:rPr>
                  </w:pPr>
                  <w:r w:rsidRPr="004613DA">
                    <w:rPr>
                      <w:sz w:val="28"/>
                    </w:rPr>
                    <w:t>Visit to health facility</w:t>
                  </w:r>
                </w:p>
              </w:txbxContent>
            </v:textbox>
          </v:rect>
        </w:pict>
      </w:r>
      <w:r w:rsidR="00FC6BA7" w:rsidRPr="00B854F5">
        <w:rPr>
          <w:rFonts w:ascii="Courier New" w:hAnsi="Courier New" w:cs="Courier New"/>
        </w:rPr>
        <w:t xml:space="preserve"> </w:t>
      </w:r>
      <w:r w:rsidR="00FC6BA7" w:rsidRPr="00B854F5">
        <w:rPr>
          <w:rFonts w:ascii="Courier New" w:hAnsi="Courier New" w:cs="Courier New"/>
        </w:rPr>
        <w:tab/>
      </w:r>
      <w:r w:rsidR="00FC6BA7" w:rsidRPr="00B854F5">
        <w:rPr>
          <w:rFonts w:ascii="Courier New" w:hAnsi="Courier New" w:cs="Courier New"/>
        </w:rPr>
        <w:tab/>
      </w:r>
    </w:p>
    <w:p w:rsidR="00FC6BA7" w:rsidRPr="00B854F5" w:rsidRDefault="00FC6BA7" w:rsidP="00FC6BA7">
      <w:pPr>
        <w:spacing w:line="360" w:lineRule="auto"/>
        <w:jc w:val="both"/>
        <w:rPr>
          <w:rFonts w:ascii="Courier New" w:hAnsi="Courier New" w:cs="Courier New"/>
        </w:rPr>
      </w:pPr>
    </w:p>
    <w:p w:rsidR="00FC6BA7" w:rsidRPr="00B854F5" w:rsidRDefault="00FC6BA7" w:rsidP="00FC6BA7">
      <w:pPr>
        <w:spacing w:line="360" w:lineRule="auto"/>
        <w:jc w:val="both"/>
        <w:rPr>
          <w:rFonts w:ascii="Courier New" w:hAnsi="Courier New" w:cs="Courier New"/>
        </w:rPr>
      </w:pPr>
      <w:r w:rsidRPr="00B854F5">
        <w:rPr>
          <w:rFonts w:ascii="Courier New" w:hAnsi="Courier New" w:cs="Courier New"/>
        </w:rPr>
        <w:t xml:space="preserve"> </w:t>
      </w:r>
    </w:p>
    <w:p w:rsidR="00FC6BA7" w:rsidRPr="00B854F5" w:rsidRDefault="00FC6BA7" w:rsidP="00FC6BA7">
      <w:pPr>
        <w:spacing w:line="360" w:lineRule="auto"/>
        <w:jc w:val="both"/>
        <w:rPr>
          <w:rFonts w:ascii="Courier New" w:hAnsi="Courier New" w:cs="Courier New"/>
        </w:rPr>
      </w:pPr>
      <w:r w:rsidRPr="00B854F5">
        <w:rPr>
          <w:rFonts w:ascii="Courier New" w:hAnsi="Courier New" w:cs="Courier New"/>
        </w:rPr>
        <w:t xml:space="preserve"> </w:t>
      </w:r>
    </w:p>
    <w:p w:rsidR="00FC6BA7" w:rsidRPr="00B854F5" w:rsidRDefault="00FC6BA7" w:rsidP="00FC6BA7">
      <w:pPr>
        <w:spacing w:line="360" w:lineRule="auto"/>
        <w:jc w:val="both"/>
        <w:rPr>
          <w:rFonts w:ascii="Courier New" w:hAnsi="Courier New" w:cs="Courier New"/>
        </w:rPr>
      </w:pPr>
    </w:p>
    <w:p w:rsidR="00FC6BA7" w:rsidRDefault="00FC6BA7" w:rsidP="007E5677">
      <w:pPr>
        <w:spacing w:line="360" w:lineRule="auto"/>
        <w:rPr>
          <w:rFonts w:ascii="Courier New" w:hAnsi="Courier New" w:cs="Courier New"/>
          <w:b/>
          <w:sz w:val="28"/>
        </w:rPr>
      </w:pPr>
      <w:r w:rsidRPr="007C5E49">
        <w:rPr>
          <w:rFonts w:ascii="Courier New" w:hAnsi="Courier New" w:cs="Courier New"/>
          <w:b/>
          <w:sz w:val="28"/>
        </w:rPr>
        <w:t>Theoretical Framework</w:t>
      </w:r>
    </w:p>
    <w:p w:rsidR="007C5E49" w:rsidRPr="00AA58E7" w:rsidRDefault="007C5E49" w:rsidP="00AA58E7">
      <w:pPr>
        <w:spacing w:line="360" w:lineRule="auto"/>
        <w:jc w:val="both"/>
        <w:rPr>
          <w:rFonts w:ascii="Courier New" w:hAnsi="Courier New" w:cs="Courier New"/>
          <w:sz w:val="24"/>
        </w:rPr>
      </w:pPr>
      <w:r w:rsidRPr="00AA58E7">
        <w:rPr>
          <w:rFonts w:ascii="Courier New" w:hAnsi="Courier New" w:cs="Courier New"/>
          <w:sz w:val="24"/>
        </w:rPr>
        <w:t>In this study it is hypothesized that the independent variable mass media advertisement will l</w:t>
      </w:r>
      <w:r w:rsidR="00AA58E7" w:rsidRPr="00AA58E7">
        <w:rPr>
          <w:rFonts w:ascii="Courier New" w:hAnsi="Courier New" w:cs="Courier New"/>
          <w:sz w:val="24"/>
        </w:rPr>
        <w:t>ead to the individuals behavior outcomes which results in three dependant variable</w:t>
      </w:r>
      <w:r w:rsidR="00AA58E7">
        <w:rPr>
          <w:rFonts w:ascii="Courier New" w:hAnsi="Courier New" w:cs="Courier New"/>
          <w:sz w:val="24"/>
        </w:rPr>
        <w:t>s</w:t>
      </w:r>
      <w:r w:rsidR="00AA58E7" w:rsidRPr="00AA58E7">
        <w:rPr>
          <w:rFonts w:ascii="Courier New" w:hAnsi="Courier New" w:cs="Courier New"/>
          <w:sz w:val="24"/>
        </w:rPr>
        <w:t xml:space="preserve"> </w:t>
      </w:r>
      <w:r w:rsidR="00F27EC3" w:rsidRPr="00AA58E7">
        <w:rPr>
          <w:rFonts w:ascii="Courier New" w:hAnsi="Courier New" w:cs="Courier New"/>
          <w:sz w:val="24"/>
        </w:rPr>
        <w:t>i.e.</w:t>
      </w:r>
      <w:r w:rsidR="00AA58E7" w:rsidRPr="00AA58E7">
        <w:rPr>
          <w:rFonts w:ascii="Courier New" w:hAnsi="Courier New" w:cs="Courier New"/>
          <w:sz w:val="24"/>
        </w:rPr>
        <w:t xml:space="preserve"> contraceptive usage, communication with partner, visit to health facility</w:t>
      </w:r>
      <w:r w:rsidR="00AA58E7">
        <w:rPr>
          <w:rFonts w:ascii="Courier New" w:hAnsi="Courier New" w:cs="Courier New"/>
          <w:sz w:val="24"/>
        </w:rPr>
        <w:t>. In this study the hypothesized relationship is discussed between media exposure and individual behavior.</w:t>
      </w:r>
    </w:p>
    <w:p w:rsidR="00AA58E7" w:rsidRDefault="00AA58E7" w:rsidP="00FC6BA7">
      <w:pPr>
        <w:spacing w:line="360" w:lineRule="auto"/>
        <w:jc w:val="both"/>
        <w:rPr>
          <w:rFonts w:ascii="Courier New" w:hAnsi="Courier New" w:cs="Courier New"/>
          <w:b/>
          <w:sz w:val="28"/>
          <w:szCs w:val="28"/>
        </w:rPr>
      </w:pPr>
    </w:p>
    <w:p w:rsidR="00FC6BA7" w:rsidRDefault="00FC6BA7" w:rsidP="00FC6BA7">
      <w:pPr>
        <w:spacing w:line="360" w:lineRule="auto"/>
        <w:jc w:val="both"/>
        <w:rPr>
          <w:rFonts w:ascii="Courier New" w:hAnsi="Courier New" w:cs="Courier New"/>
          <w:b/>
          <w:sz w:val="28"/>
          <w:szCs w:val="28"/>
        </w:rPr>
      </w:pPr>
      <w:r>
        <w:rPr>
          <w:rFonts w:ascii="Courier New" w:hAnsi="Courier New" w:cs="Courier New"/>
          <w:b/>
          <w:sz w:val="28"/>
          <w:szCs w:val="28"/>
        </w:rPr>
        <w:t>DATA DESCRIPTION</w:t>
      </w:r>
    </w:p>
    <w:p w:rsidR="00FC6BA7" w:rsidRDefault="00FC6BA7" w:rsidP="00FC6BA7">
      <w:pPr>
        <w:spacing w:line="360" w:lineRule="auto"/>
        <w:jc w:val="both"/>
        <w:rPr>
          <w:rFonts w:ascii="Courier New" w:hAnsi="Courier New" w:cs="Courier New"/>
          <w:b/>
          <w:sz w:val="28"/>
          <w:szCs w:val="28"/>
        </w:rPr>
      </w:pPr>
      <w:r>
        <w:rPr>
          <w:rFonts w:ascii="Courier New" w:hAnsi="Courier New" w:cs="Courier New"/>
          <w:b/>
          <w:sz w:val="28"/>
          <w:szCs w:val="28"/>
        </w:rPr>
        <w:t>PROCEDURE</w:t>
      </w:r>
      <w:r w:rsidR="00AA58E7">
        <w:rPr>
          <w:rFonts w:ascii="Courier New" w:hAnsi="Courier New" w:cs="Courier New"/>
          <w:b/>
          <w:sz w:val="28"/>
          <w:szCs w:val="28"/>
        </w:rPr>
        <w:t>:</w:t>
      </w: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 xml:space="preserve">In our research, we have analyzed the influence of independent variable; TV campaigns on family planning on dependent variable; individual’s attitude towards contraceptive on three dimensions. Firstly, there will be increased communication among the couple on the topic of usage of contraceptive. Secondly, the usage of contraceptive will also increase due to the increased provision awareness in the media. Thirdly, there will be higher probability of a visit to a health or informative facility by the couple regarding contraceptive use. </w:t>
      </w:r>
    </w:p>
    <w:p w:rsidR="00FC6BA7" w:rsidRPr="00FC6BA7" w:rsidRDefault="00FC6BA7" w:rsidP="00FC6BA7">
      <w:pPr>
        <w:spacing w:line="360" w:lineRule="auto"/>
        <w:jc w:val="both"/>
        <w:rPr>
          <w:sz w:val="24"/>
        </w:rPr>
      </w:pPr>
      <w:r w:rsidRPr="00FC6BA7">
        <w:rPr>
          <w:rFonts w:ascii="Courier New" w:hAnsi="Courier New" w:cs="Courier New"/>
          <w:sz w:val="24"/>
        </w:rPr>
        <w:t>We have also taken the demographic characteristics as control variable. The six demographic characteristics normally taken in these studies are age, marital status, number of living children, education, pl</w:t>
      </w:r>
      <w:r w:rsidR="00AA58E7">
        <w:rPr>
          <w:rFonts w:ascii="Courier New" w:hAnsi="Courier New" w:cs="Courier New"/>
          <w:sz w:val="24"/>
        </w:rPr>
        <w:t>ace of living and access to TV</w:t>
      </w:r>
      <w:r w:rsidRPr="00FC6BA7">
        <w:rPr>
          <w:rFonts w:ascii="Courier New" w:hAnsi="Courier New" w:cs="Courier New"/>
          <w:sz w:val="24"/>
        </w:rPr>
        <w:t xml:space="preserve"> The sam</w:t>
      </w:r>
      <w:r w:rsidR="00AA58E7">
        <w:rPr>
          <w:rFonts w:ascii="Courier New" w:hAnsi="Courier New" w:cs="Courier New"/>
          <w:sz w:val="24"/>
        </w:rPr>
        <w:t>ple was asked about the last TV</w:t>
      </w:r>
      <w:r w:rsidRPr="00FC6BA7">
        <w:rPr>
          <w:rFonts w:ascii="Courier New" w:hAnsi="Courier New" w:cs="Courier New"/>
          <w:sz w:val="24"/>
        </w:rPr>
        <w:t xml:space="preserve"> advertisement they had watched regarding family planning in the last eight months.</w:t>
      </w:r>
    </w:p>
    <w:p w:rsidR="00AA58E7" w:rsidRDefault="00AA58E7" w:rsidP="00FC6BA7">
      <w:pPr>
        <w:spacing w:line="360" w:lineRule="auto"/>
        <w:jc w:val="both"/>
        <w:rPr>
          <w:rFonts w:ascii="Courier New" w:hAnsi="Courier New" w:cs="Courier New"/>
          <w:sz w:val="24"/>
        </w:rPr>
      </w:pPr>
    </w:p>
    <w:p w:rsidR="00AA58E7" w:rsidRDefault="00AA58E7" w:rsidP="00FC6BA7">
      <w:pPr>
        <w:spacing w:line="360" w:lineRule="auto"/>
        <w:jc w:val="both"/>
        <w:rPr>
          <w:rFonts w:ascii="Courier New" w:hAnsi="Courier New" w:cs="Courier New"/>
          <w:sz w:val="24"/>
        </w:rPr>
      </w:pP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 xml:space="preserve">The questionnaire also included the nine contraceptive measures and the sample’s awareness to these methods was judged on the basis of their response. The methods were female sterilization, male sterilization, pills, injections, IUCD, condoms, </w:t>
      </w:r>
      <w:r w:rsidR="00AA58E7" w:rsidRPr="00FC6BA7">
        <w:rPr>
          <w:rFonts w:ascii="Courier New" w:hAnsi="Courier New" w:cs="Courier New"/>
          <w:sz w:val="24"/>
        </w:rPr>
        <w:t>Norplant</w:t>
      </w:r>
      <w:r w:rsidRPr="00FC6BA7">
        <w:rPr>
          <w:rFonts w:ascii="Courier New" w:hAnsi="Courier New" w:cs="Courier New"/>
          <w:sz w:val="24"/>
        </w:rPr>
        <w:t xml:space="preserve">, periodic abstinence and withdrawal. The procedures of these measures were described through simple statements and they were asked whether they know about them or not. The objective of these questions was to measure the general awareness of the respondent. </w:t>
      </w:r>
    </w:p>
    <w:p w:rsidR="00FC6BA7" w:rsidRDefault="00FC6BA7" w:rsidP="00FC6BA7">
      <w:pPr>
        <w:spacing w:line="360" w:lineRule="auto"/>
        <w:jc w:val="both"/>
        <w:rPr>
          <w:rFonts w:ascii="Courier New" w:hAnsi="Courier New" w:cs="Courier New"/>
          <w:b/>
          <w:sz w:val="28"/>
          <w:szCs w:val="28"/>
        </w:rPr>
      </w:pPr>
    </w:p>
    <w:p w:rsidR="00FC6BA7" w:rsidRPr="00B854F5" w:rsidRDefault="00FC6BA7" w:rsidP="00FC6BA7">
      <w:pPr>
        <w:spacing w:line="360" w:lineRule="auto"/>
        <w:jc w:val="both"/>
        <w:rPr>
          <w:rFonts w:ascii="Courier New" w:hAnsi="Courier New" w:cs="Courier New"/>
          <w:b/>
          <w:sz w:val="28"/>
          <w:szCs w:val="28"/>
        </w:rPr>
      </w:pPr>
      <w:r>
        <w:rPr>
          <w:rFonts w:ascii="Courier New" w:hAnsi="Courier New" w:cs="Courier New"/>
          <w:b/>
          <w:sz w:val="28"/>
          <w:szCs w:val="28"/>
        </w:rPr>
        <w:t>HYPOTHESIS</w:t>
      </w:r>
      <w:r w:rsidR="00AA58E7">
        <w:rPr>
          <w:rFonts w:ascii="Courier New" w:hAnsi="Courier New" w:cs="Courier New"/>
          <w:b/>
          <w:sz w:val="28"/>
          <w:szCs w:val="28"/>
        </w:rPr>
        <w:t>:</w:t>
      </w:r>
      <w:r w:rsidRPr="00B854F5">
        <w:rPr>
          <w:rFonts w:ascii="Courier New" w:hAnsi="Courier New" w:cs="Courier New"/>
          <w:b/>
          <w:sz w:val="28"/>
          <w:szCs w:val="28"/>
        </w:rPr>
        <w:t xml:space="preserve"> </w:t>
      </w:r>
    </w:p>
    <w:p w:rsidR="00FC6BA7" w:rsidRPr="00FC6BA7" w:rsidRDefault="00FC6BA7" w:rsidP="00FC6BA7">
      <w:pPr>
        <w:spacing w:line="360" w:lineRule="auto"/>
        <w:jc w:val="both"/>
        <w:rPr>
          <w:rFonts w:ascii="Courier New" w:hAnsi="Courier New" w:cs="Courier New"/>
          <w:sz w:val="24"/>
        </w:rPr>
      </w:pPr>
      <w:r w:rsidRPr="00FC6BA7">
        <w:rPr>
          <w:rFonts w:ascii="Courier New" w:hAnsi="Courier New" w:cs="Courier New"/>
          <w:sz w:val="24"/>
        </w:rPr>
        <w:t>On the basis of our research methodology, we have formulated the following three hypotheses.</w:t>
      </w:r>
    </w:p>
    <w:p w:rsidR="00FC6BA7" w:rsidRPr="00FC6BA7" w:rsidRDefault="00AA58E7" w:rsidP="00FC6BA7">
      <w:pPr>
        <w:spacing w:line="360" w:lineRule="auto"/>
        <w:jc w:val="both"/>
        <w:rPr>
          <w:rFonts w:ascii="Courier New" w:hAnsi="Courier New" w:cs="Courier New"/>
          <w:sz w:val="24"/>
        </w:rPr>
      </w:pPr>
      <w:r>
        <w:rPr>
          <w:rFonts w:ascii="Courier New" w:hAnsi="Courier New" w:cs="Courier New"/>
          <w:sz w:val="24"/>
        </w:rPr>
        <w:t>H1: C</w:t>
      </w:r>
      <w:r w:rsidR="00FC6BA7" w:rsidRPr="00FC6BA7">
        <w:rPr>
          <w:rFonts w:ascii="Courier New" w:hAnsi="Courier New" w:cs="Courier New"/>
          <w:sz w:val="24"/>
        </w:rPr>
        <w:t>ontraceptive use is directly related to media exposure.</w:t>
      </w:r>
    </w:p>
    <w:p w:rsidR="00FC6BA7" w:rsidRPr="00FC6BA7" w:rsidRDefault="00AA58E7" w:rsidP="00FC6BA7">
      <w:pPr>
        <w:spacing w:line="360" w:lineRule="auto"/>
        <w:jc w:val="both"/>
        <w:rPr>
          <w:rFonts w:ascii="Courier New" w:hAnsi="Courier New" w:cs="Courier New"/>
          <w:sz w:val="24"/>
        </w:rPr>
      </w:pPr>
      <w:r>
        <w:rPr>
          <w:rFonts w:ascii="Courier New" w:hAnsi="Courier New" w:cs="Courier New"/>
          <w:sz w:val="24"/>
        </w:rPr>
        <w:t>H2: C</w:t>
      </w:r>
      <w:r w:rsidR="00FC6BA7" w:rsidRPr="00FC6BA7">
        <w:rPr>
          <w:rFonts w:ascii="Courier New" w:hAnsi="Courier New" w:cs="Courier New"/>
          <w:sz w:val="24"/>
        </w:rPr>
        <w:t>ommunication with the spouse is directly related to the media exposure.</w:t>
      </w:r>
    </w:p>
    <w:p w:rsidR="00FC6BA7" w:rsidRPr="00FC6BA7" w:rsidRDefault="00AA58E7" w:rsidP="00FC6BA7">
      <w:pPr>
        <w:spacing w:line="360" w:lineRule="auto"/>
        <w:jc w:val="both"/>
        <w:rPr>
          <w:rFonts w:ascii="Courier New" w:hAnsi="Courier New" w:cs="Courier New"/>
          <w:sz w:val="24"/>
        </w:rPr>
      </w:pPr>
      <w:r>
        <w:rPr>
          <w:rFonts w:ascii="Courier New" w:hAnsi="Courier New" w:cs="Courier New"/>
          <w:sz w:val="24"/>
        </w:rPr>
        <w:t>H3: </w:t>
      </w:r>
      <w:r w:rsidR="00FC6BA7" w:rsidRPr="00FC6BA7">
        <w:rPr>
          <w:rFonts w:ascii="Courier New" w:hAnsi="Courier New" w:cs="Courier New"/>
          <w:sz w:val="24"/>
        </w:rPr>
        <w:t xml:space="preserve">Visit to a health facility is directly related to media exposure. </w:t>
      </w:r>
    </w:p>
    <w:p w:rsidR="00FC6BA7" w:rsidRPr="00B854F5" w:rsidRDefault="00FC6BA7" w:rsidP="00FC6BA7">
      <w:pPr>
        <w:spacing w:line="360" w:lineRule="auto"/>
        <w:jc w:val="both"/>
        <w:rPr>
          <w:rFonts w:ascii="Courier New" w:hAnsi="Courier New" w:cs="Courier New"/>
        </w:rPr>
      </w:pPr>
    </w:p>
    <w:p w:rsidR="00FC6BA7" w:rsidRPr="00B854F5" w:rsidRDefault="00FC6BA7" w:rsidP="00FC6BA7">
      <w:pPr>
        <w:spacing w:line="360" w:lineRule="auto"/>
        <w:jc w:val="both"/>
        <w:rPr>
          <w:rFonts w:ascii="Courier New" w:hAnsi="Courier New" w:cs="Courier New"/>
        </w:rPr>
      </w:pPr>
    </w:p>
    <w:p w:rsidR="00FC6BA7" w:rsidRPr="00B854F5" w:rsidRDefault="00FC6BA7" w:rsidP="00FC6BA7">
      <w:pPr>
        <w:spacing w:line="360" w:lineRule="auto"/>
        <w:jc w:val="both"/>
        <w:rPr>
          <w:rFonts w:ascii="Courier New" w:hAnsi="Courier New" w:cs="Courier New"/>
        </w:rPr>
      </w:pPr>
    </w:p>
    <w:p w:rsidR="00FC6BA7" w:rsidRPr="00B854F5" w:rsidRDefault="00FC6BA7" w:rsidP="00FC6BA7">
      <w:pPr>
        <w:spacing w:line="360" w:lineRule="auto"/>
        <w:jc w:val="both"/>
        <w:rPr>
          <w:rFonts w:ascii="Courier New" w:hAnsi="Courier New" w:cs="Courier New"/>
        </w:rPr>
      </w:pPr>
    </w:p>
    <w:p w:rsidR="00FC6BA7" w:rsidRPr="00B854F5" w:rsidRDefault="00FC6BA7" w:rsidP="00FC6BA7">
      <w:pPr>
        <w:spacing w:line="360" w:lineRule="auto"/>
        <w:jc w:val="both"/>
        <w:rPr>
          <w:rFonts w:ascii="Courier New" w:hAnsi="Courier New" w:cs="Courier New"/>
        </w:rPr>
      </w:pPr>
    </w:p>
    <w:p w:rsidR="00FC6BA7" w:rsidRPr="00B854F5" w:rsidRDefault="00FC6BA7" w:rsidP="00FC6BA7">
      <w:pPr>
        <w:spacing w:line="360" w:lineRule="auto"/>
        <w:ind w:left="2880" w:firstLine="720"/>
        <w:jc w:val="both"/>
        <w:rPr>
          <w:rFonts w:ascii="Courier New" w:hAnsi="Courier New" w:cs="Courier New"/>
          <w:b/>
        </w:rPr>
      </w:pPr>
    </w:p>
    <w:p w:rsidR="00FC6BA7" w:rsidRPr="00B854F5" w:rsidRDefault="00FC6BA7" w:rsidP="00FC6BA7">
      <w:pPr>
        <w:spacing w:line="360" w:lineRule="auto"/>
        <w:jc w:val="both"/>
        <w:rPr>
          <w:rFonts w:ascii="Courier New" w:hAnsi="Courier New" w:cs="Courier New"/>
          <w:b/>
        </w:rPr>
      </w:pPr>
    </w:p>
    <w:p w:rsidR="00FC6BA7" w:rsidRDefault="00DE356A" w:rsidP="00DE356A">
      <w:pPr>
        <w:spacing w:line="360" w:lineRule="auto"/>
        <w:jc w:val="both"/>
        <w:rPr>
          <w:rFonts w:ascii="Courier New" w:hAnsi="Courier New" w:cs="Courier New"/>
          <w:b/>
          <w:sz w:val="28"/>
          <w:szCs w:val="28"/>
        </w:rPr>
      </w:pPr>
      <w:r>
        <w:rPr>
          <w:rFonts w:ascii="Courier New" w:hAnsi="Courier New" w:cs="Courier New"/>
          <w:b/>
        </w:rPr>
        <w:t xml:space="preserve">                            </w:t>
      </w:r>
      <w:r w:rsidR="00FC6BA7">
        <w:rPr>
          <w:rFonts w:ascii="Courier New" w:hAnsi="Courier New" w:cs="Courier New"/>
          <w:b/>
          <w:sz w:val="28"/>
          <w:szCs w:val="28"/>
        </w:rPr>
        <w:t>Chapter 4</w:t>
      </w:r>
    </w:p>
    <w:p w:rsidR="00FC6BA7" w:rsidRDefault="00FC6BA7" w:rsidP="00DE65E8">
      <w:pPr>
        <w:spacing w:line="360" w:lineRule="auto"/>
        <w:jc w:val="center"/>
        <w:rPr>
          <w:rFonts w:ascii="Courier New" w:hAnsi="Courier New" w:cs="Courier New"/>
          <w:b/>
          <w:sz w:val="28"/>
          <w:szCs w:val="28"/>
        </w:rPr>
      </w:pPr>
      <w:r>
        <w:rPr>
          <w:rFonts w:ascii="Courier New" w:hAnsi="Courier New" w:cs="Courier New"/>
          <w:b/>
          <w:sz w:val="28"/>
          <w:szCs w:val="28"/>
        </w:rPr>
        <w:t xml:space="preserve">Methodology </w:t>
      </w:r>
      <w:r w:rsidR="00DE356A">
        <w:rPr>
          <w:rFonts w:ascii="Courier New" w:hAnsi="Courier New" w:cs="Courier New"/>
          <w:b/>
          <w:sz w:val="28"/>
          <w:szCs w:val="28"/>
        </w:rPr>
        <w:t>of</w:t>
      </w:r>
      <w:r>
        <w:rPr>
          <w:rFonts w:ascii="Courier New" w:hAnsi="Courier New" w:cs="Courier New"/>
          <w:b/>
          <w:sz w:val="28"/>
          <w:szCs w:val="28"/>
        </w:rPr>
        <w:t xml:space="preserve"> Research</w:t>
      </w:r>
    </w:p>
    <w:p w:rsidR="00537E52" w:rsidRPr="00FC6BA7" w:rsidRDefault="00537E52" w:rsidP="00FC6BA7">
      <w:pPr>
        <w:spacing w:line="360" w:lineRule="auto"/>
        <w:jc w:val="both"/>
        <w:rPr>
          <w:rFonts w:ascii="Courier New" w:hAnsi="Courier New" w:cs="Courier New"/>
          <w:b/>
          <w:sz w:val="24"/>
          <w:szCs w:val="24"/>
        </w:rPr>
      </w:pPr>
      <w:r w:rsidRPr="00FC6BA7">
        <w:rPr>
          <w:rFonts w:ascii="Courier New" w:hAnsi="Courier New" w:cs="Courier New"/>
          <w:b/>
          <w:sz w:val="28"/>
          <w:szCs w:val="28"/>
        </w:rPr>
        <w:t>Population and Sample Size:</w:t>
      </w:r>
    </w:p>
    <w:p w:rsidR="00A94659" w:rsidRPr="00FC6BA7" w:rsidRDefault="005D1510" w:rsidP="00FC6BA7">
      <w:pPr>
        <w:spacing w:line="360" w:lineRule="auto"/>
        <w:jc w:val="both"/>
        <w:rPr>
          <w:rFonts w:ascii="Courier New" w:hAnsi="Courier New" w:cs="Courier New"/>
          <w:sz w:val="24"/>
          <w:szCs w:val="24"/>
        </w:rPr>
      </w:pPr>
      <w:r>
        <w:rPr>
          <w:rFonts w:ascii="Courier New" w:hAnsi="Courier New" w:cs="Courier New"/>
          <w:sz w:val="24"/>
          <w:szCs w:val="24"/>
        </w:rPr>
        <w:t>In this research we can measure the behavior of individual by using three steps.</w:t>
      </w:r>
    </w:p>
    <w:p w:rsidR="00A94659" w:rsidRPr="00FC6BA7" w:rsidRDefault="00A94659" w:rsidP="00FC6BA7">
      <w:pPr>
        <w:pStyle w:val="ListParagraph"/>
        <w:numPr>
          <w:ilvl w:val="0"/>
          <w:numId w:val="1"/>
        </w:numPr>
        <w:spacing w:line="360" w:lineRule="auto"/>
        <w:jc w:val="both"/>
        <w:rPr>
          <w:rFonts w:ascii="Courier New" w:hAnsi="Courier New" w:cs="Courier New"/>
          <w:sz w:val="24"/>
          <w:szCs w:val="24"/>
        </w:rPr>
      </w:pPr>
      <w:r w:rsidRPr="00FC6BA7">
        <w:rPr>
          <w:rFonts w:ascii="Courier New" w:hAnsi="Courier New" w:cs="Courier New"/>
          <w:sz w:val="24"/>
          <w:szCs w:val="24"/>
        </w:rPr>
        <w:t>Contraceptive use.</w:t>
      </w:r>
    </w:p>
    <w:p w:rsidR="00A94659" w:rsidRPr="00FC6BA7" w:rsidRDefault="00BF041F" w:rsidP="00FC6BA7">
      <w:pPr>
        <w:pStyle w:val="ListParagraph"/>
        <w:numPr>
          <w:ilvl w:val="0"/>
          <w:numId w:val="1"/>
        </w:numPr>
        <w:spacing w:line="360" w:lineRule="auto"/>
        <w:jc w:val="both"/>
        <w:rPr>
          <w:rFonts w:ascii="Courier New" w:hAnsi="Courier New" w:cs="Courier New"/>
          <w:sz w:val="24"/>
          <w:szCs w:val="24"/>
        </w:rPr>
      </w:pPr>
      <w:r w:rsidRPr="00FC6BA7">
        <w:rPr>
          <w:rFonts w:ascii="Courier New" w:hAnsi="Courier New" w:cs="Courier New"/>
          <w:sz w:val="24"/>
          <w:szCs w:val="24"/>
        </w:rPr>
        <w:t>Communication</w:t>
      </w:r>
      <w:r w:rsidR="00A94659" w:rsidRPr="00FC6BA7">
        <w:rPr>
          <w:rFonts w:ascii="Courier New" w:hAnsi="Courier New" w:cs="Courier New"/>
          <w:sz w:val="24"/>
          <w:szCs w:val="24"/>
        </w:rPr>
        <w:t xml:space="preserve"> with the partners.</w:t>
      </w:r>
    </w:p>
    <w:p w:rsidR="00A94659" w:rsidRPr="00FC6BA7" w:rsidRDefault="00A94659" w:rsidP="00FC6BA7">
      <w:pPr>
        <w:pStyle w:val="ListParagraph"/>
        <w:numPr>
          <w:ilvl w:val="0"/>
          <w:numId w:val="1"/>
        </w:numPr>
        <w:spacing w:line="360" w:lineRule="auto"/>
        <w:jc w:val="both"/>
        <w:rPr>
          <w:rFonts w:ascii="Courier New" w:hAnsi="Courier New" w:cs="Courier New"/>
          <w:sz w:val="24"/>
          <w:szCs w:val="24"/>
        </w:rPr>
      </w:pPr>
      <w:r w:rsidRPr="00FC6BA7">
        <w:rPr>
          <w:rFonts w:ascii="Courier New" w:hAnsi="Courier New" w:cs="Courier New"/>
          <w:sz w:val="24"/>
          <w:szCs w:val="24"/>
        </w:rPr>
        <w:t>Visit to health facilities.</w:t>
      </w:r>
    </w:p>
    <w:p w:rsidR="003B2776" w:rsidRPr="00FC6BA7" w:rsidRDefault="00AA0D12" w:rsidP="00FC6BA7">
      <w:pPr>
        <w:spacing w:line="360" w:lineRule="auto"/>
        <w:ind w:left="360"/>
        <w:jc w:val="both"/>
        <w:rPr>
          <w:rFonts w:ascii="Courier New" w:hAnsi="Courier New" w:cs="Courier New"/>
        </w:rPr>
      </w:pPr>
      <w:r>
        <w:rPr>
          <w:rFonts w:ascii="Courier New" w:hAnsi="Courier New" w:cs="Courier New"/>
          <w:sz w:val="24"/>
          <w:szCs w:val="24"/>
        </w:rPr>
        <w:t>1</w:t>
      </w:r>
      <w:r w:rsidR="00BF041F" w:rsidRPr="00FC6BA7">
        <w:rPr>
          <w:rFonts w:ascii="Courier New" w:hAnsi="Courier New" w:cs="Courier New"/>
          <w:sz w:val="24"/>
          <w:szCs w:val="24"/>
        </w:rPr>
        <w:t xml:space="preserve">70 </w:t>
      </w:r>
      <w:r w:rsidR="00FC6BA7" w:rsidRPr="00FC6BA7">
        <w:rPr>
          <w:rFonts w:ascii="Courier New" w:hAnsi="Courier New" w:cs="Courier New"/>
          <w:sz w:val="24"/>
          <w:szCs w:val="24"/>
        </w:rPr>
        <w:t>questionnaires</w:t>
      </w:r>
      <w:r w:rsidR="005D1510">
        <w:rPr>
          <w:rFonts w:ascii="Courier New" w:hAnsi="Courier New" w:cs="Courier New"/>
          <w:sz w:val="24"/>
          <w:szCs w:val="24"/>
        </w:rPr>
        <w:t xml:space="preserve"> were circulated in two </w:t>
      </w:r>
      <w:r w:rsidR="00860E31">
        <w:rPr>
          <w:rFonts w:ascii="Courier New" w:hAnsi="Courier New" w:cs="Courier New"/>
          <w:sz w:val="24"/>
          <w:szCs w:val="24"/>
        </w:rPr>
        <w:t>neighboring</w:t>
      </w:r>
      <w:r w:rsidR="005D1510">
        <w:rPr>
          <w:rFonts w:ascii="Courier New" w:hAnsi="Courier New" w:cs="Courier New"/>
          <w:sz w:val="24"/>
          <w:szCs w:val="24"/>
        </w:rPr>
        <w:t xml:space="preserve"> cities i.e. Islamabad and Rawalpind</w:t>
      </w:r>
      <w:r w:rsidR="008E0C95">
        <w:rPr>
          <w:rFonts w:ascii="Courier New" w:hAnsi="Courier New" w:cs="Courier New"/>
          <w:sz w:val="24"/>
          <w:szCs w:val="24"/>
        </w:rPr>
        <w:t>i. We can conduct the survey in</w:t>
      </w:r>
      <w:r w:rsidR="005D1510">
        <w:rPr>
          <w:rFonts w:ascii="Courier New" w:hAnsi="Courier New" w:cs="Courier New"/>
          <w:sz w:val="24"/>
          <w:szCs w:val="24"/>
        </w:rPr>
        <w:t xml:space="preserve"> our supervision and</w:t>
      </w:r>
      <w:r w:rsidR="00BB1F3B" w:rsidRPr="00FC6BA7">
        <w:rPr>
          <w:rFonts w:ascii="Courier New" w:hAnsi="Courier New" w:cs="Courier New"/>
          <w:sz w:val="24"/>
          <w:szCs w:val="24"/>
        </w:rPr>
        <w:t xml:space="preserve"> collect data fr</w:t>
      </w:r>
      <w:r w:rsidR="005D1510">
        <w:rPr>
          <w:rFonts w:ascii="Courier New" w:hAnsi="Courier New" w:cs="Courier New"/>
          <w:sz w:val="24"/>
          <w:szCs w:val="24"/>
        </w:rPr>
        <w:t>om both male and female sides</w:t>
      </w:r>
      <w:r w:rsidR="00BB1F3B" w:rsidRPr="00FC6BA7">
        <w:rPr>
          <w:rFonts w:ascii="Courier New" w:hAnsi="Courier New" w:cs="Courier New"/>
          <w:sz w:val="24"/>
          <w:szCs w:val="24"/>
        </w:rPr>
        <w:t>. We faced a lot of difficulties while getting data from female segment</w:t>
      </w:r>
      <w:r w:rsidR="008E0C95">
        <w:rPr>
          <w:rFonts w:ascii="Courier New" w:hAnsi="Courier New" w:cs="Courier New"/>
          <w:sz w:val="24"/>
          <w:szCs w:val="24"/>
        </w:rPr>
        <w:t xml:space="preserve">. So we have </w:t>
      </w:r>
      <w:r w:rsidR="005D1510">
        <w:rPr>
          <w:rFonts w:ascii="Courier New" w:hAnsi="Courier New" w:cs="Courier New"/>
          <w:sz w:val="24"/>
          <w:szCs w:val="24"/>
        </w:rPr>
        <w:t xml:space="preserve">taken male </w:t>
      </w:r>
      <w:r w:rsidR="004152DC" w:rsidRPr="00FC6BA7">
        <w:rPr>
          <w:rFonts w:ascii="Courier New" w:hAnsi="Courier New" w:cs="Courier New"/>
          <w:sz w:val="24"/>
          <w:szCs w:val="24"/>
        </w:rPr>
        <w:t>mode</w:t>
      </w:r>
      <w:r w:rsidR="005D1510">
        <w:rPr>
          <w:rFonts w:ascii="Courier New" w:hAnsi="Courier New" w:cs="Courier New"/>
          <w:sz w:val="24"/>
          <w:szCs w:val="24"/>
        </w:rPr>
        <w:t xml:space="preserve">rator for male and female moderator for </w:t>
      </w:r>
      <w:r w:rsidR="005702C5" w:rsidRPr="00FC6BA7">
        <w:rPr>
          <w:rFonts w:ascii="Courier New" w:hAnsi="Courier New" w:cs="Courier New"/>
          <w:sz w:val="24"/>
          <w:szCs w:val="24"/>
        </w:rPr>
        <w:t>which makes easier for us to collect the desired data.</w:t>
      </w:r>
      <w:r w:rsidR="0029632A" w:rsidRPr="00FC6BA7">
        <w:rPr>
          <w:rFonts w:ascii="Courier New" w:hAnsi="Courier New" w:cs="Courier New"/>
          <w:sz w:val="24"/>
          <w:szCs w:val="24"/>
        </w:rPr>
        <w:t xml:space="preserve"> Because of the low literacy rate in Pakistan the instrument was also translated in Urdu. </w:t>
      </w:r>
      <w:r w:rsidR="0078265B" w:rsidRPr="00FC6BA7">
        <w:rPr>
          <w:rFonts w:ascii="Courier New" w:hAnsi="Courier New" w:cs="Courier New"/>
          <w:sz w:val="24"/>
          <w:szCs w:val="24"/>
        </w:rPr>
        <w:t xml:space="preserve">So </w:t>
      </w:r>
      <w:r w:rsidR="008E0C95">
        <w:rPr>
          <w:rFonts w:ascii="Courier New" w:hAnsi="Courier New" w:cs="Courier New"/>
          <w:sz w:val="24"/>
          <w:szCs w:val="24"/>
        </w:rPr>
        <w:t xml:space="preserve">that </w:t>
      </w:r>
      <w:r w:rsidR="00F27EC3" w:rsidRPr="00FC6BA7">
        <w:rPr>
          <w:rFonts w:ascii="Courier New" w:hAnsi="Courier New" w:cs="Courier New"/>
          <w:sz w:val="24"/>
          <w:szCs w:val="24"/>
        </w:rPr>
        <w:t xml:space="preserve">we </w:t>
      </w:r>
      <w:r w:rsidR="00F27EC3">
        <w:rPr>
          <w:rFonts w:ascii="Courier New" w:hAnsi="Courier New" w:cs="Courier New"/>
          <w:sz w:val="24"/>
          <w:szCs w:val="24"/>
        </w:rPr>
        <w:t>can</w:t>
      </w:r>
      <w:r w:rsidR="0078265B" w:rsidRPr="00FC6BA7">
        <w:rPr>
          <w:rFonts w:ascii="Courier New" w:hAnsi="Courier New" w:cs="Courier New"/>
          <w:sz w:val="24"/>
          <w:szCs w:val="24"/>
        </w:rPr>
        <w:t xml:space="preserve"> get the data from the illiterate persons. We started</w:t>
      </w:r>
      <w:r w:rsidR="003C5603" w:rsidRPr="00FC6BA7">
        <w:rPr>
          <w:rFonts w:ascii="Courier New" w:hAnsi="Courier New" w:cs="Courier New"/>
          <w:sz w:val="24"/>
          <w:szCs w:val="24"/>
        </w:rPr>
        <w:t xml:space="preserve"> </w:t>
      </w:r>
      <w:r w:rsidR="008E0C95">
        <w:rPr>
          <w:rFonts w:ascii="Courier New" w:hAnsi="Courier New" w:cs="Courier New"/>
          <w:sz w:val="24"/>
          <w:szCs w:val="24"/>
        </w:rPr>
        <w:t>the survey in the second week of October 2010 and it ends in the first week of November 2010</w:t>
      </w:r>
      <w:r w:rsidR="0078265B" w:rsidRPr="00FC6BA7">
        <w:rPr>
          <w:rFonts w:ascii="Courier New" w:hAnsi="Courier New" w:cs="Courier New"/>
          <w:sz w:val="24"/>
          <w:szCs w:val="24"/>
        </w:rPr>
        <w:t>.</w:t>
      </w:r>
      <w:r w:rsidR="0060115A" w:rsidRPr="00FC6BA7">
        <w:rPr>
          <w:rFonts w:ascii="Courier New" w:hAnsi="Courier New" w:cs="Courier New"/>
          <w:sz w:val="24"/>
          <w:szCs w:val="24"/>
        </w:rPr>
        <w:t xml:space="preserve"> We were amazed after watching the response from the </w:t>
      </w:r>
      <w:r w:rsidR="006B3511" w:rsidRPr="00FC6BA7">
        <w:rPr>
          <w:rFonts w:ascii="Courier New" w:hAnsi="Courier New" w:cs="Courier New"/>
          <w:sz w:val="24"/>
          <w:szCs w:val="24"/>
        </w:rPr>
        <w:t>people. It was beyond</w:t>
      </w:r>
      <w:r w:rsidR="008E0C95">
        <w:rPr>
          <w:rFonts w:ascii="Courier New" w:hAnsi="Courier New" w:cs="Courier New"/>
          <w:sz w:val="24"/>
          <w:szCs w:val="24"/>
        </w:rPr>
        <w:t xml:space="preserve"> our </w:t>
      </w:r>
      <w:r w:rsidR="00F27EC3">
        <w:rPr>
          <w:rFonts w:ascii="Courier New" w:hAnsi="Courier New" w:cs="Courier New"/>
          <w:sz w:val="24"/>
          <w:szCs w:val="24"/>
        </w:rPr>
        <w:t>thoughts;</w:t>
      </w:r>
      <w:r w:rsidR="008E0C95">
        <w:rPr>
          <w:rFonts w:ascii="Courier New" w:hAnsi="Courier New" w:cs="Courier New"/>
          <w:sz w:val="24"/>
          <w:szCs w:val="24"/>
        </w:rPr>
        <w:t xml:space="preserve"> the response ratio</w:t>
      </w:r>
      <w:r w:rsidR="006B3511" w:rsidRPr="00FC6BA7">
        <w:rPr>
          <w:rFonts w:ascii="Courier New" w:hAnsi="Courier New" w:cs="Courier New"/>
          <w:sz w:val="24"/>
          <w:szCs w:val="24"/>
        </w:rPr>
        <w:t xml:space="preserve"> was </w:t>
      </w:r>
      <w:r w:rsidR="008E0C95">
        <w:rPr>
          <w:rFonts w:ascii="Courier New" w:hAnsi="Courier New" w:cs="Courier New"/>
          <w:sz w:val="24"/>
          <w:szCs w:val="24"/>
        </w:rPr>
        <w:t>93.9</w:t>
      </w:r>
      <w:r w:rsidR="008E0C95" w:rsidRPr="008E0C95">
        <w:rPr>
          <w:rFonts w:ascii="Arial" w:hAnsi="Arial" w:cs="Arial"/>
          <w:sz w:val="24"/>
          <w:szCs w:val="24"/>
        </w:rPr>
        <w:t>%</w:t>
      </w:r>
      <w:r w:rsidR="00FC6BA7">
        <w:rPr>
          <w:rFonts w:ascii="Courier New" w:hAnsi="Courier New" w:cs="Courier New"/>
          <w:sz w:val="24"/>
          <w:szCs w:val="24"/>
        </w:rPr>
        <w:t xml:space="preserve"> </w:t>
      </w:r>
      <w:r w:rsidR="007C745B">
        <w:rPr>
          <w:rFonts w:ascii="Courier New" w:hAnsi="Courier New" w:cs="Courier New"/>
          <w:sz w:val="24"/>
          <w:szCs w:val="24"/>
        </w:rPr>
        <w:t>(we have received one</w:t>
      </w:r>
      <w:r w:rsidR="008E0C95">
        <w:rPr>
          <w:rFonts w:ascii="Courier New" w:hAnsi="Courier New" w:cs="Courier New"/>
          <w:sz w:val="24"/>
          <w:szCs w:val="24"/>
        </w:rPr>
        <w:t xml:space="preserve"> hundred forty nine questionnaires   </w:t>
      </w:r>
      <w:r w:rsidR="00500A32" w:rsidRPr="00FC6BA7">
        <w:rPr>
          <w:rFonts w:ascii="Courier New" w:hAnsi="Courier New" w:cs="Courier New"/>
          <w:sz w:val="24"/>
          <w:szCs w:val="24"/>
        </w:rPr>
        <w:t>w</w:t>
      </w:r>
      <w:r w:rsidR="008E0C95">
        <w:rPr>
          <w:rFonts w:ascii="Courier New" w:hAnsi="Courier New" w:cs="Courier New"/>
          <w:sz w:val="24"/>
          <w:szCs w:val="24"/>
        </w:rPr>
        <w:t>ithin the time period which we were expected</w:t>
      </w:r>
      <w:r w:rsidR="00500A32" w:rsidRPr="00FC6BA7">
        <w:rPr>
          <w:rFonts w:ascii="Courier New" w:hAnsi="Courier New" w:cs="Courier New"/>
          <w:sz w:val="24"/>
          <w:szCs w:val="24"/>
        </w:rPr>
        <w:t>).</w:t>
      </w:r>
      <w:r w:rsidR="009B681B" w:rsidRPr="00FC6BA7">
        <w:rPr>
          <w:rFonts w:ascii="Courier New" w:hAnsi="Courier New" w:cs="Courier New"/>
          <w:sz w:val="24"/>
          <w:szCs w:val="24"/>
        </w:rPr>
        <w:t xml:space="preserve"> A lot of new questions were arrived. </w:t>
      </w:r>
      <w:r w:rsidR="008E0C95">
        <w:rPr>
          <w:rFonts w:ascii="Courier New" w:hAnsi="Courier New" w:cs="Courier New"/>
          <w:sz w:val="24"/>
          <w:szCs w:val="24"/>
        </w:rPr>
        <w:t>While collecting the data we put the answers in SPSS</w:t>
      </w:r>
      <w:r w:rsidR="0026363B" w:rsidRPr="00FC6BA7">
        <w:rPr>
          <w:rFonts w:ascii="Courier New" w:hAnsi="Courier New" w:cs="Courier New"/>
          <w:sz w:val="28"/>
          <w:szCs w:val="28"/>
        </w:rPr>
        <w:t>.</w:t>
      </w:r>
      <w:r w:rsidR="0078265B" w:rsidRPr="00FC6BA7">
        <w:rPr>
          <w:rFonts w:ascii="Courier New" w:hAnsi="Courier New" w:cs="Courier New"/>
        </w:rPr>
        <w:t xml:space="preserve"> </w:t>
      </w:r>
    </w:p>
    <w:p w:rsidR="0026363B" w:rsidRPr="00FC6BA7" w:rsidRDefault="0026363B" w:rsidP="00FC6BA7">
      <w:pPr>
        <w:spacing w:line="360" w:lineRule="auto"/>
        <w:ind w:left="360"/>
        <w:jc w:val="both"/>
        <w:rPr>
          <w:rFonts w:ascii="Courier New" w:hAnsi="Courier New" w:cs="Courier New"/>
        </w:rPr>
      </w:pPr>
    </w:p>
    <w:p w:rsidR="0026363B" w:rsidRPr="00FC6BA7" w:rsidRDefault="0026363B" w:rsidP="00FC6BA7">
      <w:pPr>
        <w:spacing w:line="360" w:lineRule="auto"/>
        <w:jc w:val="both"/>
        <w:rPr>
          <w:rFonts w:ascii="Courier New" w:hAnsi="Courier New" w:cs="Courier New"/>
        </w:rPr>
      </w:pPr>
    </w:p>
    <w:p w:rsidR="00DE65E8" w:rsidRDefault="00DE65E8" w:rsidP="00FC6BA7">
      <w:pPr>
        <w:spacing w:line="360" w:lineRule="auto"/>
        <w:jc w:val="both"/>
        <w:rPr>
          <w:rFonts w:ascii="Courier New" w:hAnsi="Courier New" w:cs="Courier New"/>
          <w:b/>
          <w:sz w:val="28"/>
          <w:szCs w:val="28"/>
        </w:rPr>
      </w:pPr>
    </w:p>
    <w:p w:rsidR="00FC6BA7" w:rsidRDefault="00FC6BA7" w:rsidP="00FC6BA7">
      <w:pPr>
        <w:spacing w:line="360" w:lineRule="auto"/>
        <w:jc w:val="both"/>
        <w:rPr>
          <w:rFonts w:ascii="Courier New" w:hAnsi="Courier New" w:cs="Courier New"/>
          <w:b/>
          <w:sz w:val="28"/>
          <w:szCs w:val="28"/>
        </w:rPr>
      </w:pPr>
      <w:r>
        <w:rPr>
          <w:rFonts w:ascii="Courier New" w:hAnsi="Courier New" w:cs="Courier New"/>
          <w:b/>
          <w:sz w:val="28"/>
          <w:szCs w:val="28"/>
        </w:rPr>
        <w:t>Methods:</w:t>
      </w:r>
    </w:p>
    <w:p w:rsidR="0026363B" w:rsidRPr="00FC6BA7" w:rsidRDefault="0026363B" w:rsidP="00FC6BA7">
      <w:pPr>
        <w:spacing w:line="360" w:lineRule="auto"/>
        <w:jc w:val="both"/>
        <w:rPr>
          <w:rFonts w:ascii="Courier New" w:hAnsi="Courier New" w:cs="Courier New"/>
          <w:b/>
          <w:sz w:val="28"/>
          <w:szCs w:val="28"/>
        </w:rPr>
      </w:pPr>
      <w:r w:rsidRPr="00FC6BA7">
        <w:rPr>
          <w:rFonts w:ascii="Courier New" w:hAnsi="Courier New" w:cs="Courier New"/>
          <w:b/>
          <w:sz w:val="28"/>
          <w:szCs w:val="28"/>
        </w:rPr>
        <w:t>Data Sources and collection procedure:</w:t>
      </w:r>
    </w:p>
    <w:p w:rsidR="0026363B" w:rsidRPr="00FC6BA7" w:rsidRDefault="00E6534A" w:rsidP="00FC6BA7">
      <w:pPr>
        <w:spacing w:line="360" w:lineRule="auto"/>
        <w:jc w:val="both"/>
        <w:rPr>
          <w:rFonts w:ascii="Courier New" w:hAnsi="Courier New" w:cs="Courier New"/>
          <w:sz w:val="24"/>
          <w:szCs w:val="24"/>
        </w:rPr>
      </w:pPr>
      <w:r w:rsidRPr="00FC6BA7">
        <w:rPr>
          <w:rFonts w:ascii="Courier New" w:hAnsi="Courier New" w:cs="Courier New"/>
          <w:sz w:val="24"/>
          <w:szCs w:val="24"/>
        </w:rPr>
        <w:t>We collect the data from both urban and rural areas of Rawalpindi and Islamabad. It involves various aspects of population like gender, social status, age etc.</w:t>
      </w:r>
      <w:r w:rsidR="00840FEE" w:rsidRPr="00FC6BA7">
        <w:rPr>
          <w:rFonts w:ascii="Courier New" w:hAnsi="Courier New" w:cs="Courier New"/>
          <w:sz w:val="24"/>
          <w:szCs w:val="24"/>
        </w:rPr>
        <w:t xml:space="preserve"> we also took the samples from the females who w</w:t>
      </w:r>
      <w:r w:rsidR="00DE356A">
        <w:rPr>
          <w:rFonts w:ascii="Courier New" w:hAnsi="Courier New" w:cs="Courier New"/>
          <w:sz w:val="24"/>
          <w:szCs w:val="24"/>
        </w:rPr>
        <w:t>ere in reproductive ages like 18</w:t>
      </w:r>
      <w:r w:rsidR="00840FEE" w:rsidRPr="00FC6BA7">
        <w:rPr>
          <w:rFonts w:ascii="Courier New" w:hAnsi="Courier New" w:cs="Courier New"/>
          <w:sz w:val="24"/>
          <w:szCs w:val="24"/>
        </w:rPr>
        <w:t>-40 and men from 20-50 years. The samples were randomly t</w:t>
      </w:r>
      <w:r w:rsidR="00A46AE3" w:rsidRPr="00FC6BA7">
        <w:rPr>
          <w:rFonts w:ascii="Courier New" w:hAnsi="Courier New" w:cs="Courier New"/>
          <w:sz w:val="24"/>
          <w:szCs w:val="24"/>
        </w:rPr>
        <w:t>aken from urban and rural areas, developed and undevelope</w:t>
      </w:r>
      <w:r w:rsidR="009141BF" w:rsidRPr="00FC6BA7">
        <w:rPr>
          <w:rFonts w:ascii="Courier New" w:hAnsi="Courier New" w:cs="Courier New"/>
          <w:sz w:val="24"/>
          <w:szCs w:val="24"/>
        </w:rPr>
        <w:t>d areas to get the true picture of the entire population.</w:t>
      </w:r>
    </w:p>
    <w:p w:rsidR="00E67CBF" w:rsidRPr="00FC6BA7" w:rsidRDefault="00E67CBF" w:rsidP="00FC6BA7">
      <w:pPr>
        <w:spacing w:line="360" w:lineRule="auto"/>
        <w:jc w:val="both"/>
        <w:rPr>
          <w:rFonts w:ascii="Courier New" w:hAnsi="Courier New" w:cs="Courier New"/>
          <w:sz w:val="24"/>
          <w:szCs w:val="24"/>
        </w:rPr>
      </w:pPr>
      <w:r w:rsidRPr="00FC6BA7">
        <w:rPr>
          <w:rFonts w:ascii="Courier New" w:hAnsi="Courier New" w:cs="Courier New"/>
          <w:sz w:val="24"/>
          <w:szCs w:val="24"/>
        </w:rPr>
        <w:t xml:space="preserve">We get a lot of </w:t>
      </w:r>
      <w:r w:rsidR="00DE356A">
        <w:rPr>
          <w:rFonts w:ascii="Courier New" w:hAnsi="Courier New" w:cs="Courier New"/>
          <w:sz w:val="24"/>
          <w:szCs w:val="24"/>
        </w:rPr>
        <w:t>response from the respondents. 50 percent respondents were in 21</w:t>
      </w:r>
      <w:r w:rsidRPr="00FC6BA7">
        <w:rPr>
          <w:rFonts w:ascii="Courier New" w:hAnsi="Courier New" w:cs="Courier New"/>
          <w:sz w:val="24"/>
          <w:szCs w:val="24"/>
        </w:rPr>
        <w:t xml:space="preserve">-30 years age bracket </w:t>
      </w:r>
      <w:r w:rsidRPr="00FC6BA7">
        <w:rPr>
          <w:rFonts w:ascii="Courier New" w:hAnsi="Courier New" w:cs="Courier New"/>
        </w:rPr>
        <w:t xml:space="preserve">and </w:t>
      </w:r>
      <w:r w:rsidR="00DE356A">
        <w:rPr>
          <w:rFonts w:ascii="Courier New" w:hAnsi="Courier New" w:cs="Courier New"/>
          <w:sz w:val="24"/>
          <w:szCs w:val="24"/>
        </w:rPr>
        <w:t>33</w:t>
      </w:r>
      <w:r w:rsidRPr="00FC6BA7">
        <w:rPr>
          <w:rFonts w:ascii="Courier New" w:hAnsi="Courier New" w:cs="Courier New"/>
          <w:sz w:val="24"/>
          <w:szCs w:val="24"/>
        </w:rPr>
        <w:t xml:space="preserve"> percent respondents were in 31-40 years age bracket.</w:t>
      </w:r>
      <w:r w:rsidR="00514E2C" w:rsidRPr="00FC6BA7">
        <w:rPr>
          <w:rFonts w:ascii="Courier New" w:hAnsi="Courier New" w:cs="Courier New"/>
          <w:sz w:val="24"/>
          <w:szCs w:val="24"/>
        </w:rPr>
        <w:t xml:space="preserve"> We wer</w:t>
      </w:r>
      <w:r w:rsidR="00DE356A">
        <w:rPr>
          <w:rFonts w:ascii="Courier New" w:hAnsi="Courier New" w:cs="Courier New"/>
          <w:sz w:val="24"/>
          <w:szCs w:val="24"/>
        </w:rPr>
        <w:t>e also very happy to see that 84</w:t>
      </w:r>
      <w:r w:rsidR="00514E2C" w:rsidRPr="00FC6BA7">
        <w:rPr>
          <w:rFonts w:ascii="Courier New" w:hAnsi="Courier New" w:cs="Courier New"/>
          <w:sz w:val="24"/>
          <w:szCs w:val="24"/>
        </w:rPr>
        <w:t xml:space="preserve"> percent respondents attended the school</w:t>
      </w:r>
      <w:r w:rsidR="002225E3" w:rsidRPr="00FC6BA7">
        <w:rPr>
          <w:rFonts w:ascii="Courier New" w:hAnsi="Courier New" w:cs="Courier New"/>
          <w:sz w:val="24"/>
          <w:szCs w:val="24"/>
        </w:rPr>
        <w:t xml:space="preserve"> and very few o</w:t>
      </w:r>
      <w:r w:rsidR="00594073" w:rsidRPr="00FC6BA7">
        <w:rPr>
          <w:rFonts w:ascii="Courier New" w:hAnsi="Courier New" w:cs="Courier New"/>
          <w:sz w:val="24"/>
          <w:szCs w:val="24"/>
        </w:rPr>
        <w:t>f them</w:t>
      </w:r>
      <w:r w:rsidR="00DE356A">
        <w:rPr>
          <w:rFonts w:ascii="Courier New" w:hAnsi="Courier New" w:cs="Courier New"/>
          <w:sz w:val="24"/>
          <w:szCs w:val="24"/>
        </w:rPr>
        <w:t xml:space="preserve"> do not go to any school i.e. 16</w:t>
      </w:r>
      <w:r w:rsidR="00594073" w:rsidRPr="00FC6BA7">
        <w:rPr>
          <w:rFonts w:ascii="Courier New" w:hAnsi="Courier New" w:cs="Courier New"/>
          <w:sz w:val="24"/>
          <w:szCs w:val="24"/>
        </w:rPr>
        <w:t xml:space="preserve"> </w:t>
      </w:r>
      <w:r w:rsidR="000C44F2" w:rsidRPr="00FC6BA7">
        <w:rPr>
          <w:rFonts w:ascii="Courier New" w:hAnsi="Courier New" w:cs="Courier New"/>
          <w:sz w:val="24"/>
          <w:szCs w:val="24"/>
        </w:rPr>
        <w:t>percent</w:t>
      </w:r>
      <w:r w:rsidR="00594073" w:rsidRPr="00FC6BA7">
        <w:rPr>
          <w:rFonts w:ascii="Courier New" w:hAnsi="Courier New" w:cs="Courier New"/>
          <w:sz w:val="24"/>
          <w:szCs w:val="24"/>
        </w:rPr>
        <w:t>.</w:t>
      </w:r>
      <w:r w:rsidR="000C44F2" w:rsidRPr="00FC6BA7">
        <w:rPr>
          <w:rFonts w:ascii="Courier New" w:hAnsi="Courier New" w:cs="Courier New"/>
        </w:rPr>
        <w:t xml:space="preserve"> </w:t>
      </w:r>
      <w:r w:rsidR="00DE356A">
        <w:rPr>
          <w:rFonts w:ascii="Courier New" w:hAnsi="Courier New" w:cs="Courier New"/>
          <w:sz w:val="24"/>
          <w:szCs w:val="24"/>
        </w:rPr>
        <w:t>10</w:t>
      </w:r>
      <w:r w:rsidR="000C44F2" w:rsidRPr="00FC6BA7">
        <w:rPr>
          <w:rFonts w:ascii="Courier New" w:hAnsi="Courier New" w:cs="Courier New"/>
          <w:sz w:val="24"/>
          <w:szCs w:val="24"/>
        </w:rPr>
        <w:t xml:space="preserve"> p</w:t>
      </w:r>
      <w:r w:rsidR="00DE356A">
        <w:rPr>
          <w:rFonts w:ascii="Courier New" w:hAnsi="Courier New" w:cs="Courier New"/>
          <w:sz w:val="24"/>
          <w:szCs w:val="24"/>
        </w:rPr>
        <w:t>ercent had master degrees and 32</w:t>
      </w:r>
      <w:r w:rsidR="000C44F2" w:rsidRPr="00FC6BA7">
        <w:rPr>
          <w:rFonts w:ascii="Courier New" w:hAnsi="Courier New" w:cs="Courier New"/>
          <w:sz w:val="24"/>
          <w:szCs w:val="24"/>
        </w:rPr>
        <w:t xml:space="preserve"> percent </w:t>
      </w:r>
      <w:r w:rsidR="00DE356A">
        <w:rPr>
          <w:rFonts w:ascii="Courier New" w:hAnsi="Courier New" w:cs="Courier New"/>
          <w:sz w:val="24"/>
          <w:szCs w:val="24"/>
        </w:rPr>
        <w:t xml:space="preserve">and 25 percent </w:t>
      </w:r>
      <w:r w:rsidR="000C44F2" w:rsidRPr="00FC6BA7">
        <w:rPr>
          <w:rFonts w:ascii="Courier New" w:hAnsi="Courier New" w:cs="Courier New"/>
          <w:sz w:val="24"/>
          <w:szCs w:val="24"/>
        </w:rPr>
        <w:t>had intermediate and metric respectively. 91 percent had the television and 19 percent had the radio.</w:t>
      </w:r>
      <w:r w:rsidR="0034056C" w:rsidRPr="00FC6BA7">
        <w:rPr>
          <w:rFonts w:ascii="Courier New" w:hAnsi="Courier New" w:cs="Courier New"/>
          <w:sz w:val="24"/>
          <w:szCs w:val="24"/>
        </w:rPr>
        <w:t xml:space="preserve"> Finally 93 percent had sons or daughters living with them.</w:t>
      </w:r>
      <w:r w:rsidR="00FA6AA9" w:rsidRPr="00FC6BA7">
        <w:rPr>
          <w:rFonts w:ascii="Courier New" w:hAnsi="Courier New" w:cs="Courier New"/>
          <w:sz w:val="24"/>
          <w:szCs w:val="24"/>
        </w:rPr>
        <w:t xml:space="preserve"> Because this issue was very sensitive</w:t>
      </w:r>
      <w:r w:rsidR="006E57FD" w:rsidRPr="00FC6BA7">
        <w:rPr>
          <w:rFonts w:ascii="Courier New" w:hAnsi="Courier New" w:cs="Courier New"/>
          <w:sz w:val="24"/>
          <w:szCs w:val="24"/>
        </w:rPr>
        <w:t xml:space="preserve"> so we also get the help from two females.</w:t>
      </w:r>
      <w:r w:rsidR="00820D8C" w:rsidRPr="00FC6BA7">
        <w:rPr>
          <w:rFonts w:ascii="Courier New" w:hAnsi="Courier New" w:cs="Courier New"/>
          <w:sz w:val="24"/>
          <w:szCs w:val="24"/>
        </w:rPr>
        <w:t xml:space="preserve"> These females get the data from illiterate females of the rural areas </w:t>
      </w:r>
      <w:r w:rsidR="000A7E23" w:rsidRPr="00FC6BA7">
        <w:rPr>
          <w:rFonts w:ascii="Courier New" w:hAnsi="Courier New" w:cs="Courier New"/>
          <w:sz w:val="24"/>
          <w:szCs w:val="24"/>
        </w:rPr>
        <w:t>of two cities. A lecture was also given to them how to get the data.</w:t>
      </w:r>
    </w:p>
    <w:p w:rsidR="0026363B" w:rsidRPr="00FC6BA7" w:rsidRDefault="0026363B" w:rsidP="00FC6BA7">
      <w:pPr>
        <w:spacing w:line="360" w:lineRule="auto"/>
        <w:ind w:left="360"/>
        <w:jc w:val="both"/>
        <w:rPr>
          <w:rFonts w:ascii="Courier New" w:hAnsi="Courier New" w:cs="Courier New"/>
        </w:rPr>
      </w:pPr>
    </w:p>
    <w:p w:rsidR="0026363B" w:rsidRPr="00FC6BA7" w:rsidRDefault="0026363B" w:rsidP="00FC6BA7">
      <w:pPr>
        <w:spacing w:line="360" w:lineRule="auto"/>
        <w:ind w:left="360"/>
        <w:jc w:val="both"/>
        <w:rPr>
          <w:rFonts w:ascii="Courier New" w:hAnsi="Courier New" w:cs="Courier New"/>
          <w:sz w:val="24"/>
          <w:szCs w:val="24"/>
        </w:rPr>
      </w:pPr>
    </w:p>
    <w:p w:rsidR="00F53B41" w:rsidRPr="003F4E33" w:rsidRDefault="00F53B41" w:rsidP="003F4E33">
      <w:pPr>
        <w:spacing w:line="360" w:lineRule="auto"/>
        <w:jc w:val="both"/>
        <w:rPr>
          <w:sz w:val="24"/>
          <w:szCs w:val="24"/>
        </w:rPr>
      </w:pPr>
    </w:p>
    <w:p w:rsidR="003F4E33" w:rsidRPr="00E264BF" w:rsidRDefault="003F4E33" w:rsidP="00F81CEE">
      <w:pPr>
        <w:spacing w:line="360" w:lineRule="auto"/>
        <w:jc w:val="both"/>
        <w:rPr>
          <w:b/>
          <w:sz w:val="28"/>
          <w:szCs w:val="28"/>
        </w:rPr>
      </w:pPr>
    </w:p>
    <w:p w:rsidR="009B6227" w:rsidRDefault="003F7812" w:rsidP="00FC6BA7">
      <w:pPr>
        <w:spacing w:line="360" w:lineRule="auto"/>
        <w:jc w:val="both"/>
        <w:rPr>
          <w:rFonts w:ascii="Courier New" w:hAnsi="Courier New" w:cs="Courier New"/>
          <w:b/>
          <w:sz w:val="24"/>
        </w:rPr>
      </w:pPr>
      <w:r w:rsidRPr="003F7812">
        <w:rPr>
          <w:rFonts w:ascii="Calibri" w:hAnsi="Calibri" w:cs="Arial"/>
          <w:color w:val="000000"/>
          <w:sz w:val="24"/>
          <w:szCs w:val="24"/>
          <w:bdr w:val="none" w:sz="0" w:space="0" w:color="auto" w:frame="1"/>
        </w:rPr>
        <w:lastRenderedPageBreak/>
        <w:br/>
      </w:r>
    </w:p>
    <w:p w:rsidR="00FC6BA7" w:rsidRPr="001135CA" w:rsidRDefault="00FC6BA7" w:rsidP="00FC6BA7">
      <w:pPr>
        <w:spacing w:line="360" w:lineRule="auto"/>
        <w:jc w:val="both"/>
        <w:rPr>
          <w:rFonts w:ascii="Courier New" w:hAnsi="Courier New" w:cs="Courier New"/>
          <w:b/>
          <w:sz w:val="24"/>
        </w:rPr>
      </w:pPr>
      <w:r w:rsidRPr="009B6227">
        <w:rPr>
          <w:rFonts w:ascii="Courier New" w:hAnsi="Courier New" w:cs="Courier New"/>
          <w:b/>
          <w:sz w:val="28"/>
        </w:rPr>
        <w:t>Questionnaire Design / Pilot study:</w:t>
      </w:r>
      <w:r w:rsidRPr="001135CA">
        <w:rPr>
          <w:rFonts w:ascii="Courier New" w:hAnsi="Courier New" w:cs="Courier New"/>
          <w:b/>
          <w:sz w:val="24"/>
        </w:rPr>
        <w:t xml:space="preserve"> </w:t>
      </w:r>
    </w:p>
    <w:p w:rsidR="007E6667" w:rsidRDefault="00E93356" w:rsidP="00FC6BA7">
      <w:pPr>
        <w:spacing w:line="360" w:lineRule="auto"/>
        <w:jc w:val="both"/>
        <w:rPr>
          <w:rFonts w:ascii="Courier New" w:hAnsi="Courier New" w:cs="Courier New"/>
          <w:sz w:val="24"/>
        </w:rPr>
      </w:pPr>
      <w:r w:rsidRPr="005D1F05">
        <w:rPr>
          <w:rFonts w:ascii="Courier New" w:hAnsi="Courier New" w:cs="Courier New"/>
          <w:sz w:val="24"/>
          <w:szCs w:val="24"/>
        </w:rPr>
        <w:t>The term pilot study means check the reliability of a particular research by using different research tools such as interview or questionnaire.</w:t>
      </w:r>
      <w:r>
        <w:rPr>
          <w:rFonts w:ascii="Courier New" w:hAnsi="Courier New" w:cs="Courier New"/>
          <w:b/>
          <w:sz w:val="28"/>
        </w:rPr>
        <w:t xml:space="preserve"> </w:t>
      </w:r>
      <w:r w:rsidR="009B6227">
        <w:rPr>
          <w:rFonts w:ascii="Courier New" w:hAnsi="Courier New" w:cs="Courier New"/>
          <w:sz w:val="24"/>
        </w:rPr>
        <w:t>Pilot study is very important part of every study and the result of whole study is based on the pilot study</w:t>
      </w:r>
      <w:r w:rsidR="00FC6BA7" w:rsidRPr="001135CA">
        <w:rPr>
          <w:rFonts w:ascii="Courier New" w:hAnsi="Courier New" w:cs="Courier New"/>
          <w:sz w:val="24"/>
        </w:rPr>
        <w:t>.</w:t>
      </w:r>
      <w:r w:rsidR="009B6227">
        <w:rPr>
          <w:rFonts w:ascii="Courier New" w:hAnsi="Courier New" w:cs="Courier New"/>
          <w:sz w:val="24"/>
        </w:rPr>
        <w:t xml:space="preserve"> While conducting pilot study it doesn’t mean that it will lead to success but it will tell the true picture and develop interest in study because it gives very important things to other researchers and they can took help from it in doing their research. </w:t>
      </w:r>
    </w:p>
    <w:p w:rsidR="00FC6BA7" w:rsidRPr="00F6315B" w:rsidRDefault="00887065" w:rsidP="00FC6BA7">
      <w:pPr>
        <w:spacing w:line="360" w:lineRule="auto"/>
        <w:jc w:val="both"/>
        <w:rPr>
          <w:rFonts w:ascii="Courier New" w:hAnsi="Courier New" w:cs="Courier New"/>
          <w:b/>
          <w:sz w:val="28"/>
        </w:rPr>
      </w:pPr>
      <w:r>
        <w:rPr>
          <w:rFonts w:ascii="Courier New" w:hAnsi="Courier New" w:cs="Courier New"/>
          <w:sz w:val="24"/>
        </w:rPr>
        <w:t>We have initially applied questionnaire or collect response of 25 respondents because we want to check th</w:t>
      </w:r>
      <w:r w:rsidR="00B74B10">
        <w:rPr>
          <w:rFonts w:ascii="Courier New" w:hAnsi="Courier New" w:cs="Courier New"/>
          <w:sz w:val="24"/>
        </w:rPr>
        <w:t xml:space="preserve">e accuracy of questions </w:t>
      </w:r>
      <w:r>
        <w:rPr>
          <w:rFonts w:ascii="Courier New" w:hAnsi="Courier New" w:cs="Courier New"/>
          <w:sz w:val="24"/>
        </w:rPr>
        <w:t>and also the dependability of instrument. When we checked the data of 25 respondents in respect of examining one dependent variable (Communication with partner) it would be analyzed that it shows n</w:t>
      </w:r>
      <w:r w:rsidR="007E6667">
        <w:rPr>
          <w:rFonts w:ascii="Courier New" w:hAnsi="Courier New" w:cs="Courier New"/>
          <w:sz w:val="24"/>
        </w:rPr>
        <w:t>egative sign with cronbach alpha’s value. It was because the value of variance is negative and there is problem in coding so we have removed the coding problem and again examine the results which will be satisfactory with positive results.</w:t>
      </w:r>
      <w:r>
        <w:rPr>
          <w:rFonts w:ascii="Courier New" w:hAnsi="Courier New" w:cs="Courier New"/>
          <w:sz w:val="24"/>
        </w:rPr>
        <w:t xml:space="preserve"> </w:t>
      </w:r>
    </w:p>
    <w:p w:rsidR="009B6227" w:rsidRPr="001135CA" w:rsidRDefault="009B6227" w:rsidP="00FC6BA7">
      <w:pPr>
        <w:spacing w:line="360" w:lineRule="auto"/>
        <w:jc w:val="both"/>
        <w:rPr>
          <w:rFonts w:ascii="Courier New" w:hAnsi="Courier New" w:cs="Courier New"/>
          <w:sz w:val="24"/>
        </w:rPr>
      </w:pPr>
    </w:p>
    <w:p w:rsidR="00FC6BA7" w:rsidRPr="001135CA" w:rsidRDefault="00FC6BA7" w:rsidP="00FC6BA7">
      <w:pPr>
        <w:spacing w:line="360" w:lineRule="auto"/>
        <w:jc w:val="both"/>
        <w:rPr>
          <w:rFonts w:ascii="Courier New" w:hAnsi="Courier New" w:cs="Courier New"/>
          <w:b/>
          <w:sz w:val="24"/>
        </w:rPr>
      </w:pPr>
      <w:r w:rsidRPr="009B6227">
        <w:rPr>
          <w:rFonts w:ascii="Courier New" w:hAnsi="Courier New" w:cs="Courier New"/>
          <w:b/>
          <w:sz w:val="28"/>
        </w:rPr>
        <w:t>Survey Instrument:</w:t>
      </w:r>
      <w:r w:rsidRPr="001135CA">
        <w:rPr>
          <w:rFonts w:ascii="Courier New" w:hAnsi="Courier New" w:cs="Courier New"/>
          <w:b/>
          <w:sz w:val="24"/>
        </w:rPr>
        <w:t xml:space="preserve"> </w:t>
      </w:r>
    </w:p>
    <w:p w:rsidR="00FC6BA7" w:rsidRPr="001135CA" w:rsidRDefault="00FC6BA7" w:rsidP="00FC6BA7">
      <w:pPr>
        <w:spacing w:line="360" w:lineRule="auto"/>
        <w:jc w:val="both"/>
        <w:rPr>
          <w:rFonts w:ascii="Courier New" w:hAnsi="Courier New" w:cs="Courier New"/>
          <w:sz w:val="24"/>
        </w:rPr>
      </w:pPr>
      <w:r w:rsidRPr="001135CA">
        <w:rPr>
          <w:rFonts w:ascii="Courier New" w:hAnsi="Courier New" w:cs="Courier New"/>
          <w:sz w:val="24"/>
        </w:rPr>
        <w:t>To conduct this study a tested instrument was used, this questionnaire was de</w:t>
      </w:r>
      <w:r w:rsidR="00400AAF">
        <w:rPr>
          <w:rFonts w:ascii="Courier New" w:hAnsi="Courier New" w:cs="Courier New"/>
          <w:sz w:val="24"/>
        </w:rPr>
        <w:t>veloped and used by (Storey &amp; Bai</w:t>
      </w:r>
      <w:r w:rsidRPr="001135CA">
        <w:rPr>
          <w:rFonts w:ascii="Courier New" w:hAnsi="Courier New" w:cs="Courier New"/>
          <w:sz w:val="24"/>
        </w:rPr>
        <w:t>lay in 1997) to conduct similar study in Nepal.</w:t>
      </w:r>
    </w:p>
    <w:p w:rsidR="007E6667" w:rsidRDefault="003F7812" w:rsidP="009B6227">
      <w:pPr>
        <w:rPr>
          <w:rStyle w:val="apple-style-span"/>
          <w:rFonts w:ascii="Calibri" w:hAnsi="Calibri"/>
          <w:b/>
          <w:color w:val="000000"/>
          <w:sz w:val="24"/>
          <w:szCs w:val="24"/>
        </w:rPr>
      </w:pPr>
      <w:r w:rsidRPr="003F7812">
        <w:rPr>
          <w:rFonts w:ascii="Calibri" w:hAnsi="Calibri" w:cs="Arial"/>
          <w:color w:val="000000"/>
          <w:sz w:val="24"/>
          <w:szCs w:val="24"/>
          <w:bdr w:val="none" w:sz="0" w:space="0" w:color="auto" w:frame="1"/>
        </w:rPr>
        <w:lastRenderedPageBreak/>
        <w:br/>
      </w:r>
      <w:r w:rsidRPr="003F7812">
        <w:rPr>
          <w:rStyle w:val="apple-style-span"/>
          <w:rFonts w:ascii="Calibri" w:hAnsi="Calibri"/>
          <w:b/>
          <w:color w:val="000000"/>
          <w:sz w:val="24"/>
          <w:szCs w:val="24"/>
        </w:rPr>
        <w:t xml:space="preserve"> </w:t>
      </w:r>
      <w:r w:rsidR="009B6227">
        <w:rPr>
          <w:rStyle w:val="apple-style-span"/>
          <w:rFonts w:ascii="Calibri" w:hAnsi="Calibri"/>
          <w:b/>
          <w:color w:val="000000"/>
          <w:sz w:val="24"/>
          <w:szCs w:val="24"/>
        </w:rPr>
        <w:tab/>
      </w:r>
      <w:r w:rsidR="009B6227">
        <w:rPr>
          <w:rStyle w:val="apple-style-span"/>
          <w:rFonts w:ascii="Calibri" w:hAnsi="Calibri"/>
          <w:b/>
          <w:color w:val="000000"/>
          <w:sz w:val="24"/>
          <w:szCs w:val="24"/>
        </w:rPr>
        <w:tab/>
      </w:r>
      <w:r w:rsidR="009B6227">
        <w:rPr>
          <w:rStyle w:val="apple-style-span"/>
          <w:rFonts w:ascii="Calibri" w:hAnsi="Calibri"/>
          <w:b/>
          <w:color w:val="000000"/>
          <w:sz w:val="24"/>
          <w:szCs w:val="24"/>
        </w:rPr>
        <w:tab/>
      </w:r>
      <w:r w:rsidR="009B6227">
        <w:rPr>
          <w:rStyle w:val="apple-style-span"/>
          <w:rFonts w:ascii="Calibri" w:hAnsi="Calibri"/>
          <w:b/>
          <w:color w:val="000000"/>
          <w:sz w:val="24"/>
          <w:szCs w:val="24"/>
        </w:rPr>
        <w:tab/>
      </w:r>
      <w:r w:rsidR="009B6227">
        <w:rPr>
          <w:rStyle w:val="apple-style-span"/>
          <w:rFonts w:ascii="Calibri" w:hAnsi="Calibri"/>
          <w:b/>
          <w:color w:val="000000"/>
          <w:sz w:val="24"/>
          <w:szCs w:val="24"/>
        </w:rPr>
        <w:tab/>
        <w:t xml:space="preserve">      </w:t>
      </w:r>
    </w:p>
    <w:p w:rsidR="001135CA" w:rsidRPr="009B6227" w:rsidRDefault="001135CA" w:rsidP="00DE65E8">
      <w:pPr>
        <w:jc w:val="center"/>
        <w:rPr>
          <w:rFonts w:ascii="Calibri" w:hAnsi="Calibri"/>
          <w:b/>
          <w:color w:val="000000"/>
          <w:sz w:val="24"/>
          <w:szCs w:val="24"/>
        </w:rPr>
      </w:pPr>
      <w:r w:rsidRPr="009B6227">
        <w:rPr>
          <w:rFonts w:ascii="Courier New" w:hAnsi="Courier New" w:cs="Courier New"/>
          <w:b/>
          <w:sz w:val="28"/>
          <w:szCs w:val="24"/>
        </w:rPr>
        <w:t>Chapter 5</w:t>
      </w:r>
    </w:p>
    <w:p w:rsidR="009B6227" w:rsidRDefault="009B6227" w:rsidP="001135CA">
      <w:pPr>
        <w:spacing w:line="360" w:lineRule="auto"/>
        <w:jc w:val="both"/>
        <w:rPr>
          <w:rFonts w:ascii="Courier New" w:hAnsi="Courier New" w:cs="Courier New"/>
          <w:b/>
          <w:sz w:val="24"/>
          <w:szCs w:val="24"/>
        </w:rPr>
      </w:pPr>
    </w:p>
    <w:p w:rsidR="001135CA" w:rsidRPr="009B6227" w:rsidRDefault="001135CA" w:rsidP="001135CA">
      <w:pPr>
        <w:spacing w:line="360" w:lineRule="auto"/>
        <w:jc w:val="both"/>
        <w:rPr>
          <w:rFonts w:ascii="Courier New" w:hAnsi="Courier New" w:cs="Courier New"/>
          <w:b/>
          <w:sz w:val="28"/>
          <w:szCs w:val="24"/>
        </w:rPr>
      </w:pPr>
      <w:r w:rsidRPr="009B6227">
        <w:rPr>
          <w:rFonts w:ascii="Courier New" w:hAnsi="Courier New" w:cs="Courier New"/>
          <w:b/>
          <w:sz w:val="28"/>
          <w:szCs w:val="24"/>
        </w:rPr>
        <w:t>Results:</w:t>
      </w:r>
    </w:p>
    <w:p w:rsidR="001135CA" w:rsidRPr="009B6227" w:rsidRDefault="001135CA" w:rsidP="001135CA">
      <w:pPr>
        <w:spacing w:line="360" w:lineRule="auto"/>
        <w:jc w:val="both"/>
        <w:rPr>
          <w:rFonts w:ascii="Courier New" w:hAnsi="Courier New" w:cs="Courier New"/>
          <w:b/>
          <w:sz w:val="28"/>
          <w:szCs w:val="24"/>
        </w:rPr>
      </w:pPr>
      <w:r w:rsidRPr="009B6227">
        <w:rPr>
          <w:rFonts w:ascii="Courier New" w:hAnsi="Courier New" w:cs="Courier New"/>
          <w:b/>
          <w:sz w:val="28"/>
          <w:szCs w:val="24"/>
        </w:rPr>
        <w:t>Reliability Analysis:</w:t>
      </w:r>
    </w:p>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The inter item consistency reliability or Cronbach's alpha reliability coefficients of the one independent and three dependent variable were obtained. Two alpha values for two variables were above .80 and the values for other two variables were above .64</w:t>
      </w:r>
    </w:p>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p>
    <w:p w:rsidR="001135CA" w:rsidRPr="001135CA" w:rsidRDefault="001135CA" w:rsidP="001135CA">
      <w:pPr>
        <w:spacing w:line="360" w:lineRule="auto"/>
        <w:jc w:val="both"/>
        <w:rPr>
          <w:rFonts w:ascii="Courier New" w:hAnsi="Courier New" w:cs="Courier New"/>
          <w:b/>
          <w:sz w:val="24"/>
          <w:szCs w:val="24"/>
        </w:rPr>
      </w:pPr>
      <w:r w:rsidRPr="001135CA">
        <w:rPr>
          <w:rFonts w:ascii="Courier New" w:hAnsi="Courier New" w:cs="Courier New"/>
          <w:b/>
          <w:sz w:val="24"/>
          <w:szCs w:val="24"/>
        </w:rPr>
        <w:t xml:space="preserve">Table 1 </w:t>
      </w:r>
    </w:p>
    <w:tbl>
      <w:tblPr>
        <w:tblW w:w="8912" w:type="dxa"/>
        <w:tblInd w:w="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04"/>
        <w:gridCol w:w="2520"/>
        <w:gridCol w:w="2688"/>
      </w:tblGrid>
      <w:tr w:rsidR="001135CA" w:rsidRPr="001135CA" w:rsidTr="001135CA">
        <w:trPr>
          <w:trHeight w:val="496"/>
        </w:trPr>
        <w:tc>
          <w:tcPr>
            <w:tcW w:w="3704" w:type="dxa"/>
          </w:tcPr>
          <w:p w:rsidR="001135CA" w:rsidRPr="001135CA" w:rsidRDefault="001135CA" w:rsidP="001135CA">
            <w:pPr>
              <w:spacing w:line="360" w:lineRule="auto"/>
              <w:jc w:val="both"/>
              <w:rPr>
                <w:rFonts w:ascii="Courier New" w:hAnsi="Courier New" w:cs="Courier New"/>
                <w:b/>
                <w:sz w:val="24"/>
                <w:szCs w:val="24"/>
              </w:rPr>
            </w:pPr>
            <w:r w:rsidRPr="001135CA">
              <w:rPr>
                <w:rFonts w:ascii="Courier New" w:hAnsi="Courier New" w:cs="Courier New"/>
                <w:b/>
                <w:sz w:val="24"/>
                <w:szCs w:val="24"/>
              </w:rPr>
              <w:t>Variable explained</w:t>
            </w:r>
          </w:p>
        </w:tc>
        <w:tc>
          <w:tcPr>
            <w:tcW w:w="2520" w:type="dxa"/>
          </w:tcPr>
          <w:p w:rsidR="001135CA" w:rsidRPr="001135CA" w:rsidRDefault="001135CA" w:rsidP="001135CA">
            <w:pPr>
              <w:spacing w:line="360" w:lineRule="auto"/>
              <w:jc w:val="both"/>
              <w:rPr>
                <w:rFonts w:ascii="Courier New" w:hAnsi="Courier New" w:cs="Courier New"/>
                <w:b/>
                <w:sz w:val="24"/>
                <w:szCs w:val="24"/>
              </w:rPr>
            </w:pPr>
            <w:r>
              <w:rPr>
                <w:rFonts w:ascii="Courier New" w:hAnsi="Courier New" w:cs="Courier New"/>
                <w:b/>
                <w:sz w:val="24"/>
                <w:szCs w:val="24"/>
              </w:rPr>
              <w:t xml:space="preserve">  </w:t>
            </w:r>
            <w:r w:rsidRPr="001135CA">
              <w:rPr>
                <w:rFonts w:ascii="Courier New" w:hAnsi="Courier New" w:cs="Courier New"/>
                <w:b/>
                <w:sz w:val="24"/>
                <w:szCs w:val="24"/>
              </w:rPr>
              <w:t>No. of items</w:t>
            </w:r>
          </w:p>
        </w:tc>
        <w:tc>
          <w:tcPr>
            <w:tcW w:w="2688" w:type="dxa"/>
          </w:tcPr>
          <w:p w:rsidR="001135CA" w:rsidRPr="001135CA" w:rsidRDefault="001135CA" w:rsidP="001135CA">
            <w:pPr>
              <w:spacing w:line="360" w:lineRule="auto"/>
              <w:jc w:val="both"/>
              <w:rPr>
                <w:rFonts w:ascii="Courier New" w:hAnsi="Courier New" w:cs="Courier New"/>
                <w:b/>
                <w:sz w:val="24"/>
                <w:szCs w:val="24"/>
              </w:rPr>
            </w:pPr>
            <w:r w:rsidRPr="001135CA">
              <w:rPr>
                <w:rFonts w:ascii="Courier New" w:hAnsi="Courier New" w:cs="Courier New"/>
                <w:b/>
                <w:sz w:val="24"/>
                <w:szCs w:val="24"/>
              </w:rPr>
              <w:t xml:space="preserve"> Cronbach Alpha</w:t>
            </w:r>
          </w:p>
        </w:tc>
      </w:tr>
      <w:tr w:rsidR="001135CA" w:rsidRPr="001135CA" w:rsidTr="001135CA">
        <w:trPr>
          <w:trHeight w:val="496"/>
        </w:trPr>
        <w:tc>
          <w:tcPr>
            <w:tcW w:w="3704" w:type="dxa"/>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Media Exposure</w:t>
            </w:r>
          </w:p>
        </w:tc>
        <w:tc>
          <w:tcPr>
            <w:tcW w:w="2520" w:type="dxa"/>
          </w:tcPr>
          <w:p w:rsidR="001135CA" w:rsidRPr="001135CA" w:rsidRDefault="009B6227" w:rsidP="001135CA">
            <w:pPr>
              <w:spacing w:line="360" w:lineRule="auto"/>
              <w:jc w:val="both"/>
              <w:rPr>
                <w:rFonts w:ascii="Courier New" w:hAnsi="Courier New" w:cs="Courier New"/>
                <w:b/>
                <w:sz w:val="24"/>
                <w:szCs w:val="24"/>
              </w:rPr>
            </w:pPr>
            <w:r>
              <w:rPr>
                <w:rFonts w:ascii="Courier New" w:hAnsi="Courier New" w:cs="Courier New"/>
                <w:b/>
                <w:sz w:val="24"/>
                <w:szCs w:val="24"/>
              </w:rPr>
              <w:t xml:space="preserve">       </w:t>
            </w:r>
            <w:r w:rsidR="001135CA" w:rsidRPr="001135CA">
              <w:rPr>
                <w:rFonts w:ascii="Courier New" w:hAnsi="Courier New" w:cs="Courier New"/>
                <w:b/>
                <w:sz w:val="24"/>
                <w:szCs w:val="24"/>
              </w:rPr>
              <w:t>03</w:t>
            </w:r>
          </w:p>
        </w:tc>
        <w:tc>
          <w:tcPr>
            <w:tcW w:w="2688" w:type="dxa"/>
          </w:tcPr>
          <w:p w:rsidR="001135CA" w:rsidRPr="001135CA" w:rsidRDefault="009B6227" w:rsidP="001135CA">
            <w:pPr>
              <w:spacing w:line="360" w:lineRule="auto"/>
              <w:jc w:val="both"/>
              <w:rPr>
                <w:rFonts w:ascii="Courier New" w:hAnsi="Courier New" w:cs="Courier New"/>
                <w:b/>
                <w:sz w:val="24"/>
                <w:szCs w:val="24"/>
              </w:rPr>
            </w:pPr>
            <w:r>
              <w:rPr>
                <w:rFonts w:ascii="Courier New" w:hAnsi="Courier New" w:cs="Courier New"/>
                <w:b/>
                <w:sz w:val="24"/>
                <w:szCs w:val="24"/>
              </w:rPr>
              <w:t xml:space="preserve">      </w:t>
            </w:r>
            <w:r w:rsidR="001135CA" w:rsidRPr="001135CA">
              <w:rPr>
                <w:rFonts w:ascii="Courier New" w:hAnsi="Courier New" w:cs="Courier New"/>
                <w:b/>
                <w:sz w:val="24"/>
                <w:szCs w:val="24"/>
              </w:rPr>
              <w:t>.9</w:t>
            </w:r>
            <w:r w:rsidR="00092B46">
              <w:rPr>
                <w:rFonts w:ascii="Courier New" w:hAnsi="Courier New" w:cs="Courier New"/>
                <w:b/>
                <w:sz w:val="24"/>
                <w:szCs w:val="24"/>
              </w:rPr>
              <w:t>14</w:t>
            </w:r>
          </w:p>
        </w:tc>
      </w:tr>
      <w:tr w:rsidR="001135CA" w:rsidRPr="001135CA" w:rsidTr="001135CA">
        <w:trPr>
          <w:trHeight w:val="496"/>
        </w:trPr>
        <w:tc>
          <w:tcPr>
            <w:tcW w:w="3704" w:type="dxa"/>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Use of contraceptives</w:t>
            </w:r>
          </w:p>
        </w:tc>
        <w:tc>
          <w:tcPr>
            <w:tcW w:w="2520" w:type="dxa"/>
          </w:tcPr>
          <w:p w:rsidR="001135CA" w:rsidRPr="001135CA" w:rsidRDefault="009B6227" w:rsidP="001135CA">
            <w:pPr>
              <w:spacing w:line="360" w:lineRule="auto"/>
              <w:jc w:val="both"/>
              <w:rPr>
                <w:rFonts w:ascii="Courier New" w:hAnsi="Courier New" w:cs="Courier New"/>
                <w:b/>
                <w:sz w:val="24"/>
                <w:szCs w:val="24"/>
              </w:rPr>
            </w:pPr>
            <w:r>
              <w:rPr>
                <w:rFonts w:ascii="Courier New" w:hAnsi="Courier New" w:cs="Courier New"/>
                <w:b/>
                <w:sz w:val="24"/>
                <w:szCs w:val="24"/>
              </w:rPr>
              <w:t xml:space="preserve">       </w:t>
            </w:r>
            <w:r w:rsidR="001135CA" w:rsidRPr="001135CA">
              <w:rPr>
                <w:rFonts w:ascii="Courier New" w:hAnsi="Courier New" w:cs="Courier New"/>
                <w:b/>
                <w:sz w:val="24"/>
                <w:szCs w:val="24"/>
              </w:rPr>
              <w:t>03</w:t>
            </w:r>
          </w:p>
        </w:tc>
        <w:tc>
          <w:tcPr>
            <w:tcW w:w="2688" w:type="dxa"/>
          </w:tcPr>
          <w:p w:rsidR="001135CA" w:rsidRPr="001135CA" w:rsidRDefault="009B6227" w:rsidP="001135CA">
            <w:pPr>
              <w:spacing w:line="360" w:lineRule="auto"/>
              <w:jc w:val="both"/>
              <w:rPr>
                <w:rFonts w:ascii="Courier New" w:hAnsi="Courier New" w:cs="Courier New"/>
                <w:b/>
                <w:sz w:val="24"/>
                <w:szCs w:val="24"/>
              </w:rPr>
            </w:pPr>
            <w:r>
              <w:rPr>
                <w:rFonts w:ascii="Courier New" w:hAnsi="Courier New" w:cs="Courier New"/>
                <w:b/>
                <w:sz w:val="24"/>
                <w:szCs w:val="24"/>
              </w:rPr>
              <w:t xml:space="preserve">      </w:t>
            </w:r>
            <w:r w:rsidR="001135CA" w:rsidRPr="001135CA">
              <w:rPr>
                <w:rFonts w:ascii="Courier New" w:hAnsi="Courier New" w:cs="Courier New"/>
                <w:b/>
                <w:sz w:val="24"/>
                <w:szCs w:val="24"/>
              </w:rPr>
              <w:t>.6</w:t>
            </w:r>
            <w:r w:rsidR="00092B46">
              <w:rPr>
                <w:rFonts w:ascii="Courier New" w:hAnsi="Courier New" w:cs="Courier New"/>
                <w:b/>
                <w:sz w:val="24"/>
                <w:szCs w:val="24"/>
              </w:rPr>
              <w:t>39</w:t>
            </w:r>
          </w:p>
        </w:tc>
      </w:tr>
      <w:tr w:rsidR="001135CA" w:rsidRPr="001135CA" w:rsidTr="001135CA">
        <w:trPr>
          <w:trHeight w:val="496"/>
        </w:trPr>
        <w:tc>
          <w:tcPr>
            <w:tcW w:w="3704" w:type="dxa"/>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Spousal communication</w:t>
            </w:r>
          </w:p>
        </w:tc>
        <w:tc>
          <w:tcPr>
            <w:tcW w:w="2520" w:type="dxa"/>
          </w:tcPr>
          <w:p w:rsidR="001135CA" w:rsidRPr="001135CA" w:rsidRDefault="009B6227" w:rsidP="001135CA">
            <w:pPr>
              <w:spacing w:line="360" w:lineRule="auto"/>
              <w:jc w:val="both"/>
              <w:rPr>
                <w:rFonts w:ascii="Courier New" w:hAnsi="Courier New" w:cs="Courier New"/>
                <w:b/>
                <w:sz w:val="24"/>
                <w:szCs w:val="24"/>
              </w:rPr>
            </w:pPr>
            <w:r>
              <w:rPr>
                <w:rFonts w:ascii="Courier New" w:hAnsi="Courier New" w:cs="Courier New"/>
                <w:b/>
                <w:sz w:val="24"/>
                <w:szCs w:val="24"/>
              </w:rPr>
              <w:t xml:space="preserve">       </w:t>
            </w:r>
            <w:r w:rsidR="001135CA" w:rsidRPr="001135CA">
              <w:rPr>
                <w:rFonts w:ascii="Courier New" w:hAnsi="Courier New" w:cs="Courier New"/>
                <w:b/>
                <w:sz w:val="24"/>
                <w:szCs w:val="24"/>
              </w:rPr>
              <w:t>04</w:t>
            </w:r>
          </w:p>
        </w:tc>
        <w:tc>
          <w:tcPr>
            <w:tcW w:w="2688" w:type="dxa"/>
          </w:tcPr>
          <w:p w:rsidR="001135CA" w:rsidRPr="001135CA" w:rsidRDefault="009B6227" w:rsidP="001135CA">
            <w:pPr>
              <w:spacing w:line="360" w:lineRule="auto"/>
              <w:jc w:val="both"/>
              <w:rPr>
                <w:rFonts w:ascii="Courier New" w:hAnsi="Courier New" w:cs="Courier New"/>
                <w:b/>
                <w:sz w:val="24"/>
                <w:szCs w:val="24"/>
              </w:rPr>
            </w:pPr>
            <w:r>
              <w:rPr>
                <w:rFonts w:ascii="Courier New" w:hAnsi="Courier New" w:cs="Courier New"/>
                <w:b/>
                <w:sz w:val="24"/>
                <w:szCs w:val="24"/>
              </w:rPr>
              <w:t xml:space="preserve">      </w:t>
            </w:r>
            <w:r w:rsidR="001135CA" w:rsidRPr="001135CA">
              <w:rPr>
                <w:rFonts w:ascii="Courier New" w:hAnsi="Courier New" w:cs="Courier New"/>
                <w:b/>
                <w:sz w:val="24"/>
                <w:szCs w:val="24"/>
              </w:rPr>
              <w:t>.6</w:t>
            </w:r>
            <w:r w:rsidR="00092B46">
              <w:rPr>
                <w:rFonts w:ascii="Courier New" w:hAnsi="Courier New" w:cs="Courier New"/>
                <w:b/>
                <w:sz w:val="24"/>
                <w:szCs w:val="24"/>
              </w:rPr>
              <w:t>69</w:t>
            </w:r>
          </w:p>
        </w:tc>
      </w:tr>
      <w:tr w:rsidR="001135CA" w:rsidRPr="001135CA" w:rsidTr="001135CA">
        <w:trPr>
          <w:trHeight w:val="514"/>
        </w:trPr>
        <w:tc>
          <w:tcPr>
            <w:tcW w:w="3704" w:type="dxa"/>
          </w:tcPr>
          <w:p w:rsidR="001135CA" w:rsidRPr="001135CA" w:rsidRDefault="001135CA" w:rsidP="001135CA">
            <w:pPr>
              <w:spacing w:line="360" w:lineRule="auto"/>
              <w:jc w:val="both"/>
              <w:rPr>
                <w:rFonts w:ascii="Courier New" w:hAnsi="Courier New" w:cs="Courier New"/>
                <w:sz w:val="24"/>
                <w:szCs w:val="24"/>
              </w:rPr>
            </w:pPr>
            <w:r>
              <w:rPr>
                <w:rFonts w:ascii="Courier New" w:hAnsi="Courier New" w:cs="Courier New"/>
                <w:sz w:val="24"/>
                <w:szCs w:val="24"/>
              </w:rPr>
              <w:t>Visit to </w:t>
            </w:r>
            <w:r w:rsidRPr="001135CA">
              <w:rPr>
                <w:rFonts w:ascii="Courier New" w:hAnsi="Courier New" w:cs="Courier New"/>
                <w:sz w:val="24"/>
                <w:szCs w:val="24"/>
              </w:rPr>
              <w:t>health facility</w:t>
            </w:r>
          </w:p>
        </w:tc>
        <w:tc>
          <w:tcPr>
            <w:tcW w:w="2520" w:type="dxa"/>
          </w:tcPr>
          <w:p w:rsidR="001135CA" w:rsidRPr="001135CA" w:rsidRDefault="009B6227" w:rsidP="001135CA">
            <w:pPr>
              <w:spacing w:line="360" w:lineRule="auto"/>
              <w:jc w:val="both"/>
              <w:rPr>
                <w:rFonts w:ascii="Courier New" w:hAnsi="Courier New" w:cs="Courier New"/>
                <w:b/>
                <w:sz w:val="24"/>
                <w:szCs w:val="24"/>
              </w:rPr>
            </w:pPr>
            <w:r>
              <w:rPr>
                <w:rFonts w:ascii="Courier New" w:hAnsi="Courier New" w:cs="Courier New"/>
                <w:b/>
                <w:sz w:val="24"/>
                <w:szCs w:val="24"/>
              </w:rPr>
              <w:t xml:space="preserve">       </w:t>
            </w:r>
            <w:r w:rsidR="001135CA" w:rsidRPr="001135CA">
              <w:rPr>
                <w:rFonts w:ascii="Courier New" w:hAnsi="Courier New" w:cs="Courier New"/>
                <w:b/>
                <w:sz w:val="24"/>
                <w:szCs w:val="24"/>
              </w:rPr>
              <w:t>03</w:t>
            </w:r>
          </w:p>
        </w:tc>
        <w:tc>
          <w:tcPr>
            <w:tcW w:w="2688" w:type="dxa"/>
          </w:tcPr>
          <w:p w:rsidR="001135CA" w:rsidRPr="001135CA" w:rsidRDefault="009B6227" w:rsidP="001135CA">
            <w:pPr>
              <w:spacing w:line="360" w:lineRule="auto"/>
              <w:jc w:val="both"/>
              <w:rPr>
                <w:rFonts w:ascii="Courier New" w:hAnsi="Courier New" w:cs="Courier New"/>
                <w:b/>
                <w:sz w:val="24"/>
                <w:szCs w:val="24"/>
              </w:rPr>
            </w:pPr>
            <w:r>
              <w:rPr>
                <w:rFonts w:ascii="Courier New" w:hAnsi="Courier New" w:cs="Courier New"/>
                <w:b/>
                <w:sz w:val="24"/>
                <w:szCs w:val="24"/>
              </w:rPr>
              <w:t xml:space="preserve">      </w:t>
            </w:r>
            <w:r w:rsidR="001135CA" w:rsidRPr="001135CA">
              <w:rPr>
                <w:rFonts w:ascii="Courier New" w:hAnsi="Courier New" w:cs="Courier New"/>
                <w:b/>
                <w:sz w:val="24"/>
                <w:szCs w:val="24"/>
              </w:rPr>
              <w:t>.8</w:t>
            </w:r>
            <w:r w:rsidR="00092B46">
              <w:rPr>
                <w:rFonts w:ascii="Courier New" w:hAnsi="Courier New" w:cs="Courier New"/>
                <w:b/>
                <w:sz w:val="24"/>
                <w:szCs w:val="24"/>
              </w:rPr>
              <w:t>11</w:t>
            </w:r>
          </w:p>
        </w:tc>
      </w:tr>
    </w:tbl>
    <w:p w:rsidR="001135CA" w:rsidRPr="001135CA" w:rsidRDefault="001135CA" w:rsidP="001135CA">
      <w:pPr>
        <w:spacing w:line="360" w:lineRule="auto"/>
        <w:jc w:val="both"/>
        <w:rPr>
          <w:rFonts w:ascii="Courier New" w:hAnsi="Courier New" w:cs="Courier New"/>
          <w:b/>
          <w:sz w:val="24"/>
          <w:szCs w:val="24"/>
        </w:rPr>
      </w:pPr>
    </w:p>
    <w:p w:rsid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The result in the above table showed that cronbach alpha’s value for independent variable media exposure which consists of three items (ownership of T.V, watch T.V, see any family planning </w:t>
      </w:r>
      <w:r w:rsidR="00092B46">
        <w:rPr>
          <w:rFonts w:ascii="Courier New" w:hAnsi="Courier New" w:cs="Courier New"/>
          <w:sz w:val="24"/>
          <w:szCs w:val="24"/>
        </w:rPr>
        <w:t>related messages on T.V) is 0.91</w:t>
      </w:r>
      <w:r w:rsidRPr="001135CA">
        <w:rPr>
          <w:rFonts w:ascii="Courier New" w:hAnsi="Courier New" w:cs="Courier New"/>
          <w:sz w:val="24"/>
          <w:szCs w:val="24"/>
        </w:rPr>
        <w:t xml:space="preserve"> and cronbach alpha’s value </w:t>
      </w:r>
      <w:r w:rsidR="00092B46">
        <w:rPr>
          <w:rFonts w:ascii="Courier New" w:hAnsi="Courier New" w:cs="Courier New"/>
          <w:sz w:val="24"/>
          <w:szCs w:val="24"/>
        </w:rPr>
        <w:t>for contraceptive usage is 0.639</w:t>
      </w:r>
      <w:r w:rsidRPr="001135CA">
        <w:rPr>
          <w:rFonts w:ascii="Courier New" w:hAnsi="Courier New" w:cs="Courier New"/>
          <w:sz w:val="24"/>
          <w:szCs w:val="24"/>
        </w:rPr>
        <w:t xml:space="preserve"> and fo</w:t>
      </w:r>
      <w:r w:rsidR="00092B46">
        <w:rPr>
          <w:rFonts w:ascii="Courier New" w:hAnsi="Courier New" w:cs="Courier New"/>
          <w:sz w:val="24"/>
          <w:szCs w:val="24"/>
        </w:rPr>
        <w:t>r spousal communication is 0.669</w:t>
      </w:r>
      <w:r w:rsidRPr="001135CA">
        <w:rPr>
          <w:rFonts w:ascii="Courier New" w:hAnsi="Courier New" w:cs="Courier New"/>
          <w:sz w:val="24"/>
          <w:szCs w:val="24"/>
        </w:rPr>
        <w:t>, and for visit to health facility</w:t>
      </w:r>
      <w:r w:rsidR="00092B46">
        <w:rPr>
          <w:rFonts w:ascii="Courier New" w:hAnsi="Courier New" w:cs="Courier New"/>
          <w:sz w:val="24"/>
          <w:szCs w:val="24"/>
        </w:rPr>
        <w:t xml:space="preserve"> cronbach alpha’s value </w:t>
      </w:r>
      <w:r w:rsidR="00092B46">
        <w:rPr>
          <w:rFonts w:ascii="Courier New" w:hAnsi="Courier New" w:cs="Courier New"/>
          <w:sz w:val="24"/>
          <w:szCs w:val="24"/>
        </w:rPr>
        <w:lastRenderedPageBreak/>
        <w:t>is 0.811</w:t>
      </w:r>
      <w:r w:rsidRPr="001135CA">
        <w:rPr>
          <w:rFonts w:ascii="Courier New" w:hAnsi="Courier New" w:cs="Courier New"/>
          <w:sz w:val="24"/>
          <w:szCs w:val="24"/>
        </w:rPr>
        <w:t>. Dependability’s are if less than 0.60 it should be</w:t>
      </w:r>
      <w:r w:rsidR="00064511">
        <w:rPr>
          <w:rFonts w:ascii="Courier New" w:hAnsi="Courier New" w:cs="Courier New"/>
          <w:sz w:val="24"/>
          <w:szCs w:val="24"/>
        </w:rPr>
        <w:t xml:space="preserve"> </w:t>
      </w:r>
      <w:r w:rsidRPr="001135CA">
        <w:rPr>
          <w:rFonts w:ascii="Courier New" w:hAnsi="Courier New" w:cs="Courier New"/>
          <w:sz w:val="24"/>
          <w:szCs w:val="24"/>
        </w:rPr>
        <w:t xml:space="preserve">considered poor and if it ranges up to 0.70 it is acceptable and if it is more than 0.80 it should be considered very </w:t>
      </w:r>
      <w:r w:rsidR="00F27EC3" w:rsidRPr="001135CA">
        <w:rPr>
          <w:rFonts w:ascii="Courier New" w:hAnsi="Courier New" w:cs="Courier New"/>
          <w:sz w:val="24"/>
          <w:szCs w:val="24"/>
        </w:rPr>
        <w:t>well</w:t>
      </w:r>
      <w:r w:rsidRPr="001135CA">
        <w:rPr>
          <w:rFonts w:ascii="Courier New" w:hAnsi="Courier New" w:cs="Courier New"/>
          <w:sz w:val="24"/>
          <w:szCs w:val="24"/>
        </w:rPr>
        <w:t>. So overall the internal consistency reliability measure used in this research is considered good and acceptable. Items detail  against each variable is given below.</w:t>
      </w:r>
    </w:p>
    <w:p w:rsidR="00B74B10" w:rsidRPr="003D2558" w:rsidRDefault="00B74B10" w:rsidP="00B74B10">
      <w:pPr>
        <w:spacing w:line="360" w:lineRule="auto"/>
        <w:jc w:val="both"/>
        <w:rPr>
          <w:rFonts w:ascii="Courier New" w:hAnsi="Courier New" w:cs="Courier New"/>
          <w:b/>
          <w:sz w:val="24"/>
          <w:szCs w:val="24"/>
        </w:rPr>
      </w:pPr>
      <w:r w:rsidRPr="003D2558">
        <w:rPr>
          <w:rFonts w:ascii="Courier New" w:hAnsi="Courier New" w:cs="Courier New"/>
          <w:b/>
          <w:sz w:val="24"/>
          <w:szCs w:val="24"/>
        </w:rPr>
        <w:t>Media Exposure: three items were:</w:t>
      </w:r>
    </w:p>
    <w:p w:rsidR="00B74B10" w:rsidRPr="003D2558" w:rsidRDefault="00B74B10" w:rsidP="00B74B10">
      <w:pPr>
        <w:spacing w:line="360" w:lineRule="auto"/>
        <w:jc w:val="both"/>
        <w:rPr>
          <w:rFonts w:ascii="Courier New" w:hAnsi="Courier New" w:cs="Courier New"/>
          <w:sz w:val="24"/>
          <w:szCs w:val="24"/>
        </w:rPr>
      </w:pPr>
      <w:r w:rsidRPr="003D2558">
        <w:rPr>
          <w:rFonts w:ascii="Courier New" w:hAnsi="Courier New" w:cs="Courier New"/>
          <w:sz w:val="24"/>
          <w:szCs w:val="24"/>
        </w:rPr>
        <w:t>1. TV ownership</w:t>
      </w:r>
      <w:r w:rsidR="00EC3C91">
        <w:rPr>
          <w:rFonts w:ascii="Courier New" w:hAnsi="Courier New" w:cs="Courier New"/>
          <w:sz w:val="24"/>
          <w:szCs w:val="24"/>
        </w:rPr>
        <w:t>.</w:t>
      </w:r>
      <w:r w:rsidRPr="003D2558">
        <w:rPr>
          <w:rFonts w:ascii="Courier New" w:hAnsi="Courier New" w:cs="Courier New"/>
          <w:sz w:val="24"/>
          <w:szCs w:val="24"/>
        </w:rPr>
        <w:t xml:space="preserve"> </w:t>
      </w:r>
    </w:p>
    <w:p w:rsidR="00B74B10" w:rsidRPr="003D2558" w:rsidRDefault="00B74B10" w:rsidP="00B74B10">
      <w:pPr>
        <w:spacing w:line="360" w:lineRule="auto"/>
        <w:jc w:val="both"/>
        <w:rPr>
          <w:rFonts w:ascii="Courier New" w:hAnsi="Courier New" w:cs="Courier New"/>
          <w:sz w:val="24"/>
          <w:szCs w:val="24"/>
        </w:rPr>
      </w:pPr>
      <w:r w:rsidRPr="003D2558">
        <w:rPr>
          <w:rFonts w:ascii="Courier New" w:hAnsi="Courier New" w:cs="Courier New"/>
          <w:sz w:val="24"/>
          <w:szCs w:val="24"/>
        </w:rPr>
        <w:t>2. Watch TV</w:t>
      </w:r>
      <w:r w:rsidR="00EC3C91">
        <w:rPr>
          <w:rFonts w:ascii="Courier New" w:hAnsi="Courier New" w:cs="Courier New"/>
          <w:sz w:val="24"/>
          <w:szCs w:val="24"/>
        </w:rPr>
        <w:t>.</w:t>
      </w:r>
      <w:r w:rsidRPr="003D2558">
        <w:rPr>
          <w:rFonts w:ascii="Courier New" w:hAnsi="Courier New" w:cs="Courier New"/>
          <w:sz w:val="24"/>
          <w:szCs w:val="24"/>
        </w:rPr>
        <w:t xml:space="preserve"> </w:t>
      </w:r>
    </w:p>
    <w:p w:rsidR="00B74B10" w:rsidRPr="003D2558" w:rsidRDefault="00B74B10" w:rsidP="00B74B10">
      <w:pPr>
        <w:spacing w:line="360" w:lineRule="auto"/>
        <w:jc w:val="both"/>
        <w:rPr>
          <w:rFonts w:ascii="Courier New" w:hAnsi="Courier New" w:cs="Courier New"/>
          <w:sz w:val="24"/>
          <w:szCs w:val="24"/>
        </w:rPr>
      </w:pPr>
      <w:r w:rsidRPr="003D2558">
        <w:rPr>
          <w:rFonts w:ascii="Courier New" w:hAnsi="Courier New" w:cs="Courier New"/>
          <w:sz w:val="24"/>
          <w:szCs w:val="24"/>
        </w:rPr>
        <w:t xml:space="preserve">3. See any family planning related message on TV during period of 8 months. </w:t>
      </w:r>
    </w:p>
    <w:p w:rsidR="00B74B10" w:rsidRPr="003D2558" w:rsidRDefault="00B74B10" w:rsidP="00B74B10">
      <w:pPr>
        <w:spacing w:line="360" w:lineRule="auto"/>
        <w:jc w:val="both"/>
        <w:rPr>
          <w:rFonts w:ascii="Courier New" w:hAnsi="Courier New" w:cs="Courier New"/>
          <w:sz w:val="24"/>
          <w:szCs w:val="24"/>
        </w:rPr>
      </w:pPr>
      <w:r w:rsidRPr="003D2558">
        <w:rPr>
          <w:rFonts w:ascii="Courier New" w:hAnsi="Courier New" w:cs="Courier New"/>
          <w:b/>
          <w:sz w:val="24"/>
          <w:szCs w:val="24"/>
        </w:rPr>
        <w:t>Contraceptive use: thee items were:</w:t>
      </w:r>
    </w:p>
    <w:p w:rsidR="00B74B10" w:rsidRPr="003D2558" w:rsidRDefault="00EC3C91" w:rsidP="00B74B10">
      <w:pPr>
        <w:spacing w:line="360" w:lineRule="auto"/>
        <w:jc w:val="both"/>
        <w:rPr>
          <w:rFonts w:ascii="Courier New" w:hAnsi="Courier New" w:cs="Courier New"/>
          <w:sz w:val="24"/>
          <w:szCs w:val="24"/>
        </w:rPr>
      </w:pPr>
      <w:r>
        <w:rPr>
          <w:rFonts w:ascii="Courier New" w:hAnsi="Courier New" w:cs="Courier New"/>
          <w:sz w:val="24"/>
          <w:szCs w:val="24"/>
        </w:rPr>
        <w:t>1. Have you ever used an</w:t>
      </w:r>
      <w:r w:rsidR="00B74B10" w:rsidRPr="003D2558">
        <w:rPr>
          <w:rFonts w:ascii="Courier New" w:hAnsi="Courier New" w:cs="Courier New"/>
          <w:sz w:val="24"/>
          <w:szCs w:val="24"/>
        </w:rPr>
        <w:t>y family planning method</w:t>
      </w:r>
      <w:r>
        <w:rPr>
          <w:rFonts w:ascii="Courier New" w:hAnsi="Courier New" w:cs="Courier New"/>
          <w:sz w:val="24"/>
          <w:szCs w:val="24"/>
        </w:rPr>
        <w:t>?</w:t>
      </w:r>
      <w:r w:rsidR="00B74B10" w:rsidRPr="003D2558">
        <w:rPr>
          <w:rFonts w:ascii="Courier New" w:hAnsi="Courier New" w:cs="Courier New"/>
          <w:sz w:val="24"/>
          <w:szCs w:val="24"/>
        </w:rPr>
        <w:t xml:space="preserve"> </w:t>
      </w:r>
    </w:p>
    <w:p w:rsidR="00B74B10" w:rsidRPr="003D2558" w:rsidRDefault="00B74B10" w:rsidP="00B74B10">
      <w:pPr>
        <w:spacing w:line="360" w:lineRule="auto"/>
        <w:jc w:val="both"/>
        <w:rPr>
          <w:rFonts w:ascii="Courier New" w:hAnsi="Courier New" w:cs="Courier New"/>
          <w:sz w:val="24"/>
          <w:szCs w:val="24"/>
        </w:rPr>
      </w:pPr>
      <w:r w:rsidRPr="003D2558">
        <w:rPr>
          <w:rFonts w:ascii="Courier New" w:hAnsi="Courier New" w:cs="Courier New"/>
          <w:sz w:val="24"/>
          <w:szCs w:val="24"/>
        </w:rPr>
        <w:t>2. Are you’re currently using any family planning method</w:t>
      </w:r>
      <w:r w:rsidR="00EC3C91">
        <w:rPr>
          <w:rFonts w:ascii="Courier New" w:hAnsi="Courier New" w:cs="Courier New"/>
          <w:sz w:val="24"/>
          <w:szCs w:val="24"/>
        </w:rPr>
        <w:t>?</w:t>
      </w:r>
      <w:r w:rsidRPr="003D2558">
        <w:rPr>
          <w:rFonts w:ascii="Courier New" w:hAnsi="Courier New" w:cs="Courier New"/>
          <w:sz w:val="24"/>
          <w:szCs w:val="24"/>
        </w:rPr>
        <w:t xml:space="preserve"> </w:t>
      </w:r>
    </w:p>
    <w:p w:rsidR="00B74B10" w:rsidRPr="003D2558" w:rsidRDefault="00B74B10" w:rsidP="00B74B10">
      <w:pPr>
        <w:spacing w:line="360" w:lineRule="auto"/>
        <w:jc w:val="both"/>
        <w:rPr>
          <w:rFonts w:ascii="Courier New" w:hAnsi="Courier New" w:cs="Courier New"/>
          <w:sz w:val="24"/>
          <w:szCs w:val="24"/>
        </w:rPr>
      </w:pPr>
      <w:r w:rsidRPr="003D2558">
        <w:rPr>
          <w:rFonts w:ascii="Courier New" w:hAnsi="Courier New" w:cs="Courier New"/>
          <w:sz w:val="24"/>
          <w:szCs w:val="24"/>
        </w:rPr>
        <w:t xml:space="preserve">3. Do you intend to use family planning method in future? </w:t>
      </w:r>
    </w:p>
    <w:p w:rsidR="00B74B10" w:rsidRPr="003D2558" w:rsidRDefault="00B74B10" w:rsidP="00B74B10">
      <w:pPr>
        <w:spacing w:line="360" w:lineRule="auto"/>
        <w:jc w:val="both"/>
        <w:rPr>
          <w:rFonts w:ascii="Courier New" w:hAnsi="Courier New" w:cs="Courier New"/>
          <w:sz w:val="24"/>
          <w:szCs w:val="24"/>
        </w:rPr>
      </w:pPr>
    </w:p>
    <w:p w:rsidR="00B74B10" w:rsidRPr="003D2558" w:rsidRDefault="00B74B10" w:rsidP="00B74B10">
      <w:pPr>
        <w:spacing w:line="360" w:lineRule="auto"/>
        <w:jc w:val="both"/>
        <w:rPr>
          <w:rFonts w:ascii="Courier New" w:hAnsi="Courier New" w:cs="Courier New"/>
          <w:b/>
          <w:sz w:val="24"/>
          <w:szCs w:val="24"/>
        </w:rPr>
      </w:pPr>
      <w:r w:rsidRPr="003D2558">
        <w:rPr>
          <w:rFonts w:ascii="Courier New" w:hAnsi="Courier New" w:cs="Courier New"/>
          <w:b/>
          <w:sz w:val="24"/>
          <w:szCs w:val="24"/>
        </w:rPr>
        <w:t xml:space="preserve">Inter-spousal communication: </w:t>
      </w:r>
    </w:p>
    <w:p w:rsidR="00B74B10" w:rsidRPr="003D2558" w:rsidRDefault="00B74B10" w:rsidP="00B74B10">
      <w:pPr>
        <w:spacing w:line="360" w:lineRule="auto"/>
        <w:jc w:val="both"/>
        <w:rPr>
          <w:rFonts w:ascii="Courier New" w:hAnsi="Courier New" w:cs="Courier New"/>
          <w:sz w:val="24"/>
          <w:szCs w:val="24"/>
        </w:rPr>
      </w:pPr>
      <w:r w:rsidRPr="003D2558">
        <w:rPr>
          <w:rFonts w:ascii="Courier New" w:hAnsi="Courier New" w:cs="Courier New"/>
          <w:sz w:val="24"/>
          <w:szCs w:val="24"/>
        </w:rPr>
        <w:t xml:space="preserve">1. Have you and your partner ever discussed the number of children you would like to have? </w:t>
      </w:r>
    </w:p>
    <w:p w:rsidR="00B74B10" w:rsidRPr="003D2558" w:rsidRDefault="00B74B10" w:rsidP="00B74B10">
      <w:pPr>
        <w:spacing w:line="360" w:lineRule="auto"/>
        <w:jc w:val="both"/>
        <w:rPr>
          <w:rFonts w:ascii="Courier New" w:hAnsi="Courier New" w:cs="Courier New"/>
          <w:sz w:val="24"/>
          <w:szCs w:val="24"/>
        </w:rPr>
      </w:pPr>
      <w:r w:rsidRPr="003D2558">
        <w:rPr>
          <w:rFonts w:ascii="Courier New" w:hAnsi="Courier New" w:cs="Courier New"/>
          <w:sz w:val="24"/>
          <w:szCs w:val="24"/>
        </w:rPr>
        <w:t xml:space="preserve">2. Did you more often talk to your partner about family planning in the last 8 months? </w:t>
      </w:r>
    </w:p>
    <w:p w:rsidR="00B74B10" w:rsidRPr="003D2558" w:rsidRDefault="00B74B10" w:rsidP="00B74B10">
      <w:pPr>
        <w:spacing w:line="360" w:lineRule="auto"/>
        <w:jc w:val="both"/>
        <w:rPr>
          <w:rFonts w:ascii="Courier New" w:hAnsi="Courier New" w:cs="Courier New"/>
          <w:sz w:val="24"/>
          <w:szCs w:val="24"/>
        </w:rPr>
      </w:pPr>
      <w:r w:rsidRPr="003D2558">
        <w:rPr>
          <w:rFonts w:ascii="Courier New" w:hAnsi="Courier New" w:cs="Courier New"/>
          <w:sz w:val="24"/>
          <w:szCs w:val="24"/>
        </w:rPr>
        <w:t xml:space="preserve">3. Do you think your spouse wants the same number of children or more or less than you want? </w:t>
      </w:r>
    </w:p>
    <w:p w:rsidR="00B74B10" w:rsidRPr="003D2558" w:rsidRDefault="00B74B10" w:rsidP="00B74B10">
      <w:pPr>
        <w:spacing w:line="360" w:lineRule="auto"/>
        <w:jc w:val="both"/>
        <w:rPr>
          <w:rFonts w:ascii="Courier New" w:hAnsi="Courier New" w:cs="Courier New"/>
          <w:sz w:val="24"/>
          <w:szCs w:val="24"/>
        </w:rPr>
      </w:pPr>
      <w:r w:rsidRPr="003D2558">
        <w:rPr>
          <w:rFonts w:ascii="Courier New" w:hAnsi="Courier New" w:cs="Courier New"/>
          <w:sz w:val="24"/>
          <w:szCs w:val="24"/>
        </w:rPr>
        <w:t xml:space="preserve">4. Do you think your partner approves or disapproves of couples using a method to avoid pregnancy? </w:t>
      </w:r>
    </w:p>
    <w:p w:rsidR="000E50B0" w:rsidRDefault="000E50B0" w:rsidP="00B74B10">
      <w:pPr>
        <w:spacing w:line="360" w:lineRule="auto"/>
        <w:jc w:val="both"/>
        <w:rPr>
          <w:rFonts w:ascii="Courier New" w:hAnsi="Courier New" w:cs="Courier New"/>
          <w:b/>
          <w:sz w:val="24"/>
          <w:szCs w:val="24"/>
        </w:rPr>
      </w:pPr>
    </w:p>
    <w:p w:rsidR="00B74B10" w:rsidRPr="003D2558" w:rsidRDefault="00B74B10" w:rsidP="00B74B10">
      <w:pPr>
        <w:spacing w:line="360" w:lineRule="auto"/>
        <w:jc w:val="both"/>
        <w:rPr>
          <w:rFonts w:ascii="Courier New" w:hAnsi="Courier New" w:cs="Courier New"/>
          <w:b/>
          <w:sz w:val="24"/>
          <w:szCs w:val="24"/>
        </w:rPr>
      </w:pPr>
      <w:r w:rsidRPr="003D2558">
        <w:rPr>
          <w:rFonts w:ascii="Courier New" w:hAnsi="Courier New" w:cs="Courier New"/>
          <w:b/>
          <w:sz w:val="24"/>
          <w:szCs w:val="24"/>
        </w:rPr>
        <w:t xml:space="preserve">Visit to health facility: </w:t>
      </w:r>
    </w:p>
    <w:p w:rsidR="00B74B10" w:rsidRPr="003D2558" w:rsidRDefault="00B74B10" w:rsidP="00B74B10">
      <w:pPr>
        <w:spacing w:line="360" w:lineRule="auto"/>
        <w:jc w:val="both"/>
        <w:rPr>
          <w:rFonts w:ascii="Courier New" w:hAnsi="Courier New" w:cs="Courier New"/>
          <w:sz w:val="24"/>
          <w:szCs w:val="24"/>
        </w:rPr>
      </w:pPr>
      <w:r w:rsidRPr="003D2558">
        <w:rPr>
          <w:rFonts w:ascii="Courier New" w:hAnsi="Courier New" w:cs="Courier New"/>
          <w:sz w:val="24"/>
          <w:szCs w:val="24"/>
        </w:rPr>
        <w:t xml:space="preserve">1. Do you know the place from where you can obtain a method of family planning? </w:t>
      </w:r>
    </w:p>
    <w:p w:rsidR="00B74B10" w:rsidRPr="003D2558" w:rsidRDefault="00B74B10" w:rsidP="00B74B10">
      <w:pPr>
        <w:spacing w:line="360" w:lineRule="auto"/>
        <w:jc w:val="both"/>
        <w:rPr>
          <w:rFonts w:ascii="Courier New" w:hAnsi="Courier New" w:cs="Courier New"/>
          <w:sz w:val="24"/>
          <w:szCs w:val="24"/>
        </w:rPr>
      </w:pPr>
      <w:r w:rsidRPr="003D2558">
        <w:rPr>
          <w:rFonts w:ascii="Courier New" w:hAnsi="Courier New" w:cs="Courier New"/>
          <w:sz w:val="24"/>
          <w:szCs w:val="24"/>
        </w:rPr>
        <w:t xml:space="preserve">2. Have you ever gone to a place from where you can get family planning supplies or service? </w:t>
      </w:r>
    </w:p>
    <w:p w:rsidR="00B74B10" w:rsidRPr="003D2558" w:rsidRDefault="00B74B10" w:rsidP="00B74B10">
      <w:pPr>
        <w:spacing w:line="360" w:lineRule="auto"/>
        <w:jc w:val="both"/>
        <w:rPr>
          <w:rFonts w:ascii="Courier New" w:hAnsi="Courier New" w:cs="Courier New"/>
          <w:sz w:val="24"/>
          <w:szCs w:val="24"/>
        </w:rPr>
      </w:pPr>
      <w:r w:rsidRPr="003D2558">
        <w:rPr>
          <w:rFonts w:ascii="Courier New" w:hAnsi="Courier New" w:cs="Courier New"/>
          <w:sz w:val="24"/>
          <w:szCs w:val="24"/>
        </w:rPr>
        <w:t xml:space="preserve">3. Have you visited any health facility in the recent past to get family planning supplies or advice on family planning? </w:t>
      </w:r>
    </w:p>
    <w:p w:rsidR="00B74B10" w:rsidRPr="003D2558" w:rsidRDefault="00B74B10" w:rsidP="00B74B10">
      <w:pPr>
        <w:rPr>
          <w:sz w:val="24"/>
          <w:szCs w:val="24"/>
        </w:rPr>
      </w:pPr>
    </w:p>
    <w:p w:rsidR="001135CA" w:rsidRPr="00092B46" w:rsidRDefault="001135CA" w:rsidP="001135CA">
      <w:pPr>
        <w:spacing w:line="360" w:lineRule="auto"/>
        <w:jc w:val="both"/>
        <w:rPr>
          <w:rFonts w:ascii="Courier New" w:hAnsi="Courier New" w:cs="Courier New"/>
          <w:b/>
          <w:bCs/>
          <w:sz w:val="28"/>
          <w:szCs w:val="24"/>
        </w:rPr>
      </w:pPr>
      <w:r w:rsidRPr="00092B46">
        <w:rPr>
          <w:rFonts w:ascii="Courier New" w:hAnsi="Courier New" w:cs="Courier New"/>
          <w:b/>
          <w:bCs/>
          <w:sz w:val="28"/>
          <w:szCs w:val="24"/>
        </w:rPr>
        <w:t>Sample Characteristics:</w:t>
      </w:r>
    </w:p>
    <w:p w:rsidR="00174706"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Cs/>
          <w:sz w:val="24"/>
          <w:szCs w:val="24"/>
        </w:rPr>
        <w:t>The sample we choose consists of 22% men and women whose ages are between 21-25 years and 28% men and women are in between 26-30 years and 19% between 31-35 years,</w:t>
      </w:r>
      <w:r w:rsidR="00433818">
        <w:rPr>
          <w:rFonts w:ascii="Courier New" w:hAnsi="Courier New" w:cs="Courier New"/>
          <w:bCs/>
          <w:sz w:val="24"/>
          <w:szCs w:val="24"/>
        </w:rPr>
        <w:t xml:space="preserve"> </w:t>
      </w:r>
      <w:r w:rsidRPr="001135CA">
        <w:rPr>
          <w:rFonts w:ascii="Courier New" w:hAnsi="Courier New" w:cs="Courier New"/>
          <w:bCs/>
          <w:sz w:val="24"/>
          <w:szCs w:val="24"/>
        </w:rPr>
        <w:t>15% between 36-40 years,9% between 41- 45 years and 7% were those whose ages are above 46.</w:t>
      </w:r>
      <w:r w:rsidRPr="001135CA">
        <w:rPr>
          <w:rFonts w:ascii="Courier New" w:hAnsi="Courier New" w:cs="Courier New"/>
          <w:sz w:val="24"/>
          <w:szCs w:val="24"/>
        </w:rPr>
        <w:t xml:space="preserve"> </w:t>
      </w:r>
    </w:p>
    <w:p w:rsidR="001135CA" w:rsidRDefault="001135CA" w:rsidP="001135CA">
      <w:pPr>
        <w:spacing w:line="360" w:lineRule="auto"/>
        <w:jc w:val="both"/>
        <w:rPr>
          <w:rFonts w:ascii="Courier New" w:hAnsi="Courier New" w:cs="Courier New"/>
          <w:b/>
          <w:bCs/>
          <w:sz w:val="28"/>
          <w:szCs w:val="24"/>
        </w:rPr>
      </w:pPr>
      <w:r w:rsidRPr="00092B46">
        <w:rPr>
          <w:rFonts w:ascii="Courier New" w:hAnsi="Courier New" w:cs="Courier New"/>
          <w:b/>
          <w:bCs/>
          <w:sz w:val="28"/>
          <w:szCs w:val="24"/>
        </w:rPr>
        <w:t>Table 2</w:t>
      </w:r>
      <w:r w:rsidR="00092B46">
        <w:rPr>
          <w:rFonts w:ascii="Courier New" w:hAnsi="Courier New" w:cs="Courier New"/>
          <w:b/>
          <w:bCs/>
          <w:sz w:val="28"/>
          <w:szCs w:val="24"/>
        </w:rPr>
        <w:t>:</w:t>
      </w:r>
      <w:r w:rsidRPr="00092B46">
        <w:rPr>
          <w:rFonts w:ascii="Courier New" w:hAnsi="Courier New" w:cs="Courier New"/>
          <w:b/>
          <w:bCs/>
          <w:sz w:val="28"/>
          <w:szCs w:val="24"/>
        </w:rPr>
        <w:t xml:space="preserve"> </w:t>
      </w:r>
      <w:r w:rsidR="00092B46">
        <w:rPr>
          <w:rFonts w:ascii="Courier New" w:hAnsi="Courier New" w:cs="Courier New"/>
          <w:b/>
          <w:bCs/>
          <w:sz w:val="28"/>
          <w:szCs w:val="24"/>
        </w:rPr>
        <w:t xml:space="preserve">  </w:t>
      </w:r>
      <w:r w:rsidRPr="00092B46">
        <w:rPr>
          <w:rFonts w:ascii="Courier New" w:hAnsi="Courier New" w:cs="Courier New"/>
          <w:b/>
          <w:bCs/>
          <w:sz w:val="28"/>
          <w:szCs w:val="24"/>
        </w:rPr>
        <w:t>Descriptive Statistics (Mean</w:t>
      </w:r>
      <w:r w:rsidRPr="00092B46">
        <w:rPr>
          <w:rFonts w:ascii="Courier New" w:hAnsi="Courier New" w:cs="Courier New"/>
          <w:sz w:val="28"/>
          <w:szCs w:val="24"/>
        </w:rPr>
        <w:t xml:space="preserve"> </w:t>
      </w:r>
      <w:r w:rsidRPr="00092B46">
        <w:rPr>
          <w:rFonts w:ascii="Courier New" w:hAnsi="Courier New" w:cs="Courier New"/>
          <w:b/>
          <w:bCs/>
          <w:sz w:val="28"/>
          <w:szCs w:val="24"/>
        </w:rPr>
        <w:t xml:space="preserve">and S.D) </w:t>
      </w:r>
    </w:p>
    <w:p w:rsidR="000E50B0" w:rsidRDefault="000E50B0" w:rsidP="001135CA">
      <w:pPr>
        <w:spacing w:line="360" w:lineRule="auto"/>
        <w:jc w:val="both"/>
        <w:rPr>
          <w:rFonts w:ascii="Courier New" w:hAnsi="Courier New" w:cs="Courier New"/>
          <w:b/>
          <w:bCs/>
          <w:sz w:val="24"/>
          <w:szCs w:val="24"/>
        </w:rPr>
      </w:pPr>
    </w:p>
    <w:tbl>
      <w:tblPr>
        <w:tblStyle w:val="TableGrid"/>
        <w:tblW w:w="9648" w:type="dxa"/>
        <w:tblLook w:val="04A0"/>
      </w:tblPr>
      <w:tblGrid>
        <w:gridCol w:w="3978"/>
        <w:gridCol w:w="953"/>
        <w:gridCol w:w="1297"/>
        <w:gridCol w:w="1260"/>
        <w:gridCol w:w="1046"/>
        <w:gridCol w:w="1114"/>
      </w:tblGrid>
      <w:tr w:rsidR="001135CA" w:rsidTr="00F54338">
        <w:tc>
          <w:tcPr>
            <w:tcW w:w="3978" w:type="dxa"/>
          </w:tcPr>
          <w:p w:rsidR="001135CA" w:rsidRDefault="001135CA" w:rsidP="001135CA">
            <w:pPr>
              <w:spacing w:line="360" w:lineRule="auto"/>
              <w:jc w:val="both"/>
              <w:rPr>
                <w:rFonts w:ascii="Courier New" w:hAnsi="Courier New" w:cs="Courier New"/>
                <w:b/>
                <w:bCs/>
                <w:sz w:val="24"/>
                <w:szCs w:val="24"/>
              </w:rPr>
            </w:pPr>
          </w:p>
        </w:tc>
        <w:tc>
          <w:tcPr>
            <w:tcW w:w="953" w:type="dxa"/>
          </w:tcPr>
          <w:p w:rsidR="001135CA" w:rsidRDefault="001135CA"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N</w:t>
            </w:r>
          </w:p>
        </w:tc>
        <w:tc>
          <w:tcPr>
            <w:tcW w:w="1297" w:type="dxa"/>
          </w:tcPr>
          <w:p w:rsidR="001135CA" w:rsidRDefault="001135CA" w:rsidP="001135CA">
            <w:pPr>
              <w:spacing w:line="360" w:lineRule="auto"/>
              <w:jc w:val="both"/>
              <w:rPr>
                <w:rFonts w:ascii="Courier New" w:hAnsi="Courier New" w:cs="Courier New"/>
                <w:b/>
                <w:bCs/>
                <w:sz w:val="24"/>
                <w:szCs w:val="24"/>
              </w:rPr>
            </w:pPr>
            <w:r>
              <w:rPr>
                <w:rFonts w:ascii="Courier New" w:hAnsi="Courier New" w:cs="Courier New"/>
                <w:b/>
                <w:bCs/>
                <w:sz w:val="24"/>
                <w:szCs w:val="24"/>
              </w:rPr>
              <w:t>Minimum</w:t>
            </w:r>
          </w:p>
        </w:tc>
        <w:tc>
          <w:tcPr>
            <w:tcW w:w="1260" w:type="dxa"/>
          </w:tcPr>
          <w:p w:rsidR="001135CA" w:rsidRDefault="001135CA" w:rsidP="001135CA">
            <w:pPr>
              <w:spacing w:line="360" w:lineRule="auto"/>
              <w:jc w:val="both"/>
              <w:rPr>
                <w:rFonts w:ascii="Courier New" w:hAnsi="Courier New" w:cs="Courier New"/>
                <w:b/>
                <w:bCs/>
                <w:sz w:val="24"/>
                <w:szCs w:val="24"/>
              </w:rPr>
            </w:pPr>
            <w:r>
              <w:rPr>
                <w:rFonts w:ascii="Courier New" w:hAnsi="Courier New" w:cs="Courier New"/>
                <w:b/>
                <w:bCs/>
                <w:sz w:val="24"/>
                <w:szCs w:val="24"/>
              </w:rPr>
              <w:t>Maximum</w:t>
            </w:r>
          </w:p>
        </w:tc>
        <w:tc>
          <w:tcPr>
            <w:tcW w:w="1046" w:type="dxa"/>
          </w:tcPr>
          <w:p w:rsidR="001135CA" w:rsidRDefault="00433818"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w:t>
            </w:r>
            <w:r w:rsidR="001135CA">
              <w:rPr>
                <w:rFonts w:ascii="Courier New" w:hAnsi="Courier New" w:cs="Courier New"/>
                <w:b/>
                <w:bCs/>
                <w:sz w:val="24"/>
                <w:szCs w:val="24"/>
              </w:rPr>
              <w:t>Mean</w:t>
            </w:r>
          </w:p>
        </w:tc>
        <w:tc>
          <w:tcPr>
            <w:tcW w:w="1114" w:type="dxa"/>
          </w:tcPr>
          <w:p w:rsidR="001135CA" w:rsidRDefault="00433818"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w:t>
            </w:r>
            <w:r w:rsidR="001135CA">
              <w:rPr>
                <w:rFonts w:ascii="Courier New" w:hAnsi="Courier New" w:cs="Courier New"/>
                <w:b/>
                <w:bCs/>
                <w:sz w:val="24"/>
                <w:szCs w:val="24"/>
              </w:rPr>
              <w:t>Std.D</w:t>
            </w:r>
          </w:p>
        </w:tc>
      </w:tr>
      <w:tr w:rsidR="001135CA" w:rsidTr="00F54338">
        <w:trPr>
          <w:trHeight w:val="521"/>
        </w:trPr>
        <w:tc>
          <w:tcPr>
            <w:tcW w:w="3978"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 xml:space="preserve">Age </w:t>
            </w:r>
          </w:p>
        </w:tc>
        <w:tc>
          <w:tcPr>
            <w:tcW w:w="953"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154</w:t>
            </w:r>
          </w:p>
        </w:tc>
        <w:tc>
          <w:tcPr>
            <w:tcW w:w="1297"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 xml:space="preserve">  01</w:t>
            </w:r>
          </w:p>
        </w:tc>
        <w:tc>
          <w:tcPr>
            <w:tcW w:w="1260"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 xml:space="preserve">  06</w:t>
            </w:r>
          </w:p>
        </w:tc>
        <w:tc>
          <w:tcPr>
            <w:tcW w:w="1046" w:type="dxa"/>
          </w:tcPr>
          <w:p w:rsidR="001135CA" w:rsidRPr="00174706" w:rsidRDefault="00F54338"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2.84</w:t>
            </w:r>
          </w:p>
        </w:tc>
        <w:tc>
          <w:tcPr>
            <w:tcW w:w="1114" w:type="dxa"/>
          </w:tcPr>
          <w:p w:rsidR="001135CA" w:rsidRPr="00174706" w:rsidRDefault="00F54338"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1.498</w:t>
            </w:r>
          </w:p>
        </w:tc>
      </w:tr>
      <w:tr w:rsidR="001135CA" w:rsidTr="00F54338">
        <w:trPr>
          <w:trHeight w:val="530"/>
        </w:trPr>
        <w:tc>
          <w:tcPr>
            <w:tcW w:w="3978"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What’s your household exp?</w:t>
            </w:r>
          </w:p>
        </w:tc>
        <w:tc>
          <w:tcPr>
            <w:tcW w:w="953"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154</w:t>
            </w:r>
          </w:p>
        </w:tc>
        <w:tc>
          <w:tcPr>
            <w:tcW w:w="1297"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 xml:space="preserve">  01</w:t>
            </w:r>
          </w:p>
        </w:tc>
        <w:tc>
          <w:tcPr>
            <w:tcW w:w="1260"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 xml:space="preserve">  06</w:t>
            </w:r>
          </w:p>
        </w:tc>
        <w:tc>
          <w:tcPr>
            <w:tcW w:w="1046" w:type="dxa"/>
          </w:tcPr>
          <w:p w:rsidR="001135CA" w:rsidRPr="00174706" w:rsidRDefault="00F54338"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1.89</w:t>
            </w:r>
          </w:p>
        </w:tc>
        <w:tc>
          <w:tcPr>
            <w:tcW w:w="1114" w:type="dxa"/>
          </w:tcPr>
          <w:p w:rsidR="001135CA" w:rsidRPr="00174706" w:rsidRDefault="00F54338"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0.993</w:t>
            </w:r>
          </w:p>
        </w:tc>
      </w:tr>
      <w:tr w:rsidR="001135CA" w:rsidTr="00F54338">
        <w:trPr>
          <w:trHeight w:val="530"/>
        </w:trPr>
        <w:tc>
          <w:tcPr>
            <w:tcW w:w="3978"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Gender</w:t>
            </w:r>
          </w:p>
        </w:tc>
        <w:tc>
          <w:tcPr>
            <w:tcW w:w="953"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154</w:t>
            </w:r>
          </w:p>
        </w:tc>
        <w:tc>
          <w:tcPr>
            <w:tcW w:w="1297"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 xml:space="preserve">  01</w:t>
            </w:r>
          </w:p>
        </w:tc>
        <w:tc>
          <w:tcPr>
            <w:tcW w:w="1260"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 xml:space="preserve">  02</w:t>
            </w:r>
          </w:p>
        </w:tc>
        <w:tc>
          <w:tcPr>
            <w:tcW w:w="1046" w:type="dxa"/>
          </w:tcPr>
          <w:p w:rsidR="001135CA" w:rsidRPr="00174706" w:rsidRDefault="00F54338"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1.86</w:t>
            </w:r>
          </w:p>
        </w:tc>
        <w:tc>
          <w:tcPr>
            <w:tcW w:w="1114" w:type="dxa"/>
          </w:tcPr>
          <w:p w:rsidR="001135CA" w:rsidRPr="00174706" w:rsidRDefault="00F54338"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0.308</w:t>
            </w:r>
          </w:p>
        </w:tc>
      </w:tr>
      <w:tr w:rsidR="001135CA" w:rsidTr="00F54338">
        <w:trPr>
          <w:trHeight w:val="530"/>
        </w:trPr>
        <w:tc>
          <w:tcPr>
            <w:tcW w:w="3978"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What’s your profession?</w:t>
            </w:r>
          </w:p>
        </w:tc>
        <w:tc>
          <w:tcPr>
            <w:tcW w:w="953"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154</w:t>
            </w:r>
          </w:p>
        </w:tc>
        <w:tc>
          <w:tcPr>
            <w:tcW w:w="1297"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 xml:space="preserve">  01</w:t>
            </w:r>
          </w:p>
        </w:tc>
        <w:tc>
          <w:tcPr>
            <w:tcW w:w="1260"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 xml:space="preserve">  04</w:t>
            </w:r>
          </w:p>
        </w:tc>
        <w:tc>
          <w:tcPr>
            <w:tcW w:w="1046" w:type="dxa"/>
          </w:tcPr>
          <w:p w:rsidR="001135CA" w:rsidRPr="00174706" w:rsidRDefault="00F54338"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2.29</w:t>
            </w:r>
          </w:p>
        </w:tc>
        <w:tc>
          <w:tcPr>
            <w:tcW w:w="1114" w:type="dxa"/>
          </w:tcPr>
          <w:p w:rsidR="001135CA" w:rsidRPr="00174706" w:rsidRDefault="00F54338"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1.315</w:t>
            </w:r>
          </w:p>
        </w:tc>
      </w:tr>
      <w:tr w:rsidR="001135CA" w:rsidTr="00F54338">
        <w:trPr>
          <w:trHeight w:val="440"/>
        </w:trPr>
        <w:tc>
          <w:tcPr>
            <w:tcW w:w="3978"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Valid N (list wise)</w:t>
            </w:r>
          </w:p>
        </w:tc>
        <w:tc>
          <w:tcPr>
            <w:tcW w:w="953" w:type="dxa"/>
          </w:tcPr>
          <w:p w:rsidR="001135CA" w:rsidRPr="00174706" w:rsidRDefault="001135CA" w:rsidP="001135CA">
            <w:pPr>
              <w:spacing w:line="360" w:lineRule="auto"/>
              <w:jc w:val="both"/>
              <w:rPr>
                <w:rFonts w:ascii="Courier New" w:hAnsi="Courier New" w:cs="Courier New"/>
                <w:b/>
                <w:bCs/>
                <w:sz w:val="24"/>
                <w:szCs w:val="24"/>
              </w:rPr>
            </w:pPr>
            <w:r w:rsidRPr="00174706">
              <w:rPr>
                <w:rFonts w:ascii="Courier New" w:hAnsi="Courier New" w:cs="Courier New"/>
                <w:b/>
                <w:bCs/>
                <w:sz w:val="24"/>
                <w:szCs w:val="24"/>
              </w:rPr>
              <w:t>154</w:t>
            </w:r>
          </w:p>
        </w:tc>
        <w:tc>
          <w:tcPr>
            <w:tcW w:w="1297" w:type="dxa"/>
          </w:tcPr>
          <w:p w:rsidR="001135CA" w:rsidRPr="00174706" w:rsidRDefault="001135CA" w:rsidP="001135CA">
            <w:pPr>
              <w:spacing w:line="360" w:lineRule="auto"/>
              <w:jc w:val="both"/>
              <w:rPr>
                <w:rFonts w:ascii="Courier New" w:hAnsi="Courier New" w:cs="Courier New"/>
                <w:b/>
                <w:bCs/>
                <w:sz w:val="24"/>
                <w:szCs w:val="24"/>
              </w:rPr>
            </w:pPr>
          </w:p>
        </w:tc>
        <w:tc>
          <w:tcPr>
            <w:tcW w:w="1260" w:type="dxa"/>
          </w:tcPr>
          <w:p w:rsidR="001135CA" w:rsidRPr="00174706" w:rsidRDefault="001135CA" w:rsidP="001135CA">
            <w:pPr>
              <w:spacing w:line="360" w:lineRule="auto"/>
              <w:jc w:val="both"/>
              <w:rPr>
                <w:rFonts w:ascii="Courier New" w:hAnsi="Courier New" w:cs="Courier New"/>
                <w:b/>
                <w:bCs/>
                <w:sz w:val="24"/>
                <w:szCs w:val="24"/>
              </w:rPr>
            </w:pPr>
          </w:p>
        </w:tc>
        <w:tc>
          <w:tcPr>
            <w:tcW w:w="1046" w:type="dxa"/>
          </w:tcPr>
          <w:p w:rsidR="001135CA" w:rsidRPr="00174706" w:rsidRDefault="001135CA" w:rsidP="001135CA">
            <w:pPr>
              <w:spacing w:line="360" w:lineRule="auto"/>
              <w:jc w:val="both"/>
              <w:rPr>
                <w:rFonts w:ascii="Courier New" w:hAnsi="Courier New" w:cs="Courier New"/>
                <w:b/>
                <w:bCs/>
                <w:sz w:val="24"/>
                <w:szCs w:val="24"/>
              </w:rPr>
            </w:pPr>
          </w:p>
        </w:tc>
        <w:tc>
          <w:tcPr>
            <w:tcW w:w="1114" w:type="dxa"/>
          </w:tcPr>
          <w:p w:rsidR="001135CA" w:rsidRPr="00174706" w:rsidRDefault="001135CA" w:rsidP="001135CA">
            <w:pPr>
              <w:spacing w:line="360" w:lineRule="auto"/>
              <w:jc w:val="both"/>
              <w:rPr>
                <w:rFonts w:ascii="Courier New" w:hAnsi="Courier New" w:cs="Courier New"/>
                <w:b/>
                <w:bCs/>
                <w:sz w:val="24"/>
                <w:szCs w:val="24"/>
              </w:rPr>
            </w:pPr>
          </w:p>
        </w:tc>
      </w:tr>
    </w:tbl>
    <w:p w:rsidR="001135CA" w:rsidRDefault="001135CA" w:rsidP="001135CA">
      <w:pPr>
        <w:spacing w:line="360" w:lineRule="auto"/>
        <w:jc w:val="both"/>
        <w:rPr>
          <w:rFonts w:ascii="Courier New" w:hAnsi="Courier New" w:cs="Courier New"/>
          <w:b/>
          <w:bCs/>
          <w:sz w:val="24"/>
          <w:szCs w:val="24"/>
        </w:rPr>
      </w:pPr>
    </w:p>
    <w:p w:rsidR="00F67241" w:rsidRDefault="00F67241" w:rsidP="001135CA">
      <w:pPr>
        <w:spacing w:line="360" w:lineRule="auto"/>
        <w:jc w:val="both"/>
        <w:rPr>
          <w:rFonts w:ascii="Courier New" w:hAnsi="Courier New" w:cs="Courier New"/>
          <w:b/>
          <w:bCs/>
          <w:sz w:val="24"/>
          <w:szCs w:val="24"/>
        </w:rPr>
      </w:pPr>
    </w:p>
    <w:p w:rsidR="000E50B0" w:rsidRDefault="000E50B0" w:rsidP="001135CA">
      <w:pPr>
        <w:spacing w:line="360" w:lineRule="auto"/>
        <w:jc w:val="both"/>
        <w:rPr>
          <w:rFonts w:ascii="Courier New" w:hAnsi="Courier New" w:cs="Courier New"/>
          <w:sz w:val="24"/>
          <w:szCs w:val="24"/>
        </w:rPr>
      </w:pPr>
    </w:p>
    <w:p w:rsidR="001135CA" w:rsidRPr="001135CA" w:rsidRDefault="005133AD" w:rsidP="001135CA">
      <w:pPr>
        <w:spacing w:line="360" w:lineRule="auto"/>
        <w:jc w:val="both"/>
        <w:rPr>
          <w:rFonts w:ascii="Courier New" w:hAnsi="Courier New" w:cs="Courier New"/>
          <w:sz w:val="24"/>
          <w:szCs w:val="24"/>
        </w:rPr>
      </w:pPr>
      <w:r>
        <w:rPr>
          <w:rFonts w:ascii="Courier New" w:hAnsi="Courier New" w:cs="Courier New"/>
          <w:sz w:val="24"/>
          <w:szCs w:val="24"/>
        </w:rPr>
        <w:t>In total respondents 87.4 percent were female and 12.6 percent</w:t>
      </w:r>
      <w:r w:rsidR="001135CA" w:rsidRPr="001135CA">
        <w:rPr>
          <w:rFonts w:ascii="Courier New" w:hAnsi="Courier New" w:cs="Courier New"/>
          <w:sz w:val="24"/>
          <w:szCs w:val="24"/>
        </w:rPr>
        <w:t xml:space="preserve"> were male the mea</w:t>
      </w:r>
      <w:r w:rsidR="00032792">
        <w:rPr>
          <w:rFonts w:ascii="Courier New" w:hAnsi="Courier New" w:cs="Courier New"/>
          <w:sz w:val="24"/>
          <w:szCs w:val="24"/>
        </w:rPr>
        <w:t>n value of respondents were 1.86</w:t>
      </w:r>
      <w:r w:rsidR="001135CA" w:rsidRPr="001135CA">
        <w:rPr>
          <w:rFonts w:ascii="Courier New" w:hAnsi="Courier New" w:cs="Courier New"/>
          <w:sz w:val="24"/>
          <w:szCs w:val="24"/>
        </w:rPr>
        <w:t xml:space="preserve">. We have given code to the ages like the people lies between 21-25 years was represented by “1”, and 26-30 years were represented by “2”, 31-35 years “3”, 36-40 years “4”,41-45 years was represented by “5”, and “6” shows the respondents whose ages are above 46 and the total mean age was </w:t>
      </w:r>
      <w:r w:rsidR="00032792" w:rsidRPr="00032792">
        <w:rPr>
          <w:rFonts w:ascii="Courier New" w:hAnsi="Courier New" w:cs="Courier New"/>
          <w:sz w:val="24"/>
          <w:szCs w:val="24"/>
        </w:rPr>
        <w:t>2.84</w:t>
      </w:r>
      <w:r w:rsidR="001135CA" w:rsidRPr="001135CA">
        <w:rPr>
          <w:rFonts w:ascii="Courier New" w:hAnsi="Courier New" w:cs="Courier New"/>
          <w:sz w:val="24"/>
          <w:szCs w:val="24"/>
        </w:rPr>
        <w:t xml:space="preserve"> and standard deviation is </w:t>
      </w:r>
      <w:r w:rsidR="001135CA" w:rsidRPr="00032792">
        <w:rPr>
          <w:rFonts w:ascii="Courier New" w:hAnsi="Courier New" w:cs="Courier New"/>
          <w:sz w:val="24"/>
          <w:szCs w:val="24"/>
        </w:rPr>
        <w:t>1.</w:t>
      </w:r>
      <w:r w:rsidR="00032792" w:rsidRPr="00032792">
        <w:rPr>
          <w:rFonts w:ascii="Courier New" w:hAnsi="Courier New" w:cs="Courier New"/>
          <w:sz w:val="24"/>
          <w:szCs w:val="24"/>
        </w:rPr>
        <w:t>498</w:t>
      </w:r>
      <w:r>
        <w:rPr>
          <w:rFonts w:ascii="Courier New" w:hAnsi="Courier New" w:cs="Courier New"/>
          <w:sz w:val="24"/>
          <w:szCs w:val="24"/>
        </w:rPr>
        <w:t>. In our total respondents 87.4 percent are female and 75 percent</w:t>
      </w:r>
      <w:r w:rsidR="001135CA" w:rsidRPr="001135CA">
        <w:rPr>
          <w:rFonts w:ascii="Courier New" w:hAnsi="Courier New" w:cs="Courier New"/>
          <w:sz w:val="24"/>
          <w:szCs w:val="24"/>
        </w:rPr>
        <w:t xml:space="preserve"> female were those who were</w:t>
      </w:r>
      <w:r>
        <w:rPr>
          <w:rFonts w:ascii="Courier New" w:hAnsi="Courier New" w:cs="Courier New"/>
          <w:sz w:val="24"/>
          <w:szCs w:val="24"/>
        </w:rPr>
        <w:t xml:space="preserve"> in generative ages. And 78 percent</w:t>
      </w:r>
      <w:r w:rsidR="001135CA" w:rsidRPr="001135CA">
        <w:rPr>
          <w:rFonts w:ascii="Courier New" w:hAnsi="Courier New" w:cs="Courier New"/>
          <w:sz w:val="24"/>
          <w:szCs w:val="24"/>
        </w:rPr>
        <w:t xml:space="preserve"> of our respondents </w:t>
      </w:r>
      <w:r>
        <w:rPr>
          <w:rFonts w:ascii="Courier New" w:hAnsi="Courier New" w:cs="Courier New"/>
          <w:sz w:val="24"/>
          <w:szCs w:val="24"/>
        </w:rPr>
        <w:t>were urbanized and remaining 22 percent</w:t>
      </w:r>
      <w:r w:rsidR="001135CA" w:rsidRPr="001135CA">
        <w:rPr>
          <w:rFonts w:ascii="Courier New" w:hAnsi="Courier New" w:cs="Courier New"/>
          <w:sz w:val="24"/>
          <w:szCs w:val="24"/>
        </w:rPr>
        <w:t xml:space="preserve"> we</w:t>
      </w:r>
      <w:r>
        <w:rPr>
          <w:rFonts w:ascii="Courier New" w:hAnsi="Courier New" w:cs="Courier New"/>
          <w:sz w:val="24"/>
          <w:szCs w:val="24"/>
        </w:rPr>
        <w:t>re from rural areas. Overall 94 percent</w:t>
      </w:r>
      <w:r w:rsidR="001135CA" w:rsidRPr="001135CA">
        <w:rPr>
          <w:rFonts w:ascii="Courier New" w:hAnsi="Courier New" w:cs="Courier New"/>
          <w:sz w:val="24"/>
          <w:szCs w:val="24"/>
        </w:rPr>
        <w:t xml:space="preserve"> of our respondents are those wh</w:t>
      </w:r>
      <w:r>
        <w:rPr>
          <w:rFonts w:ascii="Courier New" w:hAnsi="Courier New" w:cs="Courier New"/>
          <w:sz w:val="24"/>
          <w:szCs w:val="24"/>
        </w:rPr>
        <w:t>o had attended the school and 6 percent</w:t>
      </w:r>
      <w:r w:rsidR="001135CA" w:rsidRPr="001135CA">
        <w:rPr>
          <w:rFonts w:ascii="Courier New" w:hAnsi="Courier New" w:cs="Courier New"/>
          <w:sz w:val="24"/>
          <w:szCs w:val="24"/>
        </w:rPr>
        <w:t xml:space="preserve"> respondents are those who didn’t go to school or in other words they didn’t got any kind of ed</w:t>
      </w:r>
      <w:r>
        <w:rPr>
          <w:rFonts w:ascii="Courier New" w:hAnsi="Courier New" w:cs="Courier New"/>
          <w:sz w:val="24"/>
          <w:szCs w:val="24"/>
        </w:rPr>
        <w:t>ucation from school. Overall 42 percent</w:t>
      </w:r>
      <w:r w:rsidR="001135CA" w:rsidRPr="001135CA">
        <w:rPr>
          <w:rFonts w:ascii="Courier New" w:hAnsi="Courier New" w:cs="Courier New"/>
          <w:sz w:val="24"/>
          <w:szCs w:val="24"/>
        </w:rPr>
        <w:t xml:space="preserve"> respondents a</w:t>
      </w:r>
      <w:r>
        <w:rPr>
          <w:rFonts w:ascii="Courier New" w:hAnsi="Courier New" w:cs="Courier New"/>
          <w:sz w:val="24"/>
          <w:szCs w:val="24"/>
        </w:rPr>
        <w:t>re doing government jobs and 21 percent are doing private jobs 1 percent</w:t>
      </w:r>
      <w:r w:rsidR="001135CA" w:rsidRPr="001135CA">
        <w:rPr>
          <w:rFonts w:ascii="Courier New" w:hAnsi="Courier New" w:cs="Courier New"/>
          <w:sz w:val="24"/>
          <w:szCs w:val="24"/>
        </w:rPr>
        <w:t xml:space="preserve"> respondent</w:t>
      </w:r>
      <w:r>
        <w:rPr>
          <w:rFonts w:ascii="Courier New" w:hAnsi="Courier New" w:cs="Courier New"/>
          <w:sz w:val="24"/>
          <w:szCs w:val="24"/>
        </w:rPr>
        <w:t>s were jobless and remaining 36 percent</w:t>
      </w:r>
      <w:r w:rsidR="001135CA" w:rsidRPr="001135CA">
        <w:rPr>
          <w:rFonts w:ascii="Courier New" w:hAnsi="Courier New" w:cs="Courier New"/>
          <w:sz w:val="24"/>
          <w:szCs w:val="24"/>
        </w:rPr>
        <w:t xml:space="preserve"> are house wives. We have also given codes to the professions and respondents who are doing government job is denoted by “1”. Private job was denoted by “2”, jobless respondents are denoted by “3” and code “4” represents housework and total mean value is </w:t>
      </w:r>
      <w:r w:rsidR="00032792" w:rsidRPr="00032792">
        <w:rPr>
          <w:rFonts w:ascii="Courier New" w:hAnsi="Courier New" w:cs="Courier New"/>
          <w:sz w:val="24"/>
          <w:szCs w:val="24"/>
        </w:rPr>
        <w:t>2.29</w:t>
      </w:r>
      <w:r w:rsidR="001135CA" w:rsidRPr="001135CA">
        <w:rPr>
          <w:rFonts w:ascii="Courier New" w:hAnsi="Courier New" w:cs="Courier New"/>
          <w:b/>
          <w:sz w:val="24"/>
          <w:szCs w:val="24"/>
        </w:rPr>
        <w:t xml:space="preserve"> </w:t>
      </w:r>
      <w:r w:rsidR="001135CA" w:rsidRPr="001135CA">
        <w:rPr>
          <w:rFonts w:ascii="Courier New" w:hAnsi="Courier New" w:cs="Courier New"/>
          <w:sz w:val="24"/>
          <w:szCs w:val="24"/>
        </w:rPr>
        <w:t>and standard</w:t>
      </w:r>
      <w:r w:rsidR="001135CA" w:rsidRPr="001135CA">
        <w:rPr>
          <w:rFonts w:ascii="Courier New" w:hAnsi="Courier New" w:cs="Courier New"/>
          <w:b/>
          <w:sz w:val="24"/>
          <w:szCs w:val="24"/>
        </w:rPr>
        <w:t xml:space="preserve"> </w:t>
      </w:r>
      <w:r w:rsidR="001135CA" w:rsidRPr="001135CA">
        <w:rPr>
          <w:rFonts w:ascii="Courier New" w:hAnsi="Courier New" w:cs="Courier New"/>
          <w:sz w:val="24"/>
          <w:szCs w:val="24"/>
        </w:rPr>
        <w:t xml:space="preserve">deviation is </w:t>
      </w:r>
      <w:r w:rsidR="00032792" w:rsidRPr="00032792">
        <w:rPr>
          <w:rFonts w:ascii="Courier New" w:hAnsi="Courier New" w:cs="Courier New"/>
          <w:sz w:val="24"/>
          <w:szCs w:val="24"/>
        </w:rPr>
        <w:t>1.315</w:t>
      </w:r>
      <w:r w:rsidR="001135CA" w:rsidRPr="001135CA">
        <w:rPr>
          <w:rFonts w:ascii="Courier New" w:hAnsi="Courier New" w:cs="Courier New"/>
          <w:b/>
          <w:sz w:val="24"/>
          <w:szCs w:val="24"/>
        </w:rPr>
        <w:t xml:space="preserve">. </w:t>
      </w:r>
      <w:r w:rsidR="001135CA" w:rsidRPr="001135CA">
        <w:rPr>
          <w:rFonts w:ascii="Courier New" w:hAnsi="Courier New" w:cs="Courier New"/>
          <w:sz w:val="24"/>
          <w:szCs w:val="24"/>
        </w:rPr>
        <w:t>We had also check the reading skills of respondents 91</w:t>
      </w:r>
      <w:r>
        <w:rPr>
          <w:rFonts w:ascii="Courier New" w:hAnsi="Courier New" w:cs="Courier New"/>
          <w:sz w:val="24"/>
          <w:szCs w:val="24"/>
        </w:rPr>
        <w:t xml:space="preserve"> percent</w:t>
      </w:r>
      <w:r w:rsidR="001135CA" w:rsidRPr="001135CA">
        <w:rPr>
          <w:rFonts w:ascii="Courier New" w:hAnsi="Courier New" w:cs="Courier New"/>
          <w:sz w:val="24"/>
          <w:szCs w:val="24"/>
        </w:rPr>
        <w:t xml:space="preserve"> respondents are those who can re</w:t>
      </w:r>
      <w:r>
        <w:rPr>
          <w:rFonts w:ascii="Courier New" w:hAnsi="Courier New" w:cs="Courier New"/>
          <w:sz w:val="24"/>
          <w:szCs w:val="24"/>
        </w:rPr>
        <w:t>ad without any difficulty and 6 percent</w:t>
      </w:r>
      <w:r w:rsidR="001135CA" w:rsidRPr="001135CA">
        <w:rPr>
          <w:rFonts w:ascii="Courier New" w:hAnsi="Courier New" w:cs="Courier New"/>
          <w:sz w:val="24"/>
          <w:szCs w:val="24"/>
        </w:rPr>
        <w:t xml:space="preserve"> are those</w:t>
      </w:r>
      <w:r>
        <w:rPr>
          <w:rFonts w:ascii="Courier New" w:hAnsi="Courier New" w:cs="Courier New"/>
          <w:sz w:val="24"/>
          <w:szCs w:val="24"/>
        </w:rPr>
        <w:t xml:space="preserve"> who read with difficulty and 3 percent</w:t>
      </w:r>
      <w:r w:rsidR="001135CA" w:rsidRPr="001135CA">
        <w:rPr>
          <w:rFonts w:ascii="Courier New" w:hAnsi="Courier New" w:cs="Courier New"/>
          <w:sz w:val="24"/>
          <w:szCs w:val="24"/>
        </w:rPr>
        <w:t xml:space="preserve"> are t</w:t>
      </w:r>
      <w:r>
        <w:rPr>
          <w:rFonts w:ascii="Courier New" w:hAnsi="Courier New" w:cs="Courier New"/>
          <w:sz w:val="24"/>
          <w:szCs w:val="24"/>
        </w:rPr>
        <w:t>hose who didn’t read. Overall 4 percent</w:t>
      </w:r>
      <w:r w:rsidR="001135CA" w:rsidRPr="001135CA">
        <w:rPr>
          <w:rFonts w:ascii="Courier New" w:hAnsi="Courier New" w:cs="Courier New"/>
          <w:sz w:val="24"/>
          <w:szCs w:val="24"/>
        </w:rPr>
        <w:t xml:space="preserve"> of our re</w:t>
      </w:r>
      <w:r>
        <w:rPr>
          <w:rFonts w:ascii="Courier New" w:hAnsi="Courier New" w:cs="Courier New"/>
          <w:sz w:val="24"/>
          <w:szCs w:val="24"/>
        </w:rPr>
        <w:t>spondents are illiterate and 16 percent</w:t>
      </w:r>
      <w:r w:rsidR="001135CA" w:rsidRPr="001135CA">
        <w:rPr>
          <w:rFonts w:ascii="Courier New" w:hAnsi="Courier New" w:cs="Courier New"/>
          <w:sz w:val="24"/>
          <w:szCs w:val="24"/>
        </w:rPr>
        <w:t xml:space="preserve"> respondents h</w:t>
      </w:r>
      <w:r>
        <w:rPr>
          <w:rFonts w:ascii="Courier New" w:hAnsi="Courier New" w:cs="Courier New"/>
          <w:sz w:val="24"/>
          <w:szCs w:val="24"/>
        </w:rPr>
        <w:t>ad got primary education and 25 percent</w:t>
      </w:r>
      <w:r w:rsidR="001135CA" w:rsidRPr="001135CA">
        <w:rPr>
          <w:rFonts w:ascii="Courier New" w:hAnsi="Courier New" w:cs="Courier New"/>
          <w:sz w:val="24"/>
          <w:szCs w:val="24"/>
        </w:rPr>
        <w:t xml:space="preserve"> had education till ma</w:t>
      </w:r>
      <w:r>
        <w:rPr>
          <w:rFonts w:ascii="Courier New" w:hAnsi="Courier New" w:cs="Courier New"/>
          <w:sz w:val="24"/>
          <w:szCs w:val="24"/>
        </w:rPr>
        <w:t>tric and 32 percent had got intermediate, 10 percent</w:t>
      </w:r>
      <w:r w:rsidR="001135CA" w:rsidRPr="001135CA">
        <w:rPr>
          <w:rFonts w:ascii="Courier New" w:hAnsi="Courier New" w:cs="Courier New"/>
          <w:sz w:val="24"/>
          <w:szCs w:val="24"/>
        </w:rPr>
        <w:t xml:space="preserve"> respondents had done graduation and remaining are those who got higher education. </w:t>
      </w:r>
    </w:p>
    <w:p w:rsidR="001135CA" w:rsidRPr="001135CA" w:rsidRDefault="001135CA" w:rsidP="001135CA">
      <w:pPr>
        <w:spacing w:line="360" w:lineRule="auto"/>
        <w:jc w:val="both"/>
        <w:rPr>
          <w:rFonts w:ascii="Courier New" w:hAnsi="Courier New" w:cs="Courier New"/>
          <w:sz w:val="24"/>
          <w:szCs w:val="24"/>
        </w:rPr>
      </w:pPr>
    </w:p>
    <w:p w:rsidR="001135CA" w:rsidRPr="005133AD" w:rsidRDefault="001135CA" w:rsidP="001135CA">
      <w:pPr>
        <w:spacing w:line="360" w:lineRule="auto"/>
        <w:jc w:val="both"/>
        <w:rPr>
          <w:rFonts w:ascii="Courier New" w:hAnsi="Courier New" w:cs="Courier New"/>
          <w:b/>
          <w:sz w:val="28"/>
          <w:szCs w:val="24"/>
        </w:rPr>
      </w:pPr>
      <w:r w:rsidRPr="005133AD">
        <w:rPr>
          <w:rFonts w:ascii="Courier New" w:hAnsi="Courier New" w:cs="Courier New"/>
          <w:b/>
          <w:sz w:val="28"/>
          <w:szCs w:val="24"/>
        </w:rPr>
        <w:lastRenderedPageBreak/>
        <w:t xml:space="preserve">Table </w:t>
      </w:r>
      <w:r w:rsidR="005133AD" w:rsidRPr="005133AD">
        <w:rPr>
          <w:rFonts w:ascii="Courier New" w:hAnsi="Courier New" w:cs="Courier New"/>
          <w:b/>
          <w:sz w:val="28"/>
          <w:szCs w:val="24"/>
        </w:rPr>
        <w:t>3</w:t>
      </w:r>
      <w:r w:rsidR="005133AD">
        <w:rPr>
          <w:rFonts w:ascii="Courier New" w:hAnsi="Courier New" w:cs="Courier New"/>
          <w:b/>
          <w:sz w:val="28"/>
          <w:szCs w:val="24"/>
        </w:rPr>
        <w:t>:</w:t>
      </w:r>
    </w:p>
    <w:p w:rsidR="001135CA" w:rsidRPr="001135CA" w:rsidRDefault="001135CA" w:rsidP="001135CA">
      <w:pPr>
        <w:spacing w:line="360" w:lineRule="auto"/>
        <w:jc w:val="both"/>
        <w:rPr>
          <w:rFonts w:ascii="Courier New" w:hAnsi="Courier New" w:cs="Courier New"/>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86"/>
        <w:gridCol w:w="44"/>
        <w:gridCol w:w="1491"/>
        <w:gridCol w:w="30"/>
        <w:gridCol w:w="191"/>
        <w:gridCol w:w="1041"/>
        <w:gridCol w:w="1945"/>
        <w:gridCol w:w="83"/>
        <w:gridCol w:w="1427"/>
        <w:gridCol w:w="86"/>
        <w:gridCol w:w="1225"/>
        <w:gridCol w:w="227"/>
      </w:tblGrid>
      <w:tr w:rsidR="001135CA" w:rsidRPr="001135CA" w:rsidTr="003A103E">
        <w:trPr>
          <w:gridAfter w:val="1"/>
          <w:wAfter w:w="227" w:type="dxa"/>
          <w:trHeight w:val="530"/>
        </w:trPr>
        <w:tc>
          <w:tcPr>
            <w:tcW w:w="1830" w:type="dxa"/>
            <w:gridSpan w:val="2"/>
          </w:tcPr>
          <w:p w:rsidR="001135CA" w:rsidRPr="001135CA" w:rsidRDefault="001135CA" w:rsidP="001135CA">
            <w:pPr>
              <w:spacing w:line="360" w:lineRule="auto"/>
              <w:rPr>
                <w:rFonts w:ascii="Courier New" w:hAnsi="Courier New" w:cs="Courier New"/>
                <w:b/>
                <w:sz w:val="24"/>
                <w:szCs w:val="24"/>
              </w:rPr>
            </w:pPr>
            <w:r w:rsidRPr="001135CA">
              <w:rPr>
                <w:rFonts w:ascii="Courier New" w:hAnsi="Courier New" w:cs="Courier New"/>
                <w:b/>
                <w:sz w:val="24"/>
                <w:szCs w:val="24"/>
              </w:rPr>
              <w:t>Demographic</w:t>
            </w:r>
          </w:p>
        </w:tc>
        <w:tc>
          <w:tcPr>
            <w:tcW w:w="1521" w:type="dxa"/>
            <w:gridSpan w:val="2"/>
          </w:tcPr>
          <w:p w:rsidR="001135CA" w:rsidRPr="001135CA" w:rsidRDefault="001135CA" w:rsidP="001135CA">
            <w:pPr>
              <w:spacing w:line="360" w:lineRule="auto"/>
              <w:rPr>
                <w:rFonts w:ascii="Courier New" w:hAnsi="Courier New" w:cs="Courier New"/>
                <w:b/>
                <w:sz w:val="24"/>
                <w:szCs w:val="24"/>
              </w:rPr>
            </w:pPr>
            <w:r w:rsidRPr="001135CA">
              <w:rPr>
                <w:rFonts w:ascii="Courier New" w:hAnsi="Courier New" w:cs="Courier New"/>
                <w:b/>
                <w:sz w:val="24"/>
                <w:szCs w:val="24"/>
              </w:rPr>
              <w:t>Frequency</w:t>
            </w:r>
          </w:p>
        </w:tc>
        <w:tc>
          <w:tcPr>
            <w:tcW w:w="1232" w:type="dxa"/>
            <w:gridSpan w:val="2"/>
          </w:tcPr>
          <w:p w:rsidR="001135CA" w:rsidRPr="001135CA" w:rsidRDefault="001135CA" w:rsidP="001135CA">
            <w:pPr>
              <w:spacing w:line="360" w:lineRule="auto"/>
              <w:rPr>
                <w:rFonts w:ascii="Courier New" w:hAnsi="Courier New" w:cs="Courier New"/>
                <w:b/>
                <w:sz w:val="24"/>
                <w:szCs w:val="24"/>
              </w:rPr>
            </w:pPr>
            <w:r w:rsidRPr="001135CA">
              <w:rPr>
                <w:rFonts w:ascii="Courier New" w:hAnsi="Courier New" w:cs="Courier New"/>
                <w:b/>
                <w:sz w:val="24"/>
                <w:szCs w:val="24"/>
              </w:rPr>
              <w:t>Percent</w:t>
            </w:r>
          </w:p>
        </w:tc>
        <w:tc>
          <w:tcPr>
            <w:tcW w:w="2028" w:type="dxa"/>
            <w:gridSpan w:val="2"/>
          </w:tcPr>
          <w:p w:rsidR="001135CA" w:rsidRPr="001135CA" w:rsidRDefault="001135CA" w:rsidP="001135CA">
            <w:pPr>
              <w:spacing w:line="360" w:lineRule="auto"/>
              <w:rPr>
                <w:rFonts w:ascii="Courier New" w:hAnsi="Courier New" w:cs="Courier New"/>
                <w:b/>
                <w:sz w:val="24"/>
                <w:szCs w:val="24"/>
              </w:rPr>
            </w:pPr>
            <w:r w:rsidRPr="001135CA">
              <w:rPr>
                <w:rFonts w:ascii="Courier New" w:hAnsi="Courier New" w:cs="Courier New"/>
                <w:b/>
                <w:sz w:val="24"/>
                <w:szCs w:val="24"/>
              </w:rPr>
              <w:t>Demographic</w:t>
            </w:r>
          </w:p>
        </w:tc>
        <w:tc>
          <w:tcPr>
            <w:tcW w:w="1513" w:type="dxa"/>
            <w:gridSpan w:val="2"/>
          </w:tcPr>
          <w:p w:rsidR="001135CA" w:rsidRPr="001135CA" w:rsidRDefault="001135CA" w:rsidP="001135CA">
            <w:pPr>
              <w:spacing w:line="360" w:lineRule="auto"/>
              <w:rPr>
                <w:rFonts w:ascii="Courier New" w:hAnsi="Courier New" w:cs="Courier New"/>
                <w:b/>
                <w:sz w:val="24"/>
                <w:szCs w:val="24"/>
              </w:rPr>
            </w:pPr>
            <w:r w:rsidRPr="001135CA">
              <w:rPr>
                <w:rFonts w:ascii="Courier New" w:hAnsi="Courier New" w:cs="Courier New"/>
                <w:b/>
                <w:sz w:val="24"/>
                <w:szCs w:val="24"/>
              </w:rPr>
              <w:t>Frequency</w:t>
            </w:r>
          </w:p>
        </w:tc>
        <w:tc>
          <w:tcPr>
            <w:tcW w:w="1225" w:type="dxa"/>
          </w:tcPr>
          <w:p w:rsidR="001135CA" w:rsidRPr="001135CA" w:rsidRDefault="001135CA" w:rsidP="001135CA">
            <w:pPr>
              <w:spacing w:line="360" w:lineRule="auto"/>
              <w:rPr>
                <w:rFonts w:ascii="Courier New" w:hAnsi="Courier New" w:cs="Courier New"/>
                <w:b/>
                <w:sz w:val="24"/>
                <w:szCs w:val="24"/>
              </w:rPr>
            </w:pPr>
            <w:r w:rsidRPr="001135CA">
              <w:rPr>
                <w:rFonts w:ascii="Courier New" w:hAnsi="Courier New" w:cs="Courier New"/>
                <w:b/>
                <w:sz w:val="24"/>
                <w:szCs w:val="24"/>
              </w:rPr>
              <w:t>Percent</w:t>
            </w:r>
          </w:p>
        </w:tc>
      </w:tr>
      <w:tr w:rsidR="001135CA" w:rsidRPr="001135CA" w:rsidTr="003A103E">
        <w:trPr>
          <w:gridAfter w:val="1"/>
          <w:wAfter w:w="227" w:type="dxa"/>
          <w:trHeight w:val="350"/>
        </w:trPr>
        <w:tc>
          <w:tcPr>
            <w:tcW w:w="4583" w:type="dxa"/>
            <w:gridSpan w:val="6"/>
          </w:tcPr>
          <w:p w:rsidR="001135CA" w:rsidRPr="001135CA" w:rsidRDefault="003A103E" w:rsidP="001135CA">
            <w:pPr>
              <w:spacing w:line="360" w:lineRule="auto"/>
              <w:rPr>
                <w:rFonts w:ascii="Courier New" w:hAnsi="Courier New" w:cs="Courier New"/>
                <w:b/>
                <w:sz w:val="24"/>
                <w:szCs w:val="24"/>
              </w:rPr>
            </w:pPr>
            <w:r>
              <w:rPr>
                <w:rFonts w:ascii="Courier New" w:hAnsi="Courier New" w:cs="Courier New"/>
                <w:b/>
                <w:sz w:val="24"/>
                <w:szCs w:val="24"/>
              </w:rPr>
              <w:t xml:space="preserve">    </w:t>
            </w:r>
            <w:r w:rsidR="001135CA" w:rsidRPr="001135CA">
              <w:rPr>
                <w:rFonts w:ascii="Courier New" w:hAnsi="Courier New" w:cs="Courier New"/>
                <w:b/>
                <w:sz w:val="24"/>
                <w:szCs w:val="24"/>
              </w:rPr>
              <w:t>Age</w:t>
            </w:r>
          </w:p>
        </w:tc>
        <w:tc>
          <w:tcPr>
            <w:tcW w:w="4766" w:type="dxa"/>
            <w:gridSpan w:val="5"/>
          </w:tcPr>
          <w:p w:rsidR="001135CA" w:rsidRPr="003A103E"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w:t>
            </w:r>
            <w:r w:rsidR="003A103E">
              <w:rPr>
                <w:rFonts w:ascii="Courier New" w:hAnsi="Courier New" w:cs="Courier New"/>
                <w:sz w:val="24"/>
                <w:szCs w:val="24"/>
              </w:rPr>
              <w:t xml:space="preserve"> </w:t>
            </w:r>
            <w:r w:rsidRPr="001135CA">
              <w:rPr>
                <w:rFonts w:ascii="Courier New" w:hAnsi="Courier New" w:cs="Courier New"/>
                <w:b/>
                <w:sz w:val="24"/>
                <w:szCs w:val="24"/>
              </w:rPr>
              <w:t>Gone to School</w:t>
            </w:r>
          </w:p>
        </w:tc>
      </w:tr>
      <w:tr w:rsidR="001135CA" w:rsidRPr="001135CA" w:rsidTr="003A103E">
        <w:trPr>
          <w:gridAfter w:val="1"/>
          <w:wAfter w:w="227" w:type="dxa"/>
          <w:trHeight w:val="260"/>
        </w:trPr>
        <w:tc>
          <w:tcPr>
            <w:tcW w:w="1830"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21-25 years</w:t>
            </w:r>
          </w:p>
        </w:tc>
        <w:tc>
          <w:tcPr>
            <w:tcW w:w="1521"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34</w:t>
            </w:r>
          </w:p>
        </w:tc>
        <w:tc>
          <w:tcPr>
            <w:tcW w:w="1232"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22.1</w:t>
            </w:r>
          </w:p>
        </w:tc>
        <w:tc>
          <w:tcPr>
            <w:tcW w:w="2028"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Yes </w:t>
            </w:r>
          </w:p>
        </w:tc>
        <w:tc>
          <w:tcPr>
            <w:tcW w:w="1513"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145</w:t>
            </w:r>
          </w:p>
        </w:tc>
        <w:tc>
          <w:tcPr>
            <w:tcW w:w="1225"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94.15</w:t>
            </w:r>
          </w:p>
        </w:tc>
      </w:tr>
      <w:tr w:rsidR="001135CA" w:rsidRPr="001135CA" w:rsidTr="003A103E">
        <w:trPr>
          <w:gridAfter w:val="1"/>
          <w:wAfter w:w="227" w:type="dxa"/>
          <w:trHeight w:val="260"/>
        </w:trPr>
        <w:tc>
          <w:tcPr>
            <w:tcW w:w="1830"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26-30 years</w:t>
            </w:r>
          </w:p>
        </w:tc>
        <w:tc>
          <w:tcPr>
            <w:tcW w:w="1521"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43</w:t>
            </w:r>
          </w:p>
        </w:tc>
        <w:tc>
          <w:tcPr>
            <w:tcW w:w="1232"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27.9</w:t>
            </w:r>
          </w:p>
        </w:tc>
        <w:tc>
          <w:tcPr>
            <w:tcW w:w="2028"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No</w:t>
            </w:r>
          </w:p>
        </w:tc>
        <w:tc>
          <w:tcPr>
            <w:tcW w:w="1513"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9</w:t>
            </w:r>
          </w:p>
        </w:tc>
        <w:tc>
          <w:tcPr>
            <w:tcW w:w="1225"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5.85</w:t>
            </w:r>
          </w:p>
        </w:tc>
      </w:tr>
      <w:tr w:rsidR="001135CA" w:rsidRPr="001135CA" w:rsidTr="003A103E">
        <w:trPr>
          <w:gridAfter w:val="1"/>
          <w:wAfter w:w="227" w:type="dxa"/>
          <w:trHeight w:val="260"/>
        </w:trPr>
        <w:tc>
          <w:tcPr>
            <w:tcW w:w="1830"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31-35 years</w:t>
            </w:r>
          </w:p>
        </w:tc>
        <w:tc>
          <w:tcPr>
            <w:tcW w:w="1521"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29</w:t>
            </w:r>
          </w:p>
        </w:tc>
        <w:tc>
          <w:tcPr>
            <w:tcW w:w="1232"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18.8</w:t>
            </w:r>
          </w:p>
        </w:tc>
        <w:tc>
          <w:tcPr>
            <w:tcW w:w="2028" w:type="dxa"/>
            <w:gridSpan w:val="2"/>
          </w:tcPr>
          <w:p w:rsidR="001135CA" w:rsidRPr="001135CA" w:rsidRDefault="001135CA" w:rsidP="001135CA">
            <w:pPr>
              <w:spacing w:line="360" w:lineRule="auto"/>
              <w:rPr>
                <w:rFonts w:ascii="Courier New" w:hAnsi="Courier New" w:cs="Courier New"/>
                <w:b/>
                <w:sz w:val="24"/>
                <w:szCs w:val="24"/>
              </w:rPr>
            </w:pPr>
            <w:r w:rsidRPr="001135CA">
              <w:rPr>
                <w:rFonts w:ascii="Courier New" w:hAnsi="Courier New" w:cs="Courier New"/>
                <w:b/>
                <w:sz w:val="24"/>
                <w:szCs w:val="24"/>
              </w:rPr>
              <w:t>Total</w:t>
            </w:r>
          </w:p>
        </w:tc>
        <w:tc>
          <w:tcPr>
            <w:tcW w:w="1513" w:type="dxa"/>
            <w:gridSpan w:val="2"/>
          </w:tcPr>
          <w:p w:rsidR="001135CA" w:rsidRPr="001135CA" w:rsidRDefault="001135CA" w:rsidP="001135CA">
            <w:pPr>
              <w:spacing w:line="360" w:lineRule="auto"/>
              <w:rPr>
                <w:rFonts w:ascii="Courier New" w:hAnsi="Courier New" w:cs="Courier New"/>
                <w:b/>
                <w:sz w:val="24"/>
                <w:szCs w:val="24"/>
              </w:rPr>
            </w:pPr>
            <w:r w:rsidRPr="001135CA">
              <w:rPr>
                <w:rFonts w:ascii="Courier New" w:hAnsi="Courier New" w:cs="Courier New"/>
                <w:b/>
                <w:sz w:val="24"/>
                <w:szCs w:val="24"/>
              </w:rPr>
              <w:t>154</w:t>
            </w:r>
          </w:p>
        </w:tc>
        <w:tc>
          <w:tcPr>
            <w:tcW w:w="1225" w:type="dxa"/>
          </w:tcPr>
          <w:p w:rsidR="001135CA" w:rsidRPr="001135CA" w:rsidRDefault="001135CA" w:rsidP="001135CA">
            <w:pPr>
              <w:spacing w:line="360" w:lineRule="auto"/>
              <w:rPr>
                <w:rFonts w:ascii="Courier New" w:hAnsi="Courier New" w:cs="Courier New"/>
                <w:b/>
                <w:sz w:val="24"/>
                <w:szCs w:val="24"/>
              </w:rPr>
            </w:pPr>
            <w:r w:rsidRPr="001135CA">
              <w:rPr>
                <w:rFonts w:ascii="Courier New" w:hAnsi="Courier New" w:cs="Courier New"/>
                <w:b/>
                <w:sz w:val="24"/>
                <w:szCs w:val="24"/>
              </w:rPr>
              <w:t>100</w:t>
            </w:r>
          </w:p>
        </w:tc>
      </w:tr>
      <w:tr w:rsidR="001135CA" w:rsidRPr="001135CA" w:rsidTr="003A103E">
        <w:trPr>
          <w:gridAfter w:val="1"/>
          <w:wAfter w:w="227" w:type="dxa"/>
          <w:trHeight w:val="260"/>
        </w:trPr>
        <w:tc>
          <w:tcPr>
            <w:tcW w:w="1830"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36-40 years</w:t>
            </w:r>
          </w:p>
        </w:tc>
        <w:tc>
          <w:tcPr>
            <w:tcW w:w="1521"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23</w:t>
            </w:r>
          </w:p>
        </w:tc>
        <w:tc>
          <w:tcPr>
            <w:tcW w:w="1232"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14.9</w:t>
            </w:r>
          </w:p>
        </w:tc>
        <w:tc>
          <w:tcPr>
            <w:tcW w:w="4766" w:type="dxa"/>
            <w:gridSpan w:val="5"/>
          </w:tcPr>
          <w:p w:rsidR="001135CA" w:rsidRPr="001135CA" w:rsidRDefault="001135CA" w:rsidP="001135CA">
            <w:pPr>
              <w:spacing w:line="360" w:lineRule="auto"/>
              <w:rPr>
                <w:rFonts w:ascii="Courier New" w:hAnsi="Courier New" w:cs="Courier New"/>
                <w:b/>
                <w:sz w:val="24"/>
                <w:szCs w:val="24"/>
              </w:rPr>
            </w:pPr>
            <w:r w:rsidRPr="001135CA">
              <w:rPr>
                <w:rFonts w:ascii="Courier New" w:hAnsi="Courier New" w:cs="Courier New"/>
                <w:sz w:val="24"/>
                <w:szCs w:val="24"/>
              </w:rPr>
              <w:t xml:space="preserve">          </w:t>
            </w:r>
            <w:r w:rsidRPr="001135CA">
              <w:rPr>
                <w:rFonts w:ascii="Courier New" w:hAnsi="Courier New" w:cs="Courier New"/>
                <w:b/>
                <w:sz w:val="24"/>
                <w:szCs w:val="24"/>
              </w:rPr>
              <w:t>Reading Skill</w:t>
            </w:r>
          </w:p>
        </w:tc>
      </w:tr>
      <w:tr w:rsidR="001135CA" w:rsidRPr="001135CA" w:rsidTr="003A103E">
        <w:trPr>
          <w:gridAfter w:val="1"/>
          <w:wAfter w:w="227" w:type="dxa"/>
          <w:trHeight w:val="260"/>
        </w:trPr>
        <w:tc>
          <w:tcPr>
            <w:tcW w:w="1830"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41-45 years</w:t>
            </w:r>
          </w:p>
        </w:tc>
        <w:tc>
          <w:tcPr>
            <w:tcW w:w="1521"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14</w:t>
            </w:r>
          </w:p>
        </w:tc>
        <w:tc>
          <w:tcPr>
            <w:tcW w:w="1232"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9.10</w:t>
            </w:r>
          </w:p>
        </w:tc>
        <w:tc>
          <w:tcPr>
            <w:tcW w:w="2028"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With Ease</w:t>
            </w:r>
          </w:p>
        </w:tc>
        <w:tc>
          <w:tcPr>
            <w:tcW w:w="1513"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141</w:t>
            </w:r>
          </w:p>
        </w:tc>
        <w:tc>
          <w:tcPr>
            <w:tcW w:w="1225"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91.5</w:t>
            </w:r>
          </w:p>
        </w:tc>
      </w:tr>
      <w:tr w:rsidR="001135CA" w:rsidRPr="001135CA" w:rsidTr="003A103E">
        <w:trPr>
          <w:gridAfter w:val="1"/>
          <w:wAfter w:w="227" w:type="dxa"/>
          <w:trHeight w:val="519"/>
        </w:trPr>
        <w:tc>
          <w:tcPr>
            <w:tcW w:w="1830"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46&amp; Above</w:t>
            </w:r>
          </w:p>
        </w:tc>
        <w:tc>
          <w:tcPr>
            <w:tcW w:w="1521"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11</w:t>
            </w:r>
          </w:p>
        </w:tc>
        <w:tc>
          <w:tcPr>
            <w:tcW w:w="1232"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7.2</w:t>
            </w:r>
          </w:p>
        </w:tc>
        <w:tc>
          <w:tcPr>
            <w:tcW w:w="2028"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With Difficulty</w:t>
            </w:r>
          </w:p>
        </w:tc>
        <w:tc>
          <w:tcPr>
            <w:tcW w:w="1513"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8</w:t>
            </w:r>
          </w:p>
        </w:tc>
        <w:tc>
          <w:tcPr>
            <w:tcW w:w="1225"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5.2</w:t>
            </w:r>
          </w:p>
        </w:tc>
      </w:tr>
      <w:tr w:rsidR="001135CA" w:rsidRPr="001135CA" w:rsidTr="003A103E">
        <w:trPr>
          <w:gridAfter w:val="1"/>
          <w:wAfter w:w="227" w:type="dxa"/>
          <w:trHeight w:val="260"/>
        </w:trPr>
        <w:tc>
          <w:tcPr>
            <w:tcW w:w="1830" w:type="dxa"/>
            <w:gridSpan w:val="2"/>
          </w:tcPr>
          <w:p w:rsidR="001135CA" w:rsidRPr="001135CA" w:rsidRDefault="001135CA" w:rsidP="001135CA">
            <w:pPr>
              <w:spacing w:line="360" w:lineRule="auto"/>
              <w:rPr>
                <w:rFonts w:ascii="Courier New" w:hAnsi="Courier New" w:cs="Courier New"/>
                <w:b/>
                <w:sz w:val="24"/>
                <w:szCs w:val="24"/>
              </w:rPr>
            </w:pPr>
            <w:r w:rsidRPr="001135CA">
              <w:rPr>
                <w:rFonts w:ascii="Courier New" w:hAnsi="Courier New" w:cs="Courier New"/>
                <w:sz w:val="24"/>
                <w:szCs w:val="24"/>
              </w:rPr>
              <w:t xml:space="preserve"> </w:t>
            </w:r>
            <w:r w:rsidRPr="001135CA">
              <w:rPr>
                <w:rFonts w:ascii="Courier New" w:hAnsi="Courier New" w:cs="Courier New"/>
                <w:b/>
                <w:sz w:val="24"/>
                <w:szCs w:val="24"/>
              </w:rPr>
              <w:t>Total</w:t>
            </w:r>
          </w:p>
        </w:tc>
        <w:tc>
          <w:tcPr>
            <w:tcW w:w="1521" w:type="dxa"/>
            <w:gridSpan w:val="2"/>
          </w:tcPr>
          <w:p w:rsidR="001135CA" w:rsidRPr="001135CA" w:rsidRDefault="001135CA" w:rsidP="001135CA">
            <w:pPr>
              <w:spacing w:line="360" w:lineRule="auto"/>
              <w:rPr>
                <w:rFonts w:ascii="Courier New" w:hAnsi="Courier New" w:cs="Courier New"/>
                <w:b/>
                <w:sz w:val="24"/>
                <w:szCs w:val="24"/>
              </w:rPr>
            </w:pPr>
            <w:r w:rsidRPr="001135CA">
              <w:rPr>
                <w:rFonts w:ascii="Courier New" w:hAnsi="Courier New" w:cs="Courier New"/>
                <w:b/>
                <w:sz w:val="24"/>
                <w:szCs w:val="24"/>
              </w:rPr>
              <w:t xml:space="preserve"> 154</w:t>
            </w:r>
          </w:p>
        </w:tc>
        <w:tc>
          <w:tcPr>
            <w:tcW w:w="1232" w:type="dxa"/>
            <w:gridSpan w:val="2"/>
          </w:tcPr>
          <w:p w:rsidR="001135CA" w:rsidRPr="001135CA" w:rsidRDefault="001135CA" w:rsidP="001135CA">
            <w:pPr>
              <w:spacing w:line="360" w:lineRule="auto"/>
              <w:rPr>
                <w:rFonts w:ascii="Courier New" w:hAnsi="Courier New" w:cs="Courier New"/>
                <w:b/>
                <w:sz w:val="24"/>
                <w:szCs w:val="24"/>
              </w:rPr>
            </w:pPr>
            <w:r w:rsidRPr="001135CA">
              <w:rPr>
                <w:rFonts w:ascii="Courier New" w:hAnsi="Courier New" w:cs="Courier New"/>
                <w:b/>
                <w:sz w:val="24"/>
                <w:szCs w:val="24"/>
              </w:rPr>
              <w:t xml:space="preserve"> 100.0</w:t>
            </w:r>
          </w:p>
        </w:tc>
        <w:tc>
          <w:tcPr>
            <w:tcW w:w="2028"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Not at all</w:t>
            </w:r>
          </w:p>
        </w:tc>
        <w:tc>
          <w:tcPr>
            <w:tcW w:w="1513"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5</w:t>
            </w:r>
          </w:p>
        </w:tc>
        <w:tc>
          <w:tcPr>
            <w:tcW w:w="1225"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3.3</w:t>
            </w:r>
          </w:p>
        </w:tc>
      </w:tr>
      <w:tr w:rsidR="001135CA" w:rsidRPr="001135CA" w:rsidTr="003A103E">
        <w:trPr>
          <w:gridAfter w:val="1"/>
          <w:wAfter w:w="227" w:type="dxa"/>
          <w:trHeight w:val="260"/>
        </w:trPr>
        <w:tc>
          <w:tcPr>
            <w:tcW w:w="4583" w:type="dxa"/>
            <w:gridSpan w:val="6"/>
          </w:tcPr>
          <w:p w:rsidR="001135CA" w:rsidRPr="001135CA" w:rsidRDefault="003A103E" w:rsidP="001135CA">
            <w:pPr>
              <w:spacing w:line="360" w:lineRule="auto"/>
              <w:rPr>
                <w:rFonts w:ascii="Courier New" w:hAnsi="Courier New" w:cs="Courier New"/>
                <w:b/>
                <w:sz w:val="24"/>
                <w:szCs w:val="24"/>
              </w:rPr>
            </w:pPr>
            <w:r>
              <w:rPr>
                <w:rFonts w:ascii="Courier New" w:hAnsi="Courier New" w:cs="Courier New"/>
                <w:b/>
                <w:sz w:val="24"/>
                <w:szCs w:val="24"/>
              </w:rPr>
              <w:t xml:space="preserve">          </w:t>
            </w:r>
            <w:r w:rsidR="001135CA" w:rsidRPr="001135CA">
              <w:rPr>
                <w:rFonts w:ascii="Courier New" w:hAnsi="Courier New" w:cs="Courier New"/>
                <w:b/>
                <w:sz w:val="24"/>
                <w:szCs w:val="24"/>
              </w:rPr>
              <w:t>Residence</w:t>
            </w:r>
          </w:p>
        </w:tc>
        <w:tc>
          <w:tcPr>
            <w:tcW w:w="2028" w:type="dxa"/>
            <w:gridSpan w:val="2"/>
          </w:tcPr>
          <w:p w:rsidR="001135CA" w:rsidRPr="001135CA" w:rsidRDefault="001135CA" w:rsidP="001135CA">
            <w:pPr>
              <w:spacing w:line="360" w:lineRule="auto"/>
              <w:rPr>
                <w:rFonts w:ascii="Courier New" w:hAnsi="Courier New" w:cs="Courier New"/>
                <w:b/>
                <w:sz w:val="24"/>
                <w:szCs w:val="24"/>
              </w:rPr>
            </w:pPr>
            <w:r w:rsidRPr="001135CA">
              <w:rPr>
                <w:rFonts w:ascii="Courier New" w:hAnsi="Courier New" w:cs="Courier New"/>
                <w:sz w:val="24"/>
                <w:szCs w:val="24"/>
              </w:rPr>
              <w:t xml:space="preserve"> </w:t>
            </w:r>
            <w:r w:rsidRPr="001135CA">
              <w:rPr>
                <w:rFonts w:ascii="Courier New" w:hAnsi="Courier New" w:cs="Courier New"/>
                <w:b/>
                <w:sz w:val="24"/>
                <w:szCs w:val="24"/>
              </w:rPr>
              <w:t>Total</w:t>
            </w:r>
          </w:p>
        </w:tc>
        <w:tc>
          <w:tcPr>
            <w:tcW w:w="1513" w:type="dxa"/>
            <w:gridSpan w:val="2"/>
          </w:tcPr>
          <w:p w:rsidR="001135CA" w:rsidRPr="001135CA" w:rsidRDefault="001135CA" w:rsidP="001135CA">
            <w:pPr>
              <w:spacing w:line="360" w:lineRule="auto"/>
              <w:rPr>
                <w:rFonts w:ascii="Courier New" w:hAnsi="Courier New" w:cs="Courier New"/>
                <w:b/>
                <w:sz w:val="24"/>
                <w:szCs w:val="24"/>
              </w:rPr>
            </w:pPr>
            <w:r w:rsidRPr="001135CA">
              <w:rPr>
                <w:rFonts w:ascii="Courier New" w:hAnsi="Courier New" w:cs="Courier New"/>
                <w:sz w:val="24"/>
                <w:szCs w:val="24"/>
              </w:rPr>
              <w:t xml:space="preserve"> </w:t>
            </w:r>
            <w:r w:rsidRPr="001135CA">
              <w:rPr>
                <w:rFonts w:ascii="Courier New" w:hAnsi="Courier New" w:cs="Courier New"/>
                <w:b/>
                <w:sz w:val="24"/>
                <w:szCs w:val="24"/>
              </w:rPr>
              <w:t xml:space="preserve">154 </w:t>
            </w:r>
          </w:p>
        </w:tc>
        <w:tc>
          <w:tcPr>
            <w:tcW w:w="1225" w:type="dxa"/>
          </w:tcPr>
          <w:p w:rsidR="001135CA" w:rsidRPr="001135CA" w:rsidRDefault="001135CA" w:rsidP="001135CA">
            <w:pPr>
              <w:spacing w:line="360" w:lineRule="auto"/>
              <w:rPr>
                <w:rFonts w:ascii="Courier New" w:hAnsi="Courier New" w:cs="Courier New"/>
                <w:b/>
                <w:sz w:val="24"/>
                <w:szCs w:val="24"/>
              </w:rPr>
            </w:pPr>
            <w:r w:rsidRPr="001135CA">
              <w:rPr>
                <w:rFonts w:ascii="Courier New" w:hAnsi="Courier New" w:cs="Courier New"/>
                <w:b/>
                <w:sz w:val="24"/>
                <w:szCs w:val="24"/>
              </w:rPr>
              <w:t>100</w:t>
            </w:r>
          </w:p>
        </w:tc>
      </w:tr>
      <w:tr w:rsidR="001135CA" w:rsidRPr="001135CA" w:rsidTr="003A103E">
        <w:trPr>
          <w:gridAfter w:val="1"/>
          <w:wAfter w:w="227" w:type="dxa"/>
          <w:trHeight w:val="274"/>
        </w:trPr>
        <w:tc>
          <w:tcPr>
            <w:tcW w:w="1786"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Urban</w:t>
            </w:r>
          </w:p>
        </w:tc>
        <w:tc>
          <w:tcPr>
            <w:tcW w:w="1535"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119</w:t>
            </w:r>
          </w:p>
        </w:tc>
        <w:tc>
          <w:tcPr>
            <w:tcW w:w="1262" w:type="dxa"/>
            <w:gridSpan w:val="3"/>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78.3</w:t>
            </w:r>
          </w:p>
        </w:tc>
        <w:tc>
          <w:tcPr>
            <w:tcW w:w="4766" w:type="dxa"/>
            <w:gridSpan w:val="5"/>
          </w:tcPr>
          <w:p w:rsidR="001135CA" w:rsidRPr="001135CA" w:rsidRDefault="003A103E" w:rsidP="001135CA">
            <w:pPr>
              <w:spacing w:line="360" w:lineRule="auto"/>
              <w:rPr>
                <w:rFonts w:ascii="Courier New" w:hAnsi="Courier New" w:cs="Courier New"/>
                <w:b/>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 </w:t>
            </w:r>
            <w:r w:rsidR="001135CA" w:rsidRPr="001135CA">
              <w:rPr>
                <w:rFonts w:ascii="Courier New" w:hAnsi="Courier New" w:cs="Courier New"/>
                <w:b/>
                <w:sz w:val="24"/>
                <w:szCs w:val="24"/>
              </w:rPr>
              <w:t>Education Level</w:t>
            </w:r>
          </w:p>
        </w:tc>
      </w:tr>
      <w:tr w:rsidR="001135CA" w:rsidRPr="001135CA" w:rsidTr="003A103E">
        <w:trPr>
          <w:gridAfter w:val="1"/>
          <w:wAfter w:w="227" w:type="dxa"/>
          <w:trHeight w:val="260"/>
        </w:trPr>
        <w:tc>
          <w:tcPr>
            <w:tcW w:w="1786"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Rural</w:t>
            </w:r>
          </w:p>
        </w:tc>
        <w:tc>
          <w:tcPr>
            <w:tcW w:w="1535"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35</w:t>
            </w:r>
          </w:p>
        </w:tc>
        <w:tc>
          <w:tcPr>
            <w:tcW w:w="1262" w:type="dxa"/>
            <w:gridSpan w:val="3"/>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21.7</w:t>
            </w:r>
          </w:p>
        </w:tc>
        <w:tc>
          <w:tcPr>
            <w:tcW w:w="2028"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Illiterate</w:t>
            </w:r>
          </w:p>
        </w:tc>
        <w:tc>
          <w:tcPr>
            <w:tcW w:w="1513"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6</w:t>
            </w:r>
          </w:p>
        </w:tc>
        <w:tc>
          <w:tcPr>
            <w:tcW w:w="1225"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3.9</w:t>
            </w:r>
          </w:p>
        </w:tc>
      </w:tr>
      <w:tr w:rsidR="001135CA" w:rsidRPr="001135CA" w:rsidTr="003A103E">
        <w:trPr>
          <w:gridAfter w:val="1"/>
          <w:wAfter w:w="227" w:type="dxa"/>
          <w:trHeight w:val="260"/>
        </w:trPr>
        <w:tc>
          <w:tcPr>
            <w:tcW w:w="1786"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Total</w:t>
            </w:r>
          </w:p>
        </w:tc>
        <w:tc>
          <w:tcPr>
            <w:tcW w:w="1535"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154</w:t>
            </w:r>
          </w:p>
        </w:tc>
        <w:tc>
          <w:tcPr>
            <w:tcW w:w="1262" w:type="dxa"/>
            <w:gridSpan w:val="3"/>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100</w:t>
            </w:r>
          </w:p>
        </w:tc>
        <w:tc>
          <w:tcPr>
            <w:tcW w:w="2028"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Primary </w:t>
            </w:r>
          </w:p>
        </w:tc>
        <w:tc>
          <w:tcPr>
            <w:tcW w:w="1513"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25</w:t>
            </w:r>
          </w:p>
        </w:tc>
        <w:tc>
          <w:tcPr>
            <w:tcW w:w="1225"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16.1</w:t>
            </w:r>
          </w:p>
        </w:tc>
      </w:tr>
      <w:tr w:rsidR="001135CA" w:rsidRPr="001135CA" w:rsidTr="003A103E">
        <w:trPr>
          <w:gridAfter w:val="1"/>
          <w:wAfter w:w="227" w:type="dxa"/>
          <w:trHeight w:val="260"/>
        </w:trPr>
        <w:tc>
          <w:tcPr>
            <w:tcW w:w="4583" w:type="dxa"/>
            <w:gridSpan w:val="6"/>
          </w:tcPr>
          <w:p w:rsidR="001135CA" w:rsidRPr="001135CA" w:rsidRDefault="003A103E" w:rsidP="001135CA">
            <w:pPr>
              <w:spacing w:line="360" w:lineRule="auto"/>
              <w:rPr>
                <w:rFonts w:ascii="Courier New" w:hAnsi="Courier New" w:cs="Courier New"/>
                <w:b/>
                <w:sz w:val="24"/>
                <w:szCs w:val="24"/>
              </w:rPr>
            </w:pPr>
            <w:r>
              <w:rPr>
                <w:rFonts w:ascii="Courier New" w:hAnsi="Courier New" w:cs="Courier New"/>
                <w:b/>
                <w:sz w:val="24"/>
                <w:szCs w:val="24"/>
              </w:rPr>
              <w:t xml:space="preserve">           </w:t>
            </w:r>
            <w:r w:rsidR="001135CA" w:rsidRPr="001135CA">
              <w:rPr>
                <w:rFonts w:ascii="Courier New" w:hAnsi="Courier New" w:cs="Courier New"/>
                <w:b/>
                <w:sz w:val="24"/>
                <w:szCs w:val="24"/>
              </w:rPr>
              <w:t>Gender</w:t>
            </w:r>
          </w:p>
        </w:tc>
        <w:tc>
          <w:tcPr>
            <w:tcW w:w="2028"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Middle</w:t>
            </w:r>
          </w:p>
        </w:tc>
        <w:tc>
          <w:tcPr>
            <w:tcW w:w="1513"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3 </w:t>
            </w:r>
          </w:p>
        </w:tc>
        <w:tc>
          <w:tcPr>
            <w:tcW w:w="1225"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1.9</w:t>
            </w:r>
          </w:p>
        </w:tc>
      </w:tr>
      <w:tr w:rsidR="001135CA" w:rsidRPr="001135CA" w:rsidTr="003A103E">
        <w:trPr>
          <w:gridAfter w:val="1"/>
          <w:wAfter w:w="227" w:type="dxa"/>
          <w:trHeight w:val="260"/>
        </w:trPr>
        <w:tc>
          <w:tcPr>
            <w:tcW w:w="1786"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Male</w:t>
            </w:r>
          </w:p>
        </w:tc>
        <w:tc>
          <w:tcPr>
            <w:tcW w:w="1535"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19</w:t>
            </w:r>
          </w:p>
        </w:tc>
        <w:tc>
          <w:tcPr>
            <w:tcW w:w="1262" w:type="dxa"/>
            <w:gridSpan w:val="3"/>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12.5</w:t>
            </w:r>
          </w:p>
        </w:tc>
        <w:tc>
          <w:tcPr>
            <w:tcW w:w="2028"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Matric</w:t>
            </w:r>
          </w:p>
        </w:tc>
        <w:tc>
          <w:tcPr>
            <w:tcW w:w="1513"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38</w:t>
            </w:r>
          </w:p>
        </w:tc>
        <w:tc>
          <w:tcPr>
            <w:tcW w:w="1225"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24.9</w:t>
            </w:r>
          </w:p>
        </w:tc>
      </w:tr>
      <w:tr w:rsidR="001135CA" w:rsidRPr="001135CA" w:rsidTr="003A103E">
        <w:trPr>
          <w:gridAfter w:val="1"/>
          <w:wAfter w:w="227" w:type="dxa"/>
          <w:trHeight w:val="260"/>
        </w:trPr>
        <w:tc>
          <w:tcPr>
            <w:tcW w:w="1786"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Female</w:t>
            </w:r>
          </w:p>
        </w:tc>
        <w:tc>
          <w:tcPr>
            <w:tcW w:w="1535"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135</w:t>
            </w:r>
          </w:p>
        </w:tc>
        <w:tc>
          <w:tcPr>
            <w:tcW w:w="1262" w:type="dxa"/>
            <w:gridSpan w:val="3"/>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87.5</w:t>
            </w:r>
          </w:p>
        </w:tc>
        <w:tc>
          <w:tcPr>
            <w:tcW w:w="2028"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Intermediate</w:t>
            </w:r>
          </w:p>
        </w:tc>
        <w:tc>
          <w:tcPr>
            <w:tcW w:w="1513"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49</w:t>
            </w:r>
          </w:p>
        </w:tc>
        <w:tc>
          <w:tcPr>
            <w:tcW w:w="1225"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32.1</w:t>
            </w:r>
          </w:p>
        </w:tc>
      </w:tr>
      <w:tr w:rsidR="001135CA" w:rsidRPr="001135CA" w:rsidTr="003A103E">
        <w:trPr>
          <w:gridAfter w:val="1"/>
          <w:wAfter w:w="227" w:type="dxa"/>
          <w:trHeight w:val="260"/>
        </w:trPr>
        <w:tc>
          <w:tcPr>
            <w:tcW w:w="1786"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Total</w:t>
            </w:r>
          </w:p>
        </w:tc>
        <w:tc>
          <w:tcPr>
            <w:tcW w:w="1535"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154</w:t>
            </w:r>
          </w:p>
        </w:tc>
        <w:tc>
          <w:tcPr>
            <w:tcW w:w="1262" w:type="dxa"/>
            <w:gridSpan w:val="3"/>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100</w:t>
            </w:r>
          </w:p>
        </w:tc>
        <w:tc>
          <w:tcPr>
            <w:tcW w:w="2028"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Graduation</w:t>
            </w:r>
          </w:p>
        </w:tc>
        <w:tc>
          <w:tcPr>
            <w:tcW w:w="1513" w:type="dxa"/>
            <w:gridSpan w:val="2"/>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16</w:t>
            </w:r>
          </w:p>
        </w:tc>
        <w:tc>
          <w:tcPr>
            <w:tcW w:w="1225" w:type="dxa"/>
          </w:tcPr>
          <w:p w:rsidR="001135CA" w:rsidRPr="001135CA" w:rsidRDefault="001135C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10.1</w:t>
            </w:r>
          </w:p>
        </w:tc>
      </w:tr>
      <w:tr w:rsidR="001135CA" w:rsidRPr="001135CA" w:rsidTr="00A42F1A">
        <w:trPr>
          <w:gridAfter w:val="1"/>
          <w:wAfter w:w="227" w:type="dxa"/>
          <w:trHeight w:val="79"/>
        </w:trPr>
        <w:tc>
          <w:tcPr>
            <w:tcW w:w="4583" w:type="dxa"/>
            <w:gridSpan w:val="6"/>
          </w:tcPr>
          <w:p w:rsidR="001135CA" w:rsidRPr="001135CA" w:rsidRDefault="001135CA" w:rsidP="001135CA">
            <w:pPr>
              <w:spacing w:line="360" w:lineRule="auto"/>
              <w:rPr>
                <w:rFonts w:ascii="Courier New" w:hAnsi="Courier New" w:cs="Courier New"/>
                <w:b/>
                <w:sz w:val="24"/>
                <w:szCs w:val="24"/>
              </w:rPr>
            </w:pPr>
          </w:p>
        </w:tc>
        <w:tc>
          <w:tcPr>
            <w:tcW w:w="2028" w:type="dxa"/>
            <w:gridSpan w:val="2"/>
          </w:tcPr>
          <w:p w:rsidR="001135CA" w:rsidRPr="001135CA" w:rsidRDefault="001135CA" w:rsidP="001135CA">
            <w:pPr>
              <w:spacing w:line="360" w:lineRule="auto"/>
              <w:rPr>
                <w:rFonts w:ascii="Courier New" w:hAnsi="Courier New" w:cs="Courier New"/>
                <w:sz w:val="24"/>
                <w:szCs w:val="24"/>
              </w:rPr>
            </w:pPr>
          </w:p>
        </w:tc>
        <w:tc>
          <w:tcPr>
            <w:tcW w:w="1513" w:type="dxa"/>
            <w:gridSpan w:val="2"/>
          </w:tcPr>
          <w:p w:rsidR="001135CA" w:rsidRPr="001135CA" w:rsidRDefault="001135CA" w:rsidP="001135CA">
            <w:pPr>
              <w:spacing w:line="360" w:lineRule="auto"/>
              <w:rPr>
                <w:rFonts w:ascii="Courier New" w:hAnsi="Courier New" w:cs="Courier New"/>
                <w:sz w:val="24"/>
                <w:szCs w:val="24"/>
              </w:rPr>
            </w:pPr>
          </w:p>
        </w:tc>
        <w:tc>
          <w:tcPr>
            <w:tcW w:w="1225" w:type="dxa"/>
          </w:tcPr>
          <w:p w:rsidR="00A42F1A" w:rsidRPr="001135CA" w:rsidRDefault="00A42F1A" w:rsidP="001135CA">
            <w:pPr>
              <w:spacing w:line="360" w:lineRule="auto"/>
              <w:rPr>
                <w:rFonts w:ascii="Courier New" w:hAnsi="Courier New" w:cs="Courier New"/>
                <w:sz w:val="24"/>
                <w:szCs w:val="24"/>
              </w:rPr>
            </w:pPr>
          </w:p>
        </w:tc>
      </w:tr>
      <w:tr w:rsidR="00A42F1A" w:rsidRPr="001135CA" w:rsidTr="00A42F1A">
        <w:trPr>
          <w:gridAfter w:val="1"/>
          <w:wAfter w:w="227" w:type="dxa"/>
          <w:trHeight w:val="260"/>
        </w:trPr>
        <w:tc>
          <w:tcPr>
            <w:tcW w:w="1830" w:type="dxa"/>
            <w:gridSpan w:val="2"/>
          </w:tcPr>
          <w:p w:rsidR="00A42F1A" w:rsidRPr="001135CA" w:rsidRDefault="00A42F1A" w:rsidP="008717CC">
            <w:pPr>
              <w:spacing w:line="360" w:lineRule="auto"/>
              <w:rPr>
                <w:rFonts w:ascii="Courier New" w:hAnsi="Courier New" w:cs="Courier New"/>
                <w:b/>
                <w:sz w:val="24"/>
                <w:szCs w:val="24"/>
              </w:rPr>
            </w:pPr>
            <w:r w:rsidRPr="001135CA">
              <w:rPr>
                <w:rFonts w:ascii="Courier New" w:hAnsi="Courier New" w:cs="Courier New"/>
                <w:b/>
                <w:sz w:val="24"/>
                <w:szCs w:val="24"/>
              </w:rPr>
              <w:lastRenderedPageBreak/>
              <w:t>Demographic</w:t>
            </w:r>
          </w:p>
        </w:tc>
        <w:tc>
          <w:tcPr>
            <w:tcW w:w="1521" w:type="dxa"/>
            <w:gridSpan w:val="2"/>
          </w:tcPr>
          <w:p w:rsidR="00A42F1A" w:rsidRPr="001135CA" w:rsidRDefault="00A42F1A" w:rsidP="008717CC">
            <w:pPr>
              <w:spacing w:line="360" w:lineRule="auto"/>
              <w:rPr>
                <w:rFonts w:ascii="Courier New" w:hAnsi="Courier New" w:cs="Courier New"/>
                <w:b/>
                <w:sz w:val="24"/>
                <w:szCs w:val="24"/>
              </w:rPr>
            </w:pPr>
            <w:r w:rsidRPr="001135CA">
              <w:rPr>
                <w:rFonts w:ascii="Courier New" w:hAnsi="Courier New" w:cs="Courier New"/>
                <w:b/>
                <w:sz w:val="24"/>
                <w:szCs w:val="24"/>
              </w:rPr>
              <w:t>Frequency</w:t>
            </w:r>
          </w:p>
        </w:tc>
        <w:tc>
          <w:tcPr>
            <w:tcW w:w="1232" w:type="dxa"/>
            <w:gridSpan w:val="2"/>
          </w:tcPr>
          <w:p w:rsidR="00A42F1A" w:rsidRPr="001135CA" w:rsidRDefault="00A42F1A" w:rsidP="008717CC">
            <w:pPr>
              <w:spacing w:line="360" w:lineRule="auto"/>
              <w:rPr>
                <w:rFonts w:ascii="Courier New" w:hAnsi="Courier New" w:cs="Courier New"/>
                <w:b/>
                <w:sz w:val="24"/>
                <w:szCs w:val="24"/>
              </w:rPr>
            </w:pPr>
            <w:r w:rsidRPr="001135CA">
              <w:rPr>
                <w:rFonts w:ascii="Courier New" w:hAnsi="Courier New" w:cs="Courier New"/>
                <w:b/>
                <w:sz w:val="24"/>
                <w:szCs w:val="24"/>
              </w:rPr>
              <w:t>Percent</w:t>
            </w:r>
          </w:p>
        </w:tc>
        <w:tc>
          <w:tcPr>
            <w:tcW w:w="2028" w:type="dxa"/>
            <w:gridSpan w:val="2"/>
          </w:tcPr>
          <w:p w:rsidR="00A42F1A" w:rsidRPr="001135CA" w:rsidRDefault="00A42F1A" w:rsidP="008717CC">
            <w:pPr>
              <w:spacing w:line="360" w:lineRule="auto"/>
              <w:rPr>
                <w:rFonts w:ascii="Courier New" w:hAnsi="Courier New" w:cs="Courier New"/>
                <w:b/>
                <w:sz w:val="24"/>
                <w:szCs w:val="24"/>
              </w:rPr>
            </w:pPr>
            <w:r w:rsidRPr="001135CA">
              <w:rPr>
                <w:rFonts w:ascii="Courier New" w:hAnsi="Courier New" w:cs="Courier New"/>
                <w:b/>
                <w:sz w:val="24"/>
                <w:szCs w:val="24"/>
              </w:rPr>
              <w:t>Demographic</w:t>
            </w:r>
          </w:p>
        </w:tc>
        <w:tc>
          <w:tcPr>
            <w:tcW w:w="1513" w:type="dxa"/>
            <w:gridSpan w:val="2"/>
          </w:tcPr>
          <w:p w:rsidR="00A42F1A" w:rsidRPr="001135CA" w:rsidRDefault="00A42F1A" w:rsidP="008717CC">
            <w:pPr>
              <w:spacing w:line="360" w:lineRule="auto"/>
              <w:rPr>
                <w:rFonts w:ascii="Courier New" w:hAnsi="Courier New" w:cs="Courier New"/>
                <w:b/>
                <w:sz w:val="24"/>
                <w:szCs w:val="24"/>
              </w:rPr>
            </w:pPr>
            <w:r w:rsidRPr="001135CA">
              <w:rPr>
                <w:rFonts w:ascii="Courier New" w:hAnsi="Courier New" w:cs="Courier New"/>
                <w:b/>
                <w:sz w:val="24"/>
                <w:szCs w:val="24"/>
              </w:rPr>
              <w:t>Frequency</w:t>
            </w:r>
          </w:p>
        </w:tc>
        <w:tc>
          <w:tcPr>
            <w:tcW w:w="1225" w:type="dxa"/>
          </w:tcPr>
          <w:p w:rsidR="00A42F1A" w:rsidRPr="001135CA" w:rsidRDefault="00A42F1A" w:rsidP="008717CC">
            <w:pPr>
              <w:spacing w:line="360" w:lineRule="auto"/>
              <w:rPr>
                <w:rFonts w:ascii="Courier New" w:hAnsi="Courier New" w:cs="Courier New"/>
                <w:b/>
                <w:sz w:val="24"/>
                <w:szCs w:val="24"/>
              </w:rPr>
            </w:pPr>
            <w:r w:rsidRPr="001135CA">
              <w:rPr>
                <w:rFonts w:ascii="Courier New" w:hAnsi="Courier New" w:cs="Courier New"/>
                <w:b/>
                <w:sz w:val="24"/>
                <w:szCs w:val="24"/>
              </w:rPr>
              <w:t>Percent</w:t>
            </w:r>
          </w:p>
        </w:tc>
      </w:tr>
      <w:tr w:rsidR="00A42F1A" w:rsidRPr="001135CA" w:rsidTr="008717CC">
        <w:trPr>
          <w:gridAfter w:val="1"/>
          <w:wAfter w:w="227" w:type="dxa"/>
          <w:trHeight w:val="260"/>
        </w:trPr>
        <w:tc>
          <w:tcPr>
            <w:tcW w:w="4583" w:type="dxa"/>
            <w:gridSpan w:val="6"/>
          </w:tcPr>
          <w:p w:rsidR="00A42F1A" w:rsidRPr="00A42F1A" w:rsidRDefault="00A42F1A" w:rsidP="001135CA">
            <w:pPr>
              <w:spacing w:line="360" w:lineRule="auto"/>
              <w:rPr>
                <w:rFonts w:ascii="Courier New" w:hAnsi="Courier New" w:cs="Courier New"/>
                <w:b/>
                <w:sz w:val="24"/>
                <w:szCs w:val="24"/>
              </w:rPr>
            </w:pPr>
            <w:r>
              <w:rPr>
                <w:rFonts w:ascii="Courier New" w:hAnsi="Courier New" w:cs="Courier New"/>
                <w:sz w:val="24"/>
                <w:szCs w:val="24"/>
              </w:rPr>
              <w:t xml:space="preserve">         </w:t>
            </w:r>
            <w:r w:rsidRPr="00A42F1A">
              <w:rPr>
                <w:rFonts w:ascii="Courier New" w:hAnsi="Courier New" w:cs="Courier New"/>
                <w:b/>
                <w:sz w:val="24"/>
                <w:szCs w:val="24"/>
              </w:rPr>
              <w:t>Profession</w:t>
            </w:r>
          </w:p>
        </w:tc>
        <w:tc>
          <w:tcPr>
            <w:tcW w:w="2028" w:type="dxa"/>
            <w:gridSpan w:val="2"/>
          </w:tcPr>
          <w:p w:rsidR="00A42F1A" w:rsidRPr="001135CA" w:rsidRDefault="00A42F1A" w:rsidP="001135CA">
            <w:pPr>
              <w:spacing w:line="360" w:lineRule="auto"/>
              <w:rPr>
                <w:rFonts w:ascii="Courier New" w:hAnsi="Courier New" w:cs="Courier New"/>
                <w:sz w:val="24"/>
                <w:szCs w:val="24"/>
              </w:rPr>
            </w:pPr>
          </w:p>
        </w:tc>
        <w:tc>
          <w:tcPr>
            <w:tcW w:w="1513" w:type="dxa"/>
            <w:gridSpan w:val="2"/>
          </w:tcPr>
          <w:p w:rsidR="00A42F1A" w:rsidRPr="001135CA" w:rsidRDefault="00A42F1A" w:rsidP="001135CA">
            <w:pPr>
              <w:spacing w:line="360" w:lineRule="auto"/>
              <w:rPr>
                <w:rFonts w:ascii="Courier New" w:hAnsi="Courier New" w:cs="Courier New"/>
                <w:sz w:val="24"/>
                <w:szCs w:val="24"/>
              </w:rPr>
            </w:pPr>
          </w:p>
        </w:tc>
        <w:tc>
          <w:tcPr>
            <w:tcW w:w="1225" w:type="dxa"/>
          </w:tcPr>
          <w:p w:rsidR="00A42F1A" w:rsidRPr="001135CA" w:rsidRDefault="00A42F1A" w:rsidP="001135CA">
            <w:pPr>
              <w:spacing w:line="360" w:lineRule="auto"/>
              <w:rPr>
                <w:rFonts w:ascii="Courier New" w:hAnsi="Courier New" w:cs="Courier New"/>
                <w:sz w:val="24"/>
                <w:szCs w:val="24"/>
              </w:rPr>
            </w:pPr>
          </w:p>
        </w:tc>
      </w:tr>
      <w:tr w:rsidR="00A42F1A" w:rsidRPr="001135CA" w:rsidTr="003A103E">
        <w:trPr>
          <w:gridAfter w:val="1"/>
          <w:wAfter w:w="227" w:type="dxa"/>
          <w:trHeight w:val="519"/>
        </w:trPr>
        <w:tc>
          <w:tcPr>
            <w:tcW w:w="4583" w:type="dxa"/>
            <w:gridSpan w:val="6"/>
            <w:vMerge w:val="restart"/>
          </w:tcPr>
          <w:tbl>
            <w:tblPr>
              <w:tblW w:w="4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05"/>
              <w:gridCol w:w="1530"/>
              <w:gridCol w:w="1080"/>
            </w:tblGrid>
            <w:tr w:rsidR="00A42F1A" w:rsidRPr="001135CA" w:rsidTr="00A42F1A">
              <w:trPr>
                <w:trHeight w:val="276"/>
              </w:trPr>
              <w:tc>
                <w:tcPr>
                  <w:tcW w:w="1705" w:type="dxa"/>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Govert Job</w:t>
                  </w:r>
                </w:p>
              </w:tc>
              <w:tc>
                <w:tcPr>
                  <w:tcW w:w="1530" w:type="dxa"/>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64 </w:t>
                  </w:r>
                </w:p>
              </w:tc>
              <w:tc>
                <w:tcPr>
                  <w:tcW w:w="1080" w:type="dxa"/>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41.6</w:t>
                  </w:r>
                </w:p>
              </w:tc>
            </w:tr>
            <w:tr w:rsidR="00A42F1A" w:rsidRPr="001135CA" w:rsidTr="00A42F1A">
              <w:trPr>
                <w:trHeight w:val="276"/>
              </w:trPr>
              <w:tc>
                <w:tcPr>
                  <w:tcW w:w="1705" w:type="dxa"/>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Private</w:t>
                  </w:r>
                  <w:r>
                    <w:rPr>
                      <w:rFonts w:ascii="Courier New" w:hAnsi="Courier New" w:cs="Courier New"/>
                      <w:sz w:val="24"/>
                      <w:szCs w:val="24"/>
                    </w:rPr>
                    <w:t xml:space="preserve"> </w:t>
                  </w:r>
                </w:p>
              </w:tc>
              <w:tc>
                <w:tcPr>
                  <w:tcW w:w="1530" w:type="dxa"/>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32</w:t>
                  </w:r>
                </w:p>
              </w:tc>
              <w:tc>
                <w:tcPr>
                  <w:tcW w:w="1080" w:type="dxa"/>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20.7</w:t>
                  </w:r>
                </w:p>
              </w:tc>
            </w:tr>
            <w:tr w:rsidR="00A42F1A" w:rsidRPr="001135CA" w:rsidTr="00A42F1A">
              <w:trPr>
                <w:trHeight w:val="276"/>
              </w:trPr>
              <w:tc>
                <w:tcPr>
                  <w:tcW w:w="1705" w:type="dxa"/>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Jobless</w:t>
                  </w:r>
                </w:p>
              </w:tc>
              <w:tc>
                <w:tcPr>
                  <w:tcW w:w="1530" w:type="dxa"/>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2</w:t>
                  </w:r>
                </w:p>
              </w:tc>
              <w:tc>
                <w:tcPr>
                  <w:tcW w:w="1080" w:type="dxa"/>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1.3</w:t>
                  </w:r>
                </w:p>
              </w:tc>
            </w:tr>
            <w:tr w:rsidR="00A42F1A" w:rsidRPr="001135CA" w:rsidTr="00A42F1A">
              <w:trPr>
                <w:trHeight w:val="276"/>
              </w:trPr>
              <w:tc>
                <w:tcPr>
                  <w:tcW w:w="1705" w:type="dxa"/>
                </w:tcPr>
                <w:p w:rsidR="00A42F1A" w:rsidRPr="001135CA" w:rsidRDefault="00A42F1A" w:rsidP="001135CA">
                  <w:pPr>
                    <w:spacing w:line="360" w:lineRule="auto"/>
                    <w:rPr>
                      <w:rFonts w:ascii="Courier New" w:hAnsi="Courier New" w:cs="Courier New"/>
                      <w:sz w:val="24"/>
                      <w:szCs w:val="24"/>
                    </w:rPr>
                  </w:pPr>
                  <w:r>
                    <w:rPr>
                      <w:rFonts w:ascii="Courier New" w:hAnsi="Courier New" w:cs="Courier New"/>
                      <w:sz w:val="24"/>
                      <w:szCs w:val="24"/>
                    </w:rPr>
                    <w:t xml:space="preserve">Household </w:t>
                  </w:r>
                  <w:r w:rsidRPr="001135CA">
                    <w:rPr>
                      <w:rFonts w:ascii="Courier New" w:hAnsi="Courier New" w:cs="Courier New"/>
                      <w:sz w:val="24"/>
                      <w:szCs w:val="24"/>
                    </w:rPr>
                    <w:t xml:space="preserve"> </w:t>
                  </w:r>
                </w:p>
              </w:tc>
              <w:tc>
                <w:tcPr>
                  <w:tcW w:w="1530" w:type="dxa"/>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56 </w:t>
                  </w:r>
                </w:p>
              </w:tc>
              <w:tc>
                <w:tcPr>
                  <w:tcW w:w="1080" w:type="dxa"/>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36.4</w:t>
                  </w:r>
                </w:p>
              </w:tc>
            </w:tr>
            <w:tr w:rsidR="00A42F1A" w:rsidRPr="001135CA" w:rsidTr="00A42F1A">
              <w:trPr>
                <w:trHeight w:val="292"/>
              </w:trPr>
              <w:tc>
                <w:tcPr>
                  <w:tcW w:w="1705" w:type="dxa"/>
                </w:tcPr>
                <w:p w:rsidR="00A42F1A" w:rsidRPr="001135CA" w:rsidRDefault="00A42F1A" w:rsidP="001135CA">
                  <w:pPr>
                    <w:spacing w:line="360" w:lineRule="auto"/>
                    <w:rPr>
                      <w:rFonts w:ascii="Courier New" w:hAnsi="Courier New" w:cs="Courier New"/>
                      <w:b/>
                      <w:sz w:val="24"/>
                      <w:szCs w:val="24"/>
                    </w:rPr>
                  </w:pPr>
                  <w:r w:rsidRPr="001135CA">
                    <w:rPr>
                      <w:rFonts w:ascii="Courier New" w:hAnsi="Courier New" w:cs="Courier New"/>
                      <w:b/>
                      <w:sz w:val="24"/>
                      <w:szCs w:val="24"/>
                    </w:rPr>
                    <w:t>Total</w:t>
                  </w:r>
                </w:p>
              </w:tc>
              <w:tc>
                <w:tcPr>
                  <w:tcW w:w="1530" w:type="dxa"/>
                </w:tcPr>
                <w:p w:rsidR="00A42F1A" w:rsidRPr="001135CA" w:rsidRDefault="00A42F1A" w:rsidP="001135CA">
                  <w:pPr>
                    <w:spacing w:line="360" w:lineRule="auto"/>
                    <w:rPr>
                      <w:rFonts w:ascii="Courier New" w:hAnsi="Courier New" w:cs="Courier New"/>
                      <w:b/>
                      <w:sz w:val="24"/>
                      <w:szCs w:val="24"/>
                    </w:rPr>
                  </w:pPr>
                  <w:r w:rsidRPr="001135CA">
                    <w:rPr>
                      <w:rFonts w:ascii="Courier New" w:hAnsi="Courier New" w:cs="Courier New"/>
                      <w:sz w:val="24"/>
                      <w:szCs w:val="24"/>
                    </w:rPr>
                    <w:t xml:space="preserve"> </w:t>
                  </w:r>
                  <w:r w:rsidRPr="001135CA">
                    <w:rPr>
                      <w:rFonts w:ascii="Courier New" w:hAnsi="Courier New" w:cs="Courier New"/>
                      <w:b/>
                      <w:sz w:val="24"/>
                      <w:szCs w:val="24"/>
                    </w:rPr>
                    <w:t>154</w:t>
                  </w:r>
                </w:p>
              </w:tc>
              <w:tc>
                <w:tcPr>
                  <w:tcW w:w="1080" w:type="dxa"/>
                </w:tcPr>
                <w:p w:rsidR="00A42F1A" w:rsidRPr="001135CA" w:rsidRDefault="00A42F1A" w:rsidP="001135CA">
                  <w:pPr>
                    <w:spacing w:line="360" w:lineRule="auto"/>
                    <w:rPr>
                      <w:rFonts w:ascii="Courier New" w:hAnsi="Courier New" w:cs="Courier New"/>
                      <w:b/>
                      <w:sz w:val="24"/>
                      <w:szCs w:val="24"/>
                    </w:rPr>
                  </w:pPr>
                  <w:r w:rsidRPr="001135CA">
                    <w:rPr>
                      <w:rFonts w:ascii="Courier New" w:hAnsi="Courier New" w:cs="Courier New"/>
                      <w:b/>
                      <w:sz w:val="24"/>
                      <w:szCs w:val="24"/>
                    </w:rPr>
                    <w:t>100</w:t>
                  </w:r>
                </w:p>
              </w:tc>
            </w:tr>
          </w:tbl>
          <w:p w:rsidR="00A42F1A" w:rsidRPr="001135CA" w:rsidRDefault="00A42F1A" w:rsidP="001135CA">
            <w:pPr>
              <w:spacing w:line="360" w:lineRule="auto"/>
              <w:rPr>
                <w:rFonts w:ascii="Courier New" w:hAnsi="Courier New" w:cs="Courier New"/>
                <w:sz w:val="24"/>
                <w:szCs w:val="24"/>
              </w:rPr>
            </w:pPr>
          </w:p>
        </w:tc>
        <w:tc>
          <w:tcPr>
            <w:tcW w:w="2028" w:type="dxa"/>
            <w:gridSpan w:val="2"/>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Master</w:t>
            </w:r>
          </w:p>
        </w:tc>
        <w:tc>
          <w:tcPr>
            <w:tcW w:w="1513" w:type="dxa"/>
            <w:gridSpan w:val="2"/>
          </w:tcPr>
          <w:p w:rsidR="00A42F1A" w:rsidRPr="001135CA" w:rsidRDefault="00A42F1A" w:rsidP="001135CA">
            <w:pPr>
              <w:spacing w:line="360" w:lineRule="auto"/>
              <w:rPr>
                <w:rFonts w:ascii="Courier New" w:hAnsi="Courier New" w:cs="Courier New"/>
                <w:sz w:val="24"/>
                <w:szCs w:val="24"/>
              </w:rPr>
            </w:pPr>
            <w:r>
              <w:rPr>
                <w:rFonts w:ascii="Courier New" w:hAnsi="Courier New" w:cs="Courier New"/>
                <w:sz w:val="24"/>
                <w:szCs w:val="24"/>
              </w:rPr>
              <w:t xml:space="preserve">  </w:t>
            </w:r>
            <w:r w:rsidRPr="001135CA">
              <w:rPr>
                <w:rFonts w:ascii="Courier New" w:hAnsi="Courier New" w:cs="Courier New"/>
                <w:sz w:val="24"/>
                <w:szCs w:val="24"/>
              </w:rPr>
              <w:t>1</w:t>
            </w:r>
            <w:r>
              <w:rPr>
                <w:rFonts w:ascii="Courier New" w:hAnsi="Courier New" w:cs="Courier New"/>
                <w:sz w:val="24"/>
                <w:szCs w:val="24"/>
              </w:rPr>
              <w:t>6</w:t>
            </w:r>
          </w:p>
        </w:tc>
        <w:tc>
          <w:tcPr>
            <w:tcW w:w="1225" w:type="dxa"/>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w:t>
            </w:r>
            <w:r>
              <w:rPr>
                <w:rFonts w:ascii="Courier New" w:hAnsi="Courier New" w:cs="Courier New"/>
                <w:sz w:val="24"/>
                <w:szCs w:val="24"/>
              </w:rPr>
              <w:t xml:space="preserve"> 10.4</w:t>
            </w:r>
          </w:p>
        </w:tc>
      </w:tr>
      <w:tr w:rsidR="00A42F1A" w:rsidRPr="001135CA" w:rsidTr="003A103E">
        <w:trPr>
          <w:gridAfter w:val="1"/>
          <w:wAfter w:w="227" w:type="dxa"/>
          <w:trHeight w:val="519"/>
        </w:trPr>
        <w:tc>
          <w:tcPr>
            <w:tcW w:w="4583" w:type="dxa"/>
            <w:gridSpan w:val="6"/>
            <w:vMerge/>
          </w:tcPr>
          <w:p w:rsidR="00A42F1A" w:rsidRPr="001135CA" w:rsidRDefault="00A42F1A" w:rsidP="001135CA">
            <w:pPr>
              <w:spacing w:line="360" w:lineRule="auto"/>
              <w:rPr>
                <w:rFonts w:ascii="Courier New" w:hAnsi="Courier New" w:cs="Courier New"/>
                <w:sz w:val="24"/>
                <w:szCs w:val="24"/>
              </w:rPr>
            </w:pPr>
          </w:p>
        </w:tc>
        <w:tc>
          <w:tcPr>
            <w:tcW w:w="2028" w:type="dxa"/>
            <w:gridSpan w:val="2"/>
          </w:tcPr>
          <w:p w:rsidR="00A42F1A" w:rsidRDefault="00A42F1A" w:rsidP="001135CA">
            <w:pPr>
              <w:spacing w:line="360" w:lineRule="auto"/>
              <w:rPr>
                <w:rFonts w:ascii="Courier New" w:hAnsi="Courier New" w:cs="Courier New"/>
                <w:sz w:val="24"/>
                <w:szCs w:val="24"/>
              </w:rPr>
            </w:pPr>
            <w:r>
              <w:rPr>
                <w:rFonts w:ascii="Courier New" w:hAnsi="Courier New" w:cs="Courier New"/>
                <w:sz w:val="24"/>
                <w:szCs w:val="24"/>
              </w:rPr>
              <w:t>M.Phill/</w:t>
            </w:r>
            <w:r w:rsidRPr="001135CA">
              <w:rPr>
                <w:rFonts w:ascii="Courier New" w:hAnsi="Courier New" w:cs="Courier New"/>
                <w:sz w:val="24"/>
                <w:szCs w:val="24"/>
              </w:rPr>
              <w:t>Ph.D</w:t>
            </w:r>
          </w:p>
        </w:tc>
        <w:tc>
          <w:tcPr>
            <w:tcW w:w="1513" w:type="dxa"/>
            <w:gridSpan w:val="2"/>
          </w:tcPr>
          <w:p w:rsidR="00A42F1A" w:rsidRPr="001135CA" w:rsidRDefault="00A42F1A" w:rsidP="001135CA">
            <w:pPr>
              <w:spacing w:line="360" w:lineRule="auto"/>
              <w:rPr>
                <w:rFonts w:ascii="Courier New" w:hAnsi="Courier New" w:cs="Courier New"/>
                <w:sz w:val="24"/>
                <w:szCs w:val="24"/>
              </w:rPr>
            </w:pPr>
            <w:r>
              <w:rPr>
                <w:rFonts w:ascii="Courier New" w:hAnsi="Courier New" w:cs="Courier New"/>
                <w:sz w:val="24"/>
                <w:szCs w:val="24"/>
              </w:rPr>
              <w:t xml:space="preserve">  01</w:t>
            </w:r>
          </w:p>
        </w:tc>
        <w:tc>
          <w:tcPr>
            <w:tcW w:w="1225" w:type="dxa"/>
          </w:tcPr>
          <w:p w:rsidR="00A42F1A" w:rsidRPr="001135CA" w:rsidRDefault="00A42F1A" w:rsidP="001135CA">
            <w:pPr>
              <w:spacing w:line="360" w:lineRule="auto"/>
              <w:rPr>
                <w:rFonts w:ascii="Courier New" w:hAnsi="Courier New" w:cs="Courier New"/>
                <w:sz w:val="24"/>
                <w:szCs w:val="24"/>
              </w:rPr>
            </w:pPr>
            <w:r>
              <w:rPr>
                <w:rFonts w:ascii="Courier New" w:hAnsi="Courier New" w:cs="Courier New"/>
                <w:sz w:val="24"/>
                <w:szCs w:val="24"/>
              </w:rPr>
              <w:t xml:space="preserve">   0.6</w:t>
            </w:r>
          </w:p>
        </w:tc>
      </w:tr>
      <w:tr w:rsidR="00A42F1A" w:rsidRPr="001135CA" w:rsidTr="003A103E">
        <w:trPr>
          <w:gridAfter w:val="1"/>
          <w:wAfter w:w="227" w:type="dxa"/>
          <w:trHeight w:val="139"/>
        </w:trPr>
        <w:tc>
          <w:tcPr>
            <w:tcW w:w="4583" w:type="dxa"/>
            <w:gridSpan w:val="6"/>
            <w:vMerge/>
          </w:tcPr>
          <w:p w:rsidR="00A42F1A" w:rsidRPr="001135CA" w:rsidRDefault="00A42F1A" w:rsidP="001135CA">
            <w:pPr>
              <w:spacing w:line="360" w:lineRule="auto"/>
              <w:rPr>
                <w:rFonts w:ascii="Courier New" w:hAnsi="Courier New" w:cs="Courier New"/>
                <w:sz w:val="24"/>
                <w:szCs w:val="24"/>
              </w:rPr>
            </w:pPr>
          </w:p>
        </w:tc>
        <w:tc>
          <w:tcPr>
            <w:tcW w:w="2028" w:type="dxa"/>
            <w:gridSpan w:val="2"/>
          </w:tcPr>
          <w:p w:rsidR="00A42F1A" w:rsidRPr="001135CA" w:rsidRDefault="00A42F1A" w:rsidP="001135CA">
            <w:pPr>
              <w:spacing w:line="360" w:lineRule="auto"/>
              <w:rPr>
                <w:rFonts w:ascii="Courier New" w:hAnsi="Courier New" w:cs="Courier New"/>
                <w:b/>
                <w:sz w:val="24"/>
                <w:szCs w:val="24"/>
              </w:rPr>
            </w:pPr>
            <w:r w:rsidRPr="001135CA">
              <w:rPr>
                <w:rFonts w:ascii="Courier New" w:hAnsi="Courier New" w:cs="Courier New"/>
                <w:b/>
                <w:sz w:val="24"/>
                <w:szCs w:val="24"/>
              </w:rPr>
              <w:t>Total</w:t>
            </w:r>
          </w:p>
        </w:tc>
        <w:tc>
          <w:tcPr>
            <w:tcW w:w="1513" w:type="dxa"/>
            <w:gridSpan w:val="2"/>
          </w:tcPr>
          <w:p w:rsidR="00A42F1A" w:rsidRPr="001135CA" w:rsidRDefault="00A42F1A" w:rsidP="001135CA">
            <w:pPr>
              <w:spacing w:line="360" w:lineRule="auto"/>
              <w:rPr>
                <w:rFonts w:ascii="Courier New" w:hAnsi="Courier New" w:cs="Courier New"/>
                <w:b/>
                <w:sz w:val="24"/>
                <w:szCs w:val="24"/>
              </w:rPr>
            </w:pPr>
            <w:r w:rsidRPr="001135CA">
              <w:rPr>
                <w:rFonts w:ascii="Courier New" w:hAnsi="Courier New" w:cs="Courier New"/>
                <w:sz w:val="24"/>
                <w:szCs w:val="24"/>
              </w:rPr>
              <w:t xml:space="preserve">   </w:t>
            </w:r>
            <w:r w:rsidRPr="001135CA">
              <w:rPr>
                <w:rFonts w:ascii="Courier New" w:hAnsi="Courier New" w:cs="Courier New"/>
                <w:b/>
                <w:sz w:val="24"/>
                <w:szCs w:val="24"/>
              </w:rPr>
              <w:t>154</w:t>
            </w:r>
          </w:p>
        </w:tc>
        <w:tc>
          <w:tcPr>
            <w:tcW w:w="1225" w:type="dxa"/>
          </w:tcPr>
          <w:p w:rsidR="00A42F1A" w:rsidRPr="001135CA" w:rsidRDefault="00A42F1A" w:rsidP="001135CA">
            <w:pPr>
              <w:spacing w:line="360" w:lineRule="auto"/>
              <w:rPr>
                <w:rFonts w:ascii="Courier New" w:hAnsi="Courier New" w:cs="Courier New"/>
                <w:b/>
                <w:sz w:val="24"/>
                <w:szCs w:val="24"/>
              </w:rPr>
            </w:pPr>
            <w:r w:rsidRPr="001135CA">
              <w:rPr>
                <w:rFonts w:ascii="Courier New" w:hAnsi="Courier New" w:cs="Courier New"/>
                <w:sz w:val="24"/>
                <w:szCs w:val="24"/>
              </w:rPr>
              <w:t xml:space="preserve">    </w:t>
            </w:r>
            <w:r w:rsidRPr="001135CA">
              <w:rPr>
                <w:rFonts w:ascii="Courier New" w:hAnsi="Courier New" w:cs="Courier New"/>
                <w:b/>
                <w:sz w:val="24"/>
                <w:szCs w:val="24"/>
              </w:rPr>
              <w:t>100</w:t>
            </w:r>
          </w:p>
          <w:p w:rsidR="00A42F1A" w:rsidRPr="001135CA" w:rsidRDefault="00A42F1A" w:rsidP="001135CA">
            <w:pPr>
              <w:spacing w:line="360" w:lineRule="auto"/>
              <w:rPr>
                <w:rFonts w:ascii="Courier New" w:hAnsi="Courier New" w:cs="Courier New"/>
                <w:b/>
                <w:sz w:val="24"/>
                <w:szCs w:val="24"/>
              </w:rPr>
            </w:pPr>
          </w:p>
        </w:tc>
      </w:tr>
      <w:tr w:rsidR="00A42F1A" w:rsidRPr="001135CA" w:rsidTr="003A103E">
        <w:tc>
          <w:tcPr>
            <w:tcW w:w="3542" w:type="dxa"/>
            <w:gridSpan w:val="5"/>
            <w:vMerge w:val="restart"/>
          </w:tcPr>
          <w:p w:rsidR="00A42F1A" w:rsidRPr="001135CA" w:rsidRDefault="00A42F1A" w:rsidP="00A42F1A">
            <w:pPr>
              <w:spacing w:line="360" w:lineRule="auto"/>
              <w:rPr>
                <w:rFonts w:ascii="Courier New" w:hAnsi="Courier New" w:cs="Courier New"/>
                <w:sz w:val="24"/>
                <w:szCs w:val="24"/>
              </w:rPr>
            </w:pPr>
            <w:r>
              <w:rPr>
                <w:rFonts w:ascii="Courier New" w:hAnsi="Courier New" w:cs="Courier New"/>
                <w:sz w:val="24"/>
                <w:szCs w:val="24"/>
              </w:rPr>
              <w:t>This table </w:t>
            </w:r>
            <w:r w:rsidRPr="001135CA">
              <w:rPr>
                <w:rFonts w:ascii="Courier New" w:hAnsi="Courier New" w:cs="Courier New"/>
                <w:sz w:val="24"/>
                <w:szCs w:val="24"/>
              </w:rPr>
              <w:t xml:space="preserve">shows </w:t>
            </w:r>
            <w:r>
              <w:rPr>
                <w:rFonts w:ascii="Courier New" w:hAnsi="Courier New" w:cs="Courier New"/>
                <w:sz w:val="24"/>
                <w:szCs w:val="24"/>
              </w:rPr>
              <w:t>different variables like age, gender, reading ability, education level, residence, profession and their </w:t>
            </w:r>
            <w:r w:rsidRPr="001135CA">
              <w:rPr>
                <w:rFonts w:ascii="Courier New" w:hAnsi="Courier New" w:cs="Courier New"/>
                <w:sz w:val="24"/>
                <w:szCs w:val="24"/>
              </w:rPr>
              <w:t>monthly incomes.</w:t>
            </w:r>
          </w:p>
        </w:tc>
        <w:tc>
          <w:tcPr>
            <w:tcW w:w="6034" w:type="dxa"/>
            <w:gridSpan w:val="7"/>
          </w:tcPr>
          <w:p w:rsidR="00A42F1A" w:rsidRPr="001135CA" w:rsidRDefault="00A42F1A" w:rsidP="001135CA">
            <w:pPr>
              <w:spacing w:line="360" w:lineRule="auto"/>
              <w:rPr>
                <w:rFonts w:ascii="Courier New" w:hAnsi="Courier New" w:cs="Courier New"/>
                <w:b/>
                <w:sz w:val="24"/>
                <w:szCs w:val="24"/>
              </w:rPr>
            </w:pPr>
            <w:r w:rsidRPr="001135CA">
              <w:rPr>
                <w:rFonts w:ascii="Courier New" w:hAnsi="Courier New" w:cs="Courier New"/>
                <w:sz w:val="24"/>
                <w:szCs w:val="24"/>
              </w:rPr>
              <w:t xml:space="preserve">             </w:t>
            </w:r>
            <w:r w:rsidRPr="001135CA">
              <w:rPr>
                <w:rFonts w:ascii="Courier New" w:hAnsi="Courier New" w:cs="Courier New"/>
                <w:b/>
                <w:sz w:val="24"/>
                <w:szCs w:val="24"/>
              </w:rPr>
              <w:t>Monthly Income</w:t>
            </w:r>
          </w:p>
        </w:tc>
      </w:tr>
      <w:tr w:rsidR="00A42F1A" w:rsidRPr="001135CA" w:rsidTr="003A103E">
        <w:tc>
          <w:tcPr>
            <w:tcW w:w="3542" w:type="dxa"/>
            <w:gridSpan w:val="5"/>
            <w:vMerge/>
          </w:tcPr>
          <w:p w:rsidR="00A42F1A" w:rsidRPr="001135CA" w:rsidRDefault="00A42F1A" w:rsidP="00A42F1A">
            <w:pPr>
              <w:spacing w:line="360" w:lineRule="auto"/>
              <w:rPr>
                <w:rFonts w:ascii="Courier New" w:hAnsi="Courier New" w:cs="Courier New"/>
                <w:sz w:val="24"/>
                <w:szCs w:val="24"/>
              </w:rPr>
            </w:pPr>
          </w:p>
        </w:tc>
        <w:tc>
          <w:tcPr>
            <w:tcW w:w="2986" w:type="dxa"/>
            <w:gridSpan w:val="2"/>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Rs.5000-10,000</w:t>
            </w:r>
          </w:p>
        </w:tc>
        <w:tc>
          <w:tcPr>
            <w:tcW w:w="1510" w:type="dxa"/>
            <w:gridSpan w:val="2"/>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57</w:t>
            </w:r>
          </w:p>
        </w:tc>
        <w:tc>
          <w:tcPr>
            <w:tcW w:w="1538" w:type="dxa"/>
            <w:gridSpan w:val="3"/>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36.7</w:t>
            </w:r>
          </w:p>
        </w:tc>
      </w:tr>
      <w:tr w:rsidR="00A42F1A" w:rsidRPr="001135CA" w:rsidTr="003A103E">
        <w:tc>
          <w:tcPr>
            <w:tcW w:w="3542" w:type="dxa"/>
            <w:gridSpan w:val="5"/>
            <w:vMerge/>
          </w:tcPr>
          <w:p w:rsidR="00A42F1A" w:rsidRPr="001135CA" w:rsidRDefault="00A42F1A" w:rsidP="00A42F1A">
            <w:pPr>
              <w:spacing w:line="360" w:lineRule="auto"/>
              <w:rPr>
                <w:rFonts w:ascii="Courier New" w:hAnsi="Courier New" w:cs="Courier New"/>
                <w:sz w:val="24"/>
                <w:szCs w:val="24"/>
              </w:rPr>
            </w:pPr>
          </w:p>
        </w:tc>
        <w:tc>
          <w:tcPr>
            <w:tcW w:w="2986" w:type="dxa"/>
            <w:gridSpan w:val="2"/>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Rs.10,000-15,000</w:t>
            </w:r>
          </w:p>
        </w:tc>
        <w:tc>
          <w:tcPr>
            <w:tcW w:w="1510" w:type="dxa"/>
            <w:gridSpan w:val="2"/>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72</w:t>
            </w:r>
          </w:p>
        </w:tc>
        <w:tc>
          <w:tcPr>
            <w:tcW w:w="1538" w:type="dxa"/>
            <w:gridSpan w:val="3"/>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47.3</w:t>
            </w:r>
          </w:p>
        </w:tc>
      </w:tr>
      <w:tr w:rsidR="00A42F1A" w:rsidRPr="001135CA" w:rsidTr="003A103E">
        <w:tc>
          <w:tcPr>
            <w:tcW w:w="3542" w:type="dxa"/>
            <w:gridSpan w:val="5"/>
            <w:vMerge/>
          </w:tcPr>
          <w:p w:rsidR="00A42F1A" w:rsidRPr="001135CA" w:rsidRDefault="00A42F1A" w:rsidP="00A42F1A">
            <w:pPr>
              <w:spacing w:line="360" w:lineRule="auto"/>
              <w:rPr>
                <w:rFonts w:ascii="Courier New" w:hAnsi="Courier New" w:cs="Courier New"/>
                <w:sz w:val="24"/>
                <w:szCs w:val="24"/>
              </w:rPr>
            </w:pPr>
          </w:p>
        </w:tc>
        <w:tc>
          <w:tcPr>
            <w:tcW w:w="2986" w:type="dxa"/>
            <w:gridSpan w:val="2"/>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Rs.15,000-20,000</w:t>
            </w:r>
          </w:p>
        </w:tc>
        <w:tc>
          <w:tcPr>
            <w:tcW w:w="1510" w:type="dxa"/>
            <w:gridSpan w:val="2"/>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8</w:t>
            </w:r>
          </w:p>
        </w:tc>
        <w:tc>
          <w:tcPr>
            <w:tcW w:w="1538" w:type="dxa"/>
            <w:gridSpan w:val="3"/>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4.4</w:t>
            </w:r>
          </w:p>
        </w:tc>
      </w:tr>
      <w:tr w:rsidR="00A42F1A" w:rsidRPr="001135CA" w:rsidTr="003A103E">
        <w:tc>
          <w:tcPr>
            <w:tcW w:w="3542" w:type="dxa"/>
            <w:gridSpan w:val="5"/>
            <w:vMerge/>
          </w:tcPr>
          <w:p w:rsidR="00A42F1A" w:rsidRPr="001135CA" w:rsidRDefault="00A42F1A" w:rsidP="00A42F1A">
            <w:pPr>
              <w:spacing w:line="360" w:lineRule="auto"/>
              <w:rPr>
                <w:rFonts w:ascii="Courier New" w:hAnsi="Courier New" w:cs="Courier New"/>
                <w:sz w:val="24"/>
                <w:szCs w:val="24"/>
              </w:rPr>
            </w:pPr>
          </w:p>
        </w:tc>
        <w:tc>
          <w:tcPr>
            <w:tcW w:w="2986" w:type="dxa"/>
            <w:gridSpan w:val="2"/>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Rs.20,000-25,000</w:t>
            </w:r>
          </w:p>
        </w:tc>
        <w:tc>
          <w:tcPr>
            <w:tcW w:w="1510" w:type="dxa"/>
            <w:gridSpan w:val="2"/>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14</w:t>
            </w:r>
          </w:p>
        </w:tc>
        <w:tc>
          <w:tcPr>
            <w:tcW w:w="1538" w:type="dxa"/>
            <w:gridSpan w:val="3"/>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9.8</w:t>
            </w:r>
          </w:p>
        </w:tc>
      </w:tr>
      <w:tr w:rsidR="00A42F1A" w:rsidRPr="001135CA" w:rsidTr="003A103E">
        <w:tc>
          <w:tcPr>
            <w:tcW w:w="3542" w:type="dxa"/>
            <w:gridSpan w:val="5"/>
            <w:vMerge/>
          </w:tcPr>
          <w:p w:rsidR="00A42F1A" w:rsidRPr="001135CA" w:rsidRDefault="00A42F1A" w:rsidP="00A42F1A">
            <w:pPr>
              <w:spacing w:line="360" w:lineRule="auto"/>
              <w:rPr>
                <w:rFonts w:ascii="Courier New" w:hAnsi="Courier New" w:cs="Courier New"/>
                <w:sz w:val="24"/>
                <w:szCs w:val="24"/>
              </w:rPr>
            </w:pPr>
          </w:p>
        </w:tc>
        <w:tc>
          <w:tcPr>
            <w:tcW w:w="2986" w:type="dxa"/>
            <w:gridSpan w:val="2"/>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Rs.25,000-30,000</w:t>
            </w:r>
          </w:p>
        </w:tc>
        <w:tc>
          <w:tcPr>
            <w:tcW w:w="1510" w:type="dxa"/>
            <w:gridSpan w:val="2"/>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2</w:t>
            </w:r>
          </w:p>
        </w:tc>
        <w:tc>
          <w:tcPr>
            <w:tcW w:w="1538" w:type="dxa"/>
            <w:gridSpan w:val="3"/>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1.1</w:t>
            </w:r>
          </w:p>
        </w:tc>
      </w:tr>
      <w:tr w:rsidR="00A42F1A" w:rsidRPr="001135CA" w:rsidTr="003A103E">
        <w:tc>
          <w:tcPr>
            <w:tcW w:w="3542" w:type="dxa"/>
            <w:gridSpan w:val="5"/>
            <w:vMerge/>
          </w:tcPr>
          <w:p w:rsidR="00A42F1A" w:rsidRPr="001135CA" w:rsidRDefault="00A42F1A" w:rsidP="00A42F1A">
            <w:pPr>
              <w:spacing w:line="360" w:lineRule="auto"/>
              <w:rPr>
                <w:rFonts w:ascii="Courier New" w:hAnsi="Courier New" w:cs="Courier New"/>
                <w:sz w:val="24"/>
                <w:szCs w:val="24"/>
              </w:rPr>
            </w:pPr>
          </w:p>
        </w:tc>
        <w:tc>
          <w:tcPr>
            <w:tcW w:w="2986" w:type="dxa"/>
            <w:gridSpan w:val="2"/>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Rs.30,000&amp; Above</w:t>
            </w:r>
          </w:p>
        </w:tc>
        <w:tc>
          <w:tcPr>
            <w:tcW w:w="1510" w:type="dxa"/>
            <w:gridSpan w:val="2"/>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1</w:t>
            </w:r>
          </w:p>
        </w:tc>
        <w:tc>
          <w:tcPr>
            <w:tcW w:w="1538" w:type="dxa"/>
            <w:gridSpan w:val="3"/>
          </w:tcPr>
          <w:p w:rsidR="00A42F1A" w:rsidRPr="001135CA" w:rsidRDefault="00A42F1A" w:rsidP="001135CA">
            <w:pPr>
              <w:spacing w:line="360" w:lineRule="auto"/>
              <w:rPr>
                <w:rFonts w:ascii="Courier New" w:hAnsi="Courier New" w:cs="Courier New"/>
                <w:sz w:val="24"/>
                <w:szCs w:val="24"/>
              </w:rPr>
            </w:pPr>
            <w:r w:rsidRPr="001135CA">
              <w:rPr>
                <w:rFonts w:ascii="Courier New" w:hAnsi="Courier New" w:cs="Courier New"/>
                <w:sz w:val="24"/>
                <w:szCs w:val="24"/>
              </w:rPr>
              <w:t xml:space="preserve">  0.7</w:t>
            </w:r>
          </w:p>
        </w:tc>
      </w:tr>
      <w:tr w:rsidR="00A42F1A" w:rsidRPr="001135CA" w:rsidTr="003A103E">
        <w:tc>
          <w:tcPr>
            <w:tcW w:w="3542" w:type="dxa"/>
            <w:gridSpan w:val="5"/>
            <w:vMerge/>
          </w:tcPr>
          <w:p w:rsidR="00A42F1A" w:rsidRPr="001135CA" w:rsidRDefault="00A42F1A" w:rsidP="00A42F1A">
            <w:pPr>
              <w:spacing w:line="360" w:lineRule="auto"/>
              <w:rPr>
                <w:rFonts w:ascii="Courier New" w:hAnsi="Courier New" w:cs="Courier New"/>
                <w:sz w:val="24"/>
                <w:szCs w:val="24"/>
              </w:rPr>
            </w:pPr>
          </w:p>
        </w:tc>
        <w:tc>
          <w:tcPr>
            <w:tcW w:w="2986" w:type="dxa"/>
            <w:gridSpan w:val="2"/>
          </w:tcPr>
          <w:p w:rsidR="00A42F1A" w:rsidRPr="001135CA" w:rsidRDefault="00A42F1A" w:rsidP="001135CA">
            <w:pPr>
              <w:spacing w:line="360" w:lineRule="auto"/>
              <w:rPr>
                <w:rFonts w:ascii="Courier New" w:hAnsi="Courier New" w:cs="Courier New"/>
                <w:b/>
                <w:sz w:val="24"/>
                <w:szCs w:val="24"/>
              </w:rPr>
            </w:pPr>
            <w:r w:rsidRPr="001135CA">
              <w:rPr>
                <w:rFonts w:ascii="Courier New" w:hAnsi="Courier New" w:cs="Courier New"/>
                <w:sz w:val="24"/>
                <w:szCs w:val="24"/>
              </w:rPr>
              <w:t xml:space="preserve"> </w:t>
            </w:r>
            <w:r w:rsidRPr="001135CA">
              <w:rPr>
                <w:rFonts w:ascii="Courier New" w:hAnsi="Courier New" w:cs="Courier New"/>
                <w:b/>
                <w:sz w:val="24"/>
                <w:szCs w:val="24"/>
              </w:rPr>
              <w:t xml:space="preserve">Total </w:t>
            </w:r>
          </w:p>
        </w:tc>
        <w:tc>
          <w:tcPr>
            <w:tcW w:w="1510" w:type="dxa"/>
            <w:gridSpan w:val="2"/>
          </w:tcPr>
          <w:p w:rsidR="00A42F1A" w:rsidRPr="001135CA" w:rsidRDefault="00A42F1A" w:rsidP="001135CA">
            <w:pPr>
              <w:spacing w:line="360" w:lineRule="auto"/>
              <w:rPr>
                <w:rFonts w:ascii="Courier New" w:hAnsi="Courier New" w:cs="Courier New"/>
                <w:b/>
                <w:sz w:val="24"/>
                <w:szCs w:val="24"/>
              </w:rPr>
            </w:pPr>
            <w:r w:rsidRPr="001135CA">
              <w:rPr>
                <w:rFonts w:ascii="Courier New" w:hAnsi="Courier New" w:cs="Courier New"/>
                <w:sz w:val="24"/>
                <w:szCs w:val="24"/>
              </w:rPr>
              <w:t xml:space="preserve"> </w:t>
            </w:r>
            <w:r w:rsidRPr="001135CA">
              <w:rPr>
                <w:rFonts w:ascii="Courier New" w:hAnsi="Courier New" w:cs="Courier New"/>
                <w:b/>
                <w:sz w:val="24"/>
                <w:szCs w:val="24"/>
              </w:rPr>
              <w:t xml:space="preserve"> 154 </w:t>
            </w:r>
          </w:p>
        </w:tc>
        <w:tc>
          <w:tcPr>
            <w:tcW w:w="1538" w:type="dxa"/>
            <w:gridSpan w:val="3"/>
          </w:tcPr>
          <w:p w:rsidR="00A42F1A" w:rsidRPr="001135CA" w:rsidRDefault="00A42F1A" w:rsidP="001135CA">
            <w:pPr>
              <w:spacing w:line="360" w:lineRule="auto"/>
              <w:rPr>
                <w:rFonts w:ascii="Courier New" w:hAnsi="Courier New" w:cs="Courier New"/>
                <w:b/>
                <w:sz w:val="24"/>
                <w:szCs w:val="24"/>
              </w:rPr>
            </w:pPr>
            <w:r w:rsidRPr="001135CA">
              <w:rPr>
                <w:rFonts w:ascii="Courier New" w:hAnsi="Courier New" w:cs="Courier New"/>
                <w:sz w:val="24"/>
                <w:szCs w:val="24"/>
              </w:rPr>
              <w:t xml:space="preserve">  </w:t>
            </w:r>
            <w:r w:rsidRPr="001135CA">
              <w:rPr>
                <w:rFonts w:ascii="Courier New" w:hAnsi="Courier New" w:cs="Courier New"/>
                <w:b/>
                <w:sz w:val="24"/>
                <w:szCs w:val="24"/>
              </w:rPr>
              <w:t>100.0</w:t>
            </w:r>
          </w:p>
        </w:tc>
      </w:tr>
    </w:tbl>
    <w:p w:rsidR="001135CA" w:rsidRPr="001135CA" w:rsidRDefault="001135CA" w:rsidP="001135CA">
      <w:pPr>
        <w:spacing w:line="360" w:lineRule="auto"/>
        <w:rPr>
          <w:rFonts w:ascii="Courier New" w:hAnsi="Courier New" w:cs="Courier New"/>
          <w:sz w:val="24"/>
          <w:szCs w:val="24"/>
        </w:rPr>
      </w:pPr>
    </w:p>
    <w:p w:rsidR="001135CA" w:rsidRPr="001135CA" w:rsidRDefault="00F248FF" w:rsidP="001135CA">
      <w:pPr>
        <w:spacing w:line="360" w:lineRule="auto"/>
        <w:jc w:val="both"/>
        <w:rPr>
          <w:rFonts w:ascii="Courier New" w:hAnsi="Courier New" w:cs="Courier New"/>
          <w:sz w:val="24"/>
          <w:szCs w:val="24"/>
        </w:rPr>
      </w:pPr>
      <w:r>
        <w:rPr>
          <w:rFonts w:ascii="Courier New" w:hAnsi="Courier New" w:cs="Courier New"/>
          <w:sz w:val="24"/>
          <w:szCs w:val="24"/>
        </w:rPr>
        <w:t>Overall 37 percent</w:t>
      </w:r>
      <w:r w:rsidR="001135CA" w:rsidRPr="001135CA">
        <w:rPr>
          <w:rFonts w:ascii="Courier New" w:hAnsi="Courier New" w:cs="Courier New"/>
          <w:sz w:val="24"/>
          <w:szCs w:val="24"/>
        </w:rPr>
        <w:t xml:space="preserve"> respondents are those who can earn </w:t>
      </w:r>
      <w:r>
        <w:rPr>
          <w:rFonts w:ascii="Courier New" w:hAnsi="Courier New" w:cs="Courier New"/>
          <w:sz w:val="24"/>
          <w:szCs w:val="24"/>
        </w:rPr>
        <w:t>between 5 to 10 thousand and 47 percent</w:t>
      </w:r>
      <w:r w:rsidR="001135CA" w:rsidRPr="001135CA">
        <w:rPr>
          <w:rFonts w:ascii="Courier New" w:hAnsi="Courier New" w:cs="Courier New"/>
          <w:sz w:val="24"/>
          <w:szCs w:val="24"/>
        </w:rPr>
        <w:t xml:space="preserve"> are those whose income is between 10 to 1</w:t>
      </w:r>
      <w:r>
        <w:rPr>
          <w:rFonts w:ascii="Courier New" w:hAnsi="Courier New" w:cs="Courier New"/>
          <w:sz w:val="24"/>
          <w:szCs w:val="24"/>
        </w:rPr>
        <w:t>5 thousand , 4 percent</w:t>
      </w:r>
      <w:r w:rsidR="001135CA" w:rsidRPr="001135CA">
        <w:rPr>
          <w:rFonts w:ascii="Courier New" w:hAnsi="Courier New" w:cs="Courier New"/>
          <w:sz w:val="24"/>
          <w:szCs w:val="24"/>
        </w:rPr>
        <w:t xml:space="preserve"> b</w:t>
      </w:r>
      <w:r>
        <w:rPr>
          <w:rFonts w:ascii="Courier New" w:hAnsi="Courier New" w:cs="Courier New"/>
          <w:sz w:val="24"/>
          <w:szCs w:val="24"/>
        </w:rPr>
        <w:t>etween 15 to 20 thousand and 10 percent</w:t>
      </w:r>
      <w:r w:rsidR="001135CA" w:rsidRPr="001135CA">
        <w:rPr>
          <w:rFonts w:ascii="Courier New" w:hAnsi="Courier New" w:cs="Courier New"/>
          <w:sz w:val="24"/>
          <w:szCs w:val="24"/>
        </w:rPr>
        <w:t xml:space="preserve"> are those whose income rang</w:t>
      </w:r>
      <w:r>
        <w:rPr>
          <w:rFonts w:ascii="Courier New" w:hAnsi="Courier New" w:cs="Courier New"/>
          <w:sz w:val="24"/>
          <w:szCs w:val="24"/>
        </w:rPr>
        <w:t>es between 20 to 25 thousand, 1 percent</w:t>
      </w:r>
      <w:r w:rsidR="001135CA" w:rsidRPr="001135CA">
        <w:rPr>
          <w:rFonts w:ascii="Courier New" w:hAnsi="Courier New" w:cs="Courier New"/>
          <w:sz w:val="24"/>
          <w:szCs w:val="24"/>
        </w:rPr>
        <w:t xml:space="preserve"> between 25 to 30 thousand and remaining were those whose income is above 30 thousand.</w:t>
      </w:r>
    </w:p>
    <w:p w:rsidR="001135CA" w:rsidRPr="001135CA" w:rsidRDefault="001135CA" w:rsidP="001135CA">
      <w:pPr>
        <w:spacing w:line="360" w:lineRule="auto"/>
        <w:jc w:val="both"/>
        <w:rPr>
          <w:rFonts w:ascii="Courier New" w:hAnsi="Courier New" w:cs="Courier New"/>
          <w:sz w:val="24"/>
          <w:szCs w:val="24"/>
        </w:rPr>
      </w:pPr>
    </w:p>
    <w:p w:rsidR="00FB3F56" w:rsidRDefault="00FB3F56" w:rsidP="001135CA">
      <w:pPr>
        <w:spacing w:line="360" w:lineRule="auto"/>
        <w:jc w:val="both"/>
        <w:rPr>
          <w:rFonts w:ascii="Courier New" w:hAnsi="Courier New" w:cs="Courier New"/>
          <w:b/>
          <w:sz w:val="28"/>
          <w:szCs w:val="24"/>
        </w:rPr>
      </w:pPr>
    </w:p>
    <w:p w:rsidR="001135CA" w:rsidRPr="001135CA" w:rsidRDefault="001135CA" w:rsidP="001135CA">
      <w:pPr>
        <w:spacing w:line="360" w:lineRule="auto"/>
        <w:jc w:val="both"/>
        <w:rPr>
          <w:rFonts w:ascii="Courier New" w:hAnsi="Courier New" w:cs="Courier New"/>
          <w:b/>
          <w:bCs/>
          <w:sz w:val="24"/>
          <w:szCs w:val="24"/>
        </w:rPr>
      </w:pPr>
      <w:r w:rsidRPr="005133AD">
        <w:rPr>
          <w:rFonts w:ascii="Courier New" w:hAnsi="Courier New" w:cs="Courier New"/>
          <w:b/>
          <w:sz w:val="28"/>
          <w:szCs w:val="24"/>
        </w:rPr>
        <w:t xml:space="preserve">Use of the </w:t>
      </w:r>
      <w:r w:rsidRPr="005133AD">
        <w:rPr>
          <w:rFonts w:ascii="Courier New" w:hAnsi="Courier New" w:cs="Courier New"/>
          <w:b/>
          <w:bCs/>
          <w:sz w:val="28"/>
          <w:szCs w:val="24"/>
        </w:rPr>
        <w:t>product:</w:t>
      </w:r>
      <w:r w:rsidRPr="001135CA">
        <w:rPr>
          <w:rFonts w:ascii="Courier New" w:hAnsi="Courier New" w:cs="Courier New"/>
          <w:b/>
          <w:bCs/>
          <w:sz w:val="24"/>
          <w:szCs w:val="24"/>
        </w:rPr>
        <w:t xml:space="preserve"> </w:t>
      </w:r>
    </w:p>
    <w:p w:rsidR="001135CA" w:rsidRPr="005133AD" w:rsidRDefault="001135CA" w:rsidP="001135CA">
      <w:pPr>
        <w:spacing w:line="360" w:lineRule="auto"/>
        <w:jc w:val="both"/>
        <w:rPr>
          <w:rFonts w:ascii="Courier New" w:hAnsi="Courier New" w:cs="Courier New"/>
          <w:sz w:val="28"/>
          <w:szCs w:val="24"/>
        </w:rPr>
      </w:pPr>
      <w:r w:rsidRPr="001135CA">
        <w:rPr>
          <w:rFonts w:ascii="Courier New" w:hAnsi="Courier New" w:cs="Courier New"/>
          <w:sz w:val="24"/>
          <w:szCs w:val="24"/>
        </w:rPr>
        <w:t>While asking to the respondents that whether they use any kind of product or not we can ask different type of questions to the respondents that have you ever used any family planning method, are you currently using any family planning method and do you intend to use any family planning method in future as well.</w:t>
      </w:r>
    </w:p>
    <w:p w:rsidR="001135CA" w:rsidRPr="005133AD" w:rsidRDefault="005133AD" w:rsidP="001135CA">
      <w:pPr>
        <w:spacing w:line="360" w:lineRule="auto"/>
        <w:jc w:val="both"/>
        <w:rPr>
          <w:rFonts w:ascii="Courier New" w:hAnsi="Courier New" w:cs="Courier New"/>
          <w:b/>
          <w:bCs/>
          <w:sz w:val="28"/>
          <w:szCs w:val="24"/>
        </w:rPr>
      </w:pPr>
      <w:r w:rsidRPr="005133AD">
        <w:rPr>
          <w:rFonts w:ascii="Courier New" w:hAnsi="Courier New" w:cs="Courier New"/>
          <w:b/>
          <w:bCs/>
          <w:sz w:val="28"/>
          <w:szCs w:val="24"/>
        </w:rPr>
        <w:t>Table 4</w:t>
      </w:r>
      <w:r>
        <w:rPr>
          <w:rFonts w:ascii="Courier New" w:hAnsi="Courier New" w:cs="Courier New"/>
          <w:b/>
          <w:bCs/>
          <w:sz w:val="28"/>
          <w:szCs w:val="24"/>
        </w:rPr>
        <w:t>:</w:t>
      </w:r>
    </w:p>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This table shows the result that how much respondents are in favor of family planning methods and how much respondents are against it.</w:t>
      </w:r>
    </w:p>
    <w:tbl>
      <w:tblPr>
        <w:tblW w:w="0" w:type="auto"/>
        <w:tblInd w:w="442" w:type="dxa"/>
        <w:tblLayout w:type="fixed"/>
        <w:tblCellMar>
          <w:left w:w="0" w:type="dxa"/>
          <w:right w:w="0" w:type="dxa"/>
        </w:tblCellMar>
        <w:tblLook w:val="0000"/>
      </w:tblPr>
      <w:tblGrid>
        <w:gridCol w:w="1488"/>
        <w:gridCol w:w="1820"/>
        <w:gridCol w:w="878"/>
        <w:gridCol w:w="859"/>
        <w:gridCol w:w="2746"/>
      </w:tblGrid>
      <w:tr w:rsidR="001135CA" w:rsidRPr="001135CA" w:rsidTr="008717CC">
        <w:trPr>
          <w:trHeight w:hRule="exact" w:val="504"/>
        </w:trPr>
        <w:tc>
          <w:tcPr>
            <w:tcW w:w="1488"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820"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
                <w:bCs/>
                <w:sz w:val="24"/>
                <w:szCs w:val="24"/>
              </w:rPr>
              <w:t xml:space="preserve">  Frequency </w:t>
            </w:r>
          </w:p>
        </w:tc>
        <w:tc>
          <w:tcPr>
            <w:tcW w:w="1737" w:type="dxa"/>
            <w:gridSpan w:val="2"/>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
                <w:bCs/>
                <w:sz w:val="24"/>
                <w:szCs w:val="24"/>
              </w:rPr>
              <w:t xml:space="preserve">   </w:t>
            </w:r>
            <w:r w:rsidR="0092284D">
              <w:rPr>
                <w:rFonts w:ascii="Courier New" w:hAnsi="Courier New" w:cs="Courier New"/>
                <w:b/>
                <w:bCs/>
                <w:sz w:val="24"/>
                <w:szCs w:val="24"/>
              </w:rPr>
              <w:t>Percent</w:t>
            </w:r>
            <w:r w:rsidRPr="001135CA">
              <w:rPr>
                <w:rFonts w:ascii="Courier New" w:hAnsi="Courier New" w:cs="Courier New"/>
                <w:b/>
                <w:bCs/>
                <w:sz w:val="24"/>
                <w:szCs w:val="24"/>
              </w:rPr>
              <w:t xml:space="preserve">  </w:t>
            </w:r>
          </w:p>
        </w:tc>
        <w:tc>
          <w:tcPr>
            <w:tcW w:w="274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
                <w:bCs/>
                <w:sz w:val="24"/>
                <w:szCs w:val="24"/>
              </w:rPr>
              <w:t xml:space="preserve">   Cumulative </w:t>
            </w:r>
            <w:r w:rsidRPr="0092284D">
              <w:rPr>
                <w:rFonts w:ascii="Arial" w:hAnsi="Arial" w:cs="Arial"/>
                <w:b/>
                <w:bCs/>
                <w:sz w:val="24"/>
                <w:szCs w:val="24"/>
              </w:rPr>
              <w:t>%</w:t>
            </w:r>
            <w:r w:rsidRPr="001135CA">
              <w:rPr>
                <w:rFonts w:ascii="Courier New" w:hAnsi="Courier New" w:cs="Courier New"/>
                <w:b/>
                <w:bCs/>
                <w:sz w:val="24"/>
                <w:szCs w:val="24"/>
              </w:rPr>
              <w:t xml:space="preserve"> </w:t>
            </w:r>
          </w:p>
        </w:tc>
      </w:tr>
      <w:tr w:rsidR="001135CA" w:rsidRPr="001135CA" w:rsidTr="008717CC">
        <w:trPr>
          <w:trHeight w:hRule="exact" w:val="528"/>
        </w:trPr>
        <w:tc>
          <w:tcPr>
            <w:tcW w:w="7791" w:type="dxa"/>
            <w:gridSpan w:val="5"/>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
                <w:bCs/>
                <w:sz w:val="24"/>
                <w:szCs w:val="24"/>
              </w:rPr>
              <w:t xml:space="preserve"> Have you ever used any FP methods? </w:t>
            </w:r>
          </w:p>
        </w:tc>
      </w:tr>
      <w:tr w:rsidR="001135CA" w:rsidRPr="001135CA" w:rsidTr="008717CC">
        <w:trPr>
          <w:trHeight w:hRule="exact" w:val="532"/>
        </w:trPr>
        <w:tc>
          <w:tcPr>
            <w:tcW w:w="1488"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Yes</w:t>
            </w:r>
          </w:p>
        </w:tc>
        <w:tc>
          <w:tcPr>
            <w:tcW w:w="1820"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92284D">
              <w:rPr>
                <w:rFonts w:ascii="Courier New" w:hAnsi="Courier New" w:cs="Courier New"/>
                <w:sz w:val="24"/>
                <w:szCs w:val="24"/>
              </w:rPr>
              <w:t xml:space="preserve">   </w:t>
            </w:r>
            <w:r w:rsidRPr="001135CA">
              <w:rPr>
                <w:rFonts w:ascii="Courier New" w:hAnsi="Courier New" w:cs="Courier New"/>
                <w:sz w:val="24"/>
                <w:szCs w:val="24"/>
              </w:rPr>
              <w:t>146</w:t>
            </w:r>
          </w:p>
        </w:tc>
        <w:tc>
          <w:tcPr>
            <w:tcW w:w="878" w:type="dxa"/>
            <w:tcBorders>
              <w:top w:val="single" w:sz="4" w:space="0" w:color="auto"/>
              <w:left w:val="single" w:sz="4" w:space="0" w:color="auto"/>
              <w:bottom w:val="single" w:sz="4" w:space="0" w:color="auto"/>
              <w:right w:val="nil"/>
            </w:tcBorders>
            <w:vAlign w:val="center"/>
          </w:tcPr>
          <w:p w:rsidR="001135CA" w:rsidRPr="001135CA" w:rsidRDefault="0092284D"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94.8</w:t>
            </w:r>
            <w:r w:rsidR="001135CA" w:rsidRPr="001135CA">
              <w:rPr>
                <w:rFonts w:ascii="Courier New" w:hAnsi="Courier New" w:cs="Courier New"/>
                <w:sz w:val="24"/>
                <w:szCs w:val="24"/>
              </w:rPr>
              <w:t xml:space="preserve"> </w:t>
            </w:r>
          </w:p>
        </w:tc>
        <w:tc>
          <w:tcPr>
            <w:tcW w:w="859" w:type="dxa"/>
            <w:tcBorders>
              <w:top w:val="single" w:sz="4" w:space="0" w:color="auto"/>
              <w:left w:val="nil"/>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274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92284D">
              <w:rPr>
                <w:rFonts w:ascii="Courier New" w:hAnsi="Courier New" w:cs="Courier New"/>
                <w:sz w:val="24"/>
                <w:szCs w:val="24"/>
              </w:rPr>
              <w:t xml:space="preserve">     </w:t>
            </w:r>
            <w:r w:rsidRPr="001135CA">
              <w:rPr>
                <w:rFonts w:ascii="Courier New" w:hAnsi="Courier New" w:cs="Courier New"/>
                <w:sz w:val="24"/>
                <w:szCs w:val="24"/>
              </w:rPr>
              <w:t xml:space="preserve">94.8 </w:t>
            </w:r>
          </w:p>
        </w:tc>
      </w:tr>
      <w:tr w:rsidR="001135CA" w:rsidRPr="001135CA" w:rsidTr="008717CC">
        <w:trPr>
          <w:trHeight w:hRule="exact" w:val="523"/>
        </w:trPr>
        <w:tc>
          <w:tcPr>
            <w:tcW w:w="1488"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No</w:t>
            </w:r>
          </w:p>
        </w:tc>
        <w:tc>
          <w:tcPr>
            <w:tcW w:w="1820"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92284D">
              <w:rPr>
                <w:rFonts w:ascii="Courier New" w:hAnsi="Courier New" w:cs="Courier New"/>
                <w:sz w:val="24"/>
                <w:szCs w:val="24"/>
              </w:rPr>
              <w:t xml:space="preserve">     </w:t>
            </w:r>
            <w:r w:rsidRPr="001135CA">
              <w:rPr>
                <w:rFonts w:ascii="Courier New" w:hAnsi="Courier New" w:cs="Courier New"/>
                <w:sz w:val="24"/>
                <w:szCs w:val="24"/>
              </w:rPr>
              <w:t>8</w:t>
            </w:r>
          </w:p>
        </w:tc>
        <w:tc>
          <w:tcPr>
            <w:tcW w:w="878" w:type="dxa"/>
            <w:tcBorders>
              <w:top w:val="single" w:sz="4" w:space="0" w:color="auto"/>
              <w:left w:val="single" w:sz="4" w:space="0" w:color="auto"/>
              <w:bottom w:val="single" w:sz="4" w:space="0" w:color="auto"/>
              <w:right w:val="nil"/>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92284D">
              <w:rPr>
                <w:rFonts w:ascii="Courier New" w:hAnsi="Courier New" w:cs="Courier New"/>
                <w:sz w:val="24"/>
                <w:szCs w:val="24"/>
              </w:rPr>
              <w:t xml:space="preserve"> 5.2</w:t>
            </w:r>
          </w:p>
        </w:tc>
        <w:tc>
          <w:tcPr>
            <w:tcW w:w="859" w:type="dxa"/>
            <w:tcBorders>
              <w:top w:val="single" w:sz="4" w:space="0" w:color="auto"/>
              <w:left w:val="nil"/>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274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92284D">
              <w:rPr>
                <w:rFonts w:ascii="Courier New" w:hAnsi="Courier New" w:cs="Courier New"/>
                <w:sz w:val="24"/>
                <w:szCs w:val="24"/>
              </w:rPr>
              <w:t xml:space="preserve">     </w:t>
            </w:r>
            <w:r w:rsidRPr="001135CA">
              <w:rPr>
                <w:rFonts w:ascii="Courier New" w:hAnsi="Courier New" w:cs="Courier New"/>
                <w:sz w:val="24"/>
                <w:szCs w:val="24"/>
              </w:rPr>
              <w:t xml:space="preserve">100.0 </w:t>
            </w:r>
          </w:p>
        </w:tc>
      </w:tr>
      <w:tr w:rsidR="001135CA" w:rsidRPr="001135CA" w:rsidTr="008717CC">
        <w:trPr>
          <w:trHeight w:hRule="exact" w:val="326"/>
        </w:trPr>
        <w:tc>
          <w:tcPr>
            <w:tcW w:w="1488" w:type="dxa"/>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Total</w:t>
            </w:r>
          </w:p>
        </w:tc>
        <w:tc>
          <w:tcPr>
            <w:tcW w:w="1820" w:type="dxa"/>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92284D">
              <w:rPr>
                <w:rFonts w:ascii="Courier New" w:hAnsi="Courier New" w:cs="Courier New"/>
                <w:sz w:val="24"/>
                <w:szCs w:val="24"/>
              </w:rPr>
              <w:t xml:space="preserve">   </w:t>
            </w:r>
            <w:r w:rsidRPr="001135CA">
              <w:rPr>
                <w:rFonts w:ascii="Courier New" w:hAnsi="Courier New" w:cs="Courier New"/>
                <w:sz w:val="24"/>
                <w:szCs w:val="24"/>
              </w:rPr>
              <w:t xml:space="preserve">154 </w:t>
            </w:r>
          </w:p>
        </w:tc>
        <w:tc>
          <w:tcPr>
            <w:tcW w:w="878" w:type="dxa"/>
            <w:tcBorders>
              <w:top w:val="single" w:sz="4" w:space="0" w:color="auto"/>
              <w:left w:val="single" w:sz="4" w:space="0" w:color="auto"/>
              <w:bottom w:val="nil"/>
              <w:right w:val="nil"/>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100.0 </w:t>
            </w:r>
          </w:p>
        </w:tc>
        <w:tc>
          <w:tcPr>
            <w:tcW w:w="859" w:type="dxa"/>
            <w:tcBorders>
              <w:top w:val="single" w:sz="4" w:space="0" w:color="auto"/>
              <w:left w:val="nil"/>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2746" w:type="dxa"/>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r>
      <w:tr w:rsidR="001135CA" w:rsidRPr="001135CA" w:rsidTr="008717CC">
        <w:trPr>
          <w:trHeight w:hRule="exact" w:val="288"/>
        </w:trPr>
        <w:tc>
          <w:tcPr>
            <w:tcW w:w="1488"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820"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878" w:type="dxa"/>
            <w:tcBorders>
              <w:top w:val="nil"/>
              <w:left w:val="single" w:sz="4" w:space="0" w:color="auto"/>
              <w:bottom w:val="single" w:sz="4" w:space="0" w:color="auto"/>
              <w:right w:val="nil"/>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859" w:type="dxa"/>
            <w:tcBorders>
              <w:top w:val="nil"/>
              <w:left w:val="nil"/>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2746"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r>
      <w:tr w:rsidR="001135CA" w:rsidRPr="001135CA" w:rsidTr="008717CC">
        <w:trPr>
          <w:trHeight w:hRule="exact" w:val="249"/>
        </w:trPr>
        <w:tc>
          <w:tcPr>
            <w:tcW w:w="7791" w:type="dxa"/>
            <w:gridSpan w:val="5"/>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
                <w:bCs/>
                <w:sz w:val="24"/>
                <w:szCs w:val="24"/>
              </w:rPr>
              <w:t xml:space="preserve">Are you currently using any FP methods? </w:t>
            </w:r>
          </w:p>
        </w:tc>
      </w:tr>
      <w:tr w:rsidR="001135CA" w:rsidRPr="001135CA" w:rsidTr="008717CC">
        <w:trPr>
          <w:trHeight w:hRule="exact" w:val="360"/>
        </w:trPr>
        <w:tc>
          <w:tcPr>
            <w:tcW w:w="1488" w:type="dxa"/>
            <w:tcBorders>
              <w:top w:val="nil"/>
              <w:left w:val="single" w:sz="4" w:space="0" w:color="auto"/>
              <w:bottom w:val="single" w:sz="4" w:space="0" w:color="auto"/>
              <w:right w:val="nil"/>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820" w:type="dxa"/>
            <w:tcBorders>
              <w:top w:val="nil"/>
              <w:left w:val="nil"/>
              <w:bottom w:val="single" w:sz="4" w:space="0" w:color="auto"/>
              <w:right w:val="nil"/>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878" w:type="dxa"/>
            <w:tcBorders>
              <w:top w:val="nil"/>
              <w:left w:val="nil"/>
              <w:bottom w:val="single" w:sz="4" w:space="0" w:color="auto"/>
              <w:right w:val="nil"/>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859" w:type="dxa"/>
            <w:tcBorders>
              <w:top w:val="nil"/>
              <w:left w:val="nil"/>
              <w:bottom w:val="single" w:sz="4" w:space="0" w:color="auto"/>
              <w:right w:val="nil"/>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2746" w:type="dxa"/>
            <w:tcBorders>
              <w:top w:val="nil"/>
              <w:left w:val="nil"/>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r>
      <w:tr w:rsidR="001135CA" w:rsidRPr="001135CA" w:rsidTr="008717CC">
        <w:trPr>
          <w:trHeight w:hRule="exact" w:val="518"/>
        </w:trPr>
        <w:tc>
          <w:tcPr>
            <w:tcW w:w="1488"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Yes </w:t>
            </w:r>
          </w:p>
        </w:tc>
        <w:tc>
          <w:tcPr>
            <w:tcW w:w="1820"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92284D">
              <w:rPr>
                <w:rFonts w:ascii="Courier New" w:hAnsi="Courier New" w:cs="Courier New"/>
                <w:sz w:val="24"/>
                <w:szCs w:val="24"/>
              </w:rPr>
              <w:t xml:space="preserve">   </w:t>
            </w:r>
            <w:r w:rsidRPr="001135CA">
              <w:rPr>
                <w:rFonts w:ascii="Courier New" w:hAnsi="Courier New" w:cs="Courier New"/>
                <w:sz w:val="24"/>
                <w:szCs w:val="24"/>
              </w:rPr>
              <w:t xml:space="preserve">135 </w:t>
            </w:r>
          </w:p>
        </w:tc>
        <w:tc>
          <w:tcPr>
            <w:tcW w:w="878" w:type="dxa"/>
            <w:tcBorders>
              <w:top w:val="single" w:sz="4" w:space="0" w:color="auto"/>
              <w:left w:val="single" w:sz="4" w:space="0" w:color="auto"/>
              <w:bottom w:val="single" w:sz="4" w:space="0" w:color="auto"/>
              <w:right w:val="nil"/>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92284D">
              <w:rPr>
                <w:rFonts w:ascii="Courier New" w:hAnsi="Courier New" w:cs="Courier New"/>
                <w:sz w:val="24"/>
                <w:szCs w:val="24"/>
              </w:rPr>
              <w:t xml:space="preserve"> </w:t>
            </w:r>
            <w:r w:rsidRPr="001135CA">
              <w:rPr>
                <w:rFonts w:ascii="Courier New" w:hAnsi="Courier New" w:cs="Courier New"/>
                <w:sz w:val="24"/>
                <w:szCs w:val="24"/>
              </w:rPr>
              <w:t xml:space="preserve">87.7 </w:t>
            </w:r>
          </w:p>
        </w:tc>
        <w:tc>
          <w:tcPr>
            <w:tcW w:w="859" w:type="dxa"/>
            <w:tcBorders>
              <w:top w:val="single" w:sz="4" w:space="0" w:color="auto"/>
              <w:left w:val="nil"/>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274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92284D">
              <w:rPr>
                <w:rFonts w:ascii="Courier New" w:hAnsi="Courier New" w:cs="Courier New"/>
                <w:sz w:val="24"/>
                <w:szCs w:val="24"/>
              </w:rPr>
              <w:t xml:space="preserve">     </w:t>
            </w:r>
            <w:r w:rsidRPr="001135CA">
              <w:rPr>
                <w:rFonts w:ascii="Courier New" w:hAnsi="Courier New" w:cs="Courier New"/>
                <w:sz w:val="24"/>
                <w:szCs w:val="24"/>
              </w:rPr>
              <w:t xml:space="preserve">87.7 </w:t>
            </w:r>
          </w:p>
        </w:tc>
      </w:tr>
      <w:tr w:rsidR="001135CA" w:rsidRPr="001135CA" w:rsidTr="008717CC">
        <w:trPr>
          <w:trHeight w:hRule="exact" w:val="504"/>
        </w:trPr>
        <w:tc>
          <w:tcPr>
            <w:tcW w:w="1488"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No </w:t>
            </w:r>
          </w:p>
        </w:tc>
        <w:tc>
          <w:tcPr>
            <w:tcW w:w="1820"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92284D">
              <w:rPr>
                <w:rFonts w:ascii="Courier New" w:hAnsi="Courier New" w:cs="Courier New"/>
                <w:sz w:val="24"/>
                <w:szCs w:val="24"/>
              </w:rPr>
              <w:t xml:space="preserve"> </w:t>
            </w:r>
            <w:r w:rsidRPr="001135CA">
              <w:rPr>
                <w:rFonts w:ascii="Courier New" w:hAnsi="Courier New" w:cs="Courier New"/>
                <w:sz w:val="24"/>
                <w:szCs w:val="24"/>
              </w:rPr>
              <w:t>19</w:t>
            </w:r>
          </w:p>
        </w:tc>
        <w:tc>
          <w:tcPr>
            <w:tcW w:w="878" w:type="dxa"/>
            <w:tcBorders>
              <w:top w:val="single" w:sz="4" w:space="0" w:color="auto"/>
              <w:left w:val="single" w:sz="4" w:space="0" w:color="auto"/>
              <w:bottom w:val="single" w:sz="4" w:space="0" w:color="auto"/>
              <w:right w:val="nil"/>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12.3 </w:t>
            </w:r>
          </w:p>
        </w:tc>
        <w:tc>
          <w:tcPr>
            <w:tcW w:w="859" w:type="dxa"/>
            <w:tcBorders>
              <w:top w:val="single" w:sz="4" w:space="0" w:color="auto"/>
              <w:left w:val="nil"/>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274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92284D">
              <w:rPr>
                <w:rFonts w:ascii="Courier New" w:hAnsi="Courier New" w:cs="Courier New"/>
                <w:sz w:val="24"/>
                <w:szCs w:val="24"/>
              </w:rPr>
              <w:t xml:space="preserve">    </w:t>
            </w:r>
            <w:r w:rsidRPr="001135CA">
              <w:rPr>
                <w:rFonts w:ascii="Courier New" w:hAnsi="Courier New" w:cs="Courier New"/>
                <w:sz w:val="24"/>
                <w:szCs w:val="24"/>
              </w:rPr>
              <w:t xml:space="preserve"> 100.0 </w:t>
            </w:r>
          </w:p>
        </w:tc>
      </w:tr>
      <w:tr w:rsidR="001135CA" w:rsidRPr="001135CA" w:rsidTr="008717CC">
        <w:trPr>
          <w:trHeight w:hRule="exact" w:val="523"/>
        </w:trPr>
        <w:tc>
          <w:tcPr>
            <w:tcW w:w="1488"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Total </w:t>
            </w:r>
          </w:p>
        </w:tc>
        <w:tc>
          <w:tcPr>
            <w:tcW w:w="1820"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92284D">
              <w:rPr>
                <w:rFonts w:ascii="Courier New" w:hAnsi="Courier New" w:cs="Courier New"/>
                <w:sz w:val="24"/>
                <w:szCs w:val="24"/>
              </w:rPr>
              <w:t xml:space="preserve">   </w:t>
            </w:r>
            <w:r w:rsidRPr="001135CA">
              <w:rPr>
                <w:rFonts w:ascii="Courier New" w:hAnsi="Courier New" w:cs="Courier New"/>
                <w:sz w:val="24"/>
                <w:szCs w:val="24"/>
              </w:rPr>
              <w:t xml:space="preserve">154 </w:t>
            </w:r>
          </w:p>
        </w:tc>
        <w:tc>
          <w:tcPr>
            <w:tcW w:w="878" w:type="dxa"/>
            <w:tcBorders>
              <w:top w:val="single" w:sz="4" w:space="0" w:color="auto"/>
              <w:left w:val="single" w:sz="4" w:space="0" w:color="auto"/>
              <w:bottom w:val="single" w:sz="4" w:space="0" w:color="auto"/>
              <w:right w:val="nil"/>
            </w:tcBorders>
            <w:vAlign w:val="center"/>
          </w:tcPr>
          <w:p w:rsidR="001135CA" w:rsidRPr="001135CA" w:rsidRDefault="0092284D"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100.0 </w:t>
            </w:r>
          </w:p>
        </w:tc>
        <w:tc>
          <w:tcPr>
            <w:tcW w:w="859" w:type="dxa"/>
            <w:tcBorders>
              <w:top w:val="single" w:sz="4" w:space="0" w:color="auto"/>
              <w:left w:val="nil"/>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274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r>
      <w:tr w:rsidR="001135CA" w:rsidRPr="001135CA" w:rsidTr="008717CC">
        <w:trPr>
          <w:trHeight w:hRule="exact" w:val="523"/>
        </w:trPr>
        <w:tc>
          <w:tcPr>
            <w:tcW w:w="7791" w:type="dxa"/>
            <w:gridSpan w:val="5"/>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
                <w:bCs/>
                <w:sz w:val="24"/>
                <w:szCs w:val="24"/>
              </w:rPr>
              <w:t xml:space="preserve">Do you intend to use FP methods in future? </w:t>
            </w:r>
          </w:p>
        </w:tc>
      </w:tr>
      <w:tr w:rsidR="001135CA" w:rsidRPr="001135CA" w:rsidTr="008717CC">
        <w:trPr>
          <w:trHeight w:hRule="exact" w:val="528"/>
        </w:trPr>
        <w:tc>
          <w:tcPr>
            <w:tcW w:w="1488"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Yes </w:t>
            </w:r>
          </w:p>
        </w:tc>
        <w:tc>
          <w:tcPr>
            <w:tcW w:w="1820" w:type="dxa"/>
            <w:tcBorders>
              <w:top w:val="single" w:sz="4" w:space="0" w:color="auto"/>
              <w:left w:val="single" w:sz="4" w:space="0" w:color="auto"/>
              <w:bottom w:val="single" w:sz="4" w:space="0" w:color="auto"/>
              <w:right w:val="single" w:sz="4" w:space="0" w:color="auto"/>
            </w:tcBorders>
            <w:vAlign w:val="center"/>
          </w:tcPr>
          <w:p w:rsidR="001135CA" w:rsidRPr="001135CA" w:rsidRDefault="0092284D"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125</w:t>
            </w:r>
          </w:p>
        </w:tc>
        <w:tc>
          <w:tcPr>
            <w:tcW w:w="878" w:type="dxa"/>
            <w:tcBorders>
              <w:top w:val="single" w:sz="4" w:space="0" w:color="auto"/>
              <w:left w:val="single" w:sz="4" w:space="0" w:color="auto"/>
              <w:bottom w:val="single" w:sz="4" w:space="0" w:color="auto"/>
              <w:right w:val="nil"/>
            </w:tcBorders>
            <w:vAlign w:val="center"/>
          </w:tcPr>
          <w:p w:rsidR="001135CA" w:rsidRPr="001135CA" w:rsidRDefault="0092284D"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81.2</w:t>
            </w:r>
          </w:p>
        </w:tc>
        <w:tc>
          <w:tcPr>
            <w:tcW w:w="859" w:type="dxa"/>
            <w:tcBorders>
              <w:top w:val="single" w:sz="4" w:space="0" w:color="auto"/>
              <w:left w:val="nil"/>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2746" w:type="dxa"/>
            <w:tcBorders>
              <w:top w:val="single" w:sz="4" w:space="0" w:color="auto"/>
              <w:left w:val="single" w:sz="4" w:space="0" w:color="auto"/>
              <w:bottom w:val="single" w:sz="4" w:space="0" w:color="auto"/>
              <w:right w:val="single" w:sz="4" w:space="0" w:color="auto"/>
            </w:tcBorders>
            <w:vAlign w:val="center"/>
          </w:tcPr>
          <w:p w:rsidR="001135CA" w:rsidRPr="001135CA" w:rsidRDefault="0092284D"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81.2 </w:t>
            </w:r>
          </w:p>
        </w:tc>
      </w:tr>
      <w:tr w:rsidR="001135CA" w:rsidRPr="001135CA" w:rsidTr="008717CC">
        <w:trPr>
          <w:trHeight w:hRule="exact" w:val="532"/>
        </w:trPr>
        <w:tc>
          <w:tcPr>
            <w:tcW w:w="1488"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No </w:t>
            </w:r>
          </w:p>
        </w:tc>
        <w:tc>
          <w:tcPr>
            <w:tcW w:w="1820" w:type="dxa"/>
            <w:tcBorders>
              <w:top w:val="single" w:sz="4" w:space="0" w:color="auto"/>
              <w:left w:val="single" w:sz="4" w:space="0" w:color="auto"/>
              <w:bottom w:val="single" w:sz="4" w:space="0" w:color="auto"/>
              <w:right w:val="single" w:sz="4" w:space="0" w:color="auto"/>
            </w:tcBorders>
            <w:vAlign w:val="center"/>
          </w:tcPr>
          <w:p w:rsidR="001135CA" w:rsidRPr="001135CA" w:rsidRDefault="0092284D"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29</w:t>
            </w:r>
          </w:p>
        </w:tc>
        <w:tc>
          <w:tcPr>
            <w:tcW w:w="878" w:type="dxa"/>
            <w:tcBorders>
              <w:top w:val="single" w:sz="4" w:space="0" w:color="auto"/>
              <w:left w:val="single" w:sz="4" w:space="0" w:color="auto"/>
              <w:bottom w:val="single" w:sz="4" w:space="0" w:color="auto"/>
              <w:right w:val="nil"/>
            </w:tcBorders>
            <w:vAlign w:val="center"/>
          </w:tcPr>
          <w:p w:rsidR="001135CA" w:rsidRPr="001135CA" w:rsidRDefault="0092284D"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18.8</w:t>
            </w:r>
          </w:p>
        </w:tc>
        <w:tc>
          <w:tcPr>
            <w:tcW w:w="859" w:type="dxa"/>
            <w:tcBorders>
              <w:top w:val="single" w:sz="4" w:space="0" w:color="auto"/>
              <w:left w:val="nil"/>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2746" w:type="dxa"/>
            <w:tcBorders>
              <w:top w:val="single" w:sz="4" w:space="0" w:color="auto"/>
              <w:left w:val="single" w:sz="4" w:space="0" w:color="auto"/>
              <w:bottom w:val="single" w:sz="4" w:space="0" w:color="auto"/>
              <w:right w:val="single" w:sz="4" w:space="0" w:color="auto"/>
            </w:tcBorders>
            <w:vAlign w:val="center"/>
          </w:tcPr>
          <w:p w:rsidR="001135CA" w:rsidRPr="001135CA" w:rsidRDefault="0092284D"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100.0 </w:t>
            </w:r>
          </w:p>
        </w:tc>
      </w:tr>
      <w:tr w:rsidR="001135CA" w:rsidRPr="001135CA" w:rsidTr="008717CC">
        <w:trPr>
          <w:trHeight w:hRule="exact" w:val="523"/>
        </w:trPr>
        <w:tc>
          <w:tcPr>
            <w:tcW w:w="1488"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Total </w:t>
            </w:r>
          </w:p>
        </w:tc>
        <w:tc>
          <w:tcPr>
            <w:tcW w:w="1820" w:type="dxa"/>
            <w:tcBorders>
              <w:top w:val="single" w:sz="4" w:space="0" w:color="auto"/>
              <w:left w:val="single" w:sz="4" w:space="0" w:color="auto"/>
              <w:bottom w:val="single" w:sz="4" w:space="0" w:color="auto"/>
              <w:right w:val="single" w:sz="4" w:space="0" w:color="auto"/>
            </w:tcBorders>
            <w:vAlign w:val="center"/>
          </w:tcPr>
          <w:p w:rsidR="001135CA" w:rsidRPr="001135CA" w:rsidRDefault="0092284D"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154 </w:t>
            </w:r>
          </w:p>
        </w:tc>
        <w:tc>
          <w:tcPr>
            <w:tcW w:w="878" w:type="dxa"/>
            <w:tcBorders>
              <w:top w:val="single" w:sz="4" w:space="0" w:color="auto"/>
              <w:left w:val="single" w:sz="4" w:space="0" w:color="auto"/>
              <w:bottom w:val="single" w:sz="4" w:space="0" w:color="auto"/>
              <w:right w:val="nil"/>
            </w:tcBorders>
            <w:vAlign w:val="center"/>
          </w:tcPr>
          <w:p w:rsidR="001135CA" w:rsidRPr="001135CA" w:rsidRDefault="0092284D"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100.0 </w:t>
            </w:r>
          </w:p>
        </w:tc>
        <w:tc>
          <w:tcPr>
            <w:tcW w:w="859" w:type="dxa"/>
            <w:tcBorders>
              <w:top w:val="single" w:sz="4" w:space="0" w:color="auto"/>
              <w:left w:val="nil"/>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274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r>
    </w:tbl>
    <w:p w:rsidR="001135CA" w:rsidRPr="001135CA" w:rsidRDefault="001135CA" w:rsidP="001135CA">
      <w:pPr>
        <w:spacing w:line="360" w:lineRule="auto"/>
        <w:jc w:val="both"/>
        <w:rPr>
          <w:rFonts w:ascii="Courier New" w:hAnsi="Courier New" w:cs="Courier New"/>
          <w:sz w:val="24"/>
          <w:szCs w:val="24"/>
        </w:rPr>
      </w:pPr>
    </w:p>
    <w:p w:rsidR="008A1844" w:rsidRDefault="008A1844" w:rsidP="001135CA">
      <w:pPr>
        <w:spacing w:line="360" w:lineRule="auto"/>
        <w:jc w:val="both"/>
        <w:rPr>
          <w:rFonts w:ascii="Courier New" w:hAnsi="Courier New" w:cs="Courier New"/>
          <w:sz w:val="24"/>
          <w:szCs w:val="24"/>
        </w:rPr>
      </w:pPr>
    </w:p>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In response of have they ever use</w:t>
      </w:r>
      <w:r w:rsidR="008A1844">
        <w:rPr>
          <w:rFonts w:ascii="Courier New" w:hAnsi="Courier New" w:cs="Courier New"/>
          <w:sz w:val="24"/>
          <w:szCs w:val="24"/>
        </w:rPr>
        <w:t>d any family planning method 94 percent</w:t>
      </w:r>
      <w:r w:rsidRPr="001135CA">
        <w:rPr>
          <w:rFonts w:ascii="Courier New" w:hAnsi="Courier New" w:cs="Courier New"/>
          <w:sz w:val="24"/>
          <w:szCs w:val="24"/>
        </w:rPr>
        <w:t xml:space="preserve"> respondents said that they have used the famil</w:t>
      </w:r>
      <w:r w:rsidR="008A1844">
        <w:rPr>
          <w:rFonts w:ascii="Courier New" w:hAnsi="Courier New" w:cs="Courier New"/>
          <w:sz w:val="24"/>
          <w:szCs w:val="24"/>
        </w:rPr>
        <w:t>y planning method in past and 6 percent</w:t>
      </w:r>
      <w:r w:rsidRPr="001135CA">
        <w:rPr>
          <w:rFonts w:ascii="Courier New" w:hAnsi="Courier New" w:cs="Courier New"/>
          <w:sz w:val="24"/>
          <w:szCs w:val="24"/>
        </w:rPr>
        <w:t xml:space="preserve"> were those who didn’t use it. In response of are you currently usin</w:t>
      </w:r>
      <w:r w:rsidR="008A1844">
        <w:rPr>
          <w:rFonts w:ascii="Courier New" w:hAnsi="Courier New" w:cs="Courier New"/>
          <w:sz w:val="24"/>
          <w:szCs w:val="24"/>
        </w:rPr>
        <w:t>g any family planning method 87 percent</w:t>
      </w:r>
      <w:r w:rsidRPr="001135CA">
        <w:rPr>
          <w:rFonts w:ascii="Courier New" w:hAnsi="Courier New" w:cs="Courier New"/>
          <w:sz w:val="24"/>
          <w:szCs w:val="24"/>
        </w:rPr>
        <w:t xml:space="preserve"> respondents were those who said that they ar</w:t>
      </w:r>
      <w:r w:rsidR="008A1844">
        <w:rPr>
          <w:rFonts w:ascii="Courier New" w:hAnsi="Courier New" w:cs="Courier New"/>
          <w:sz w:val="24"/>
          <w:szCs w:val="24"/>
        </w:rPr>
        <w:t>e still using FP methods and 13 percent</w:t>
      </w:r>
      <w:r w:rsidRPr="001135CA">
        <w:rPr>
          <w:rFonts w:ascii="Courier New" w:hAnsi="Courier New" w:cs="Courier New"/>
          <w:sz w:val="24"/>
          <w:szCs w:val="24"/>
        </w:rPr>
        <w:t xml:space="preserve"> are those who said that they are not currently used any FP method. In order to know about the intentions of respondents that they want to use family planning methods in future or n</w:t>
      </w:r>
      <w:r w:rsidR="008A1844">
        <w:rPr>
          <w:rFonts w:ascii="Courier New" w:hAnsi="Courier New" w:cs="Courier New"/>
          <w:sz w:val="24"/>
          <w:szCs w:val="24"/>
        </w:rPr>
        <w:t>ot 81 percent respondents say Yes and 19 percent</w:t>
      </w:r>
      <w:r w:rsidRPr="001135CA">
        <w:rPr>
          <w:rFonts w:ascii="Courier New" w:hAnsi="Courier New" w:cs="Courier New"/>
          <w:sz w:val="24"/>
          <w:szCs w:val="24"/>
        </w:rPr>
        <w:t xml:space="preserve"> say No.</w:t>
      </w:r>
    </w:p>
    <w:p w:rsidR="00FB3F56" w:rsidRDefault="00FB3F56" w:rsidP="001135CA">
      <w:pPr>
        <w:spacing w:line="360" w:lineRule="auto"/>
        <w:jc w:val="both"/>
        <w:rPr>
          <w:rFonts w:ascii="Courier New" w:hAnsi="Courier New" w:cs="Courier New"/>
          <w:b/>
          <w:bCs/>
          <w:sz w:val="24"/>
          <w:szCs w:val="24"/>
        </w:rPr>
      </w:pPr>
    </w:p>
    <w:p w:rsidR="001135CA" w:rsidRPr="008A1844" w:rsidRDefault="005133AD"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w:t>
      </w:r>
      <w:r w:rsidRPr="005133AD">
        <w:rPr>
          <w:rFonts w:ascii="Courier New" w:hAnsi="Courier New" w:cs="Courier New"/>
          <w:b/>
          <w:bCs/>
          <w:sz w:val="28"/>
          <w:szCs w:val="24"/>
        </w:rPr>
        <w:t>Table 5</w:t>
      </w:r>
      <w:r>
        <w:rPr>
          <w:rFonts w:ascii="Courier New" w:hAnsi="Courier New" w:cs="Courier New"/>
          <w:b/>
          <w:bCs/>
          <w:sz w:val="24"/>
          <w:szCs w:val="24"/>
        </w:rPr>
        <w:t>:</w:t>
      </w:r>
    </w:p>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Table 2 shows Percentages of respondents aged between 15-40 years who have ever used family</w:t>
      </w:r>
      <w:r w:rsidR="005133AD">
        <w:rPr>
          <w:rFonts w:ascii="Courier New" w:hAnsi="Courier New" w:cs="Courier New"/>
          <w:sz w:val="24"/>
          <w:szCs w:val="24"/>
        </w:rPr>
        <w:t>’</w:t>
      </w:r>
      <w:r w:rsidRPr="001135CA">
        <w:rPr>
          <w:rFonts w:ascii="Courier New" w:hAnsi="Courier New" w:cs="Courier New"/>
          <w:sz w:val="24"/>
          <w:szCs w:val="24"/>
        </w:rPr>
        <w:t xml:space="preserve"> planning method, currently using family planning method and intend to use family planning method in future, according to media exposure through TV about family planning: </w:t>
      </w:r>
    </w:p>
    <w:tbl>
      <w:tblPr>
        <w:tblpPr w:leftFromText="180" w:rightFromText="180" w:vertAnchor="text" w:horzAnchor="margin" w:tblpXSpec="center" w:tblpY="500"/>
        <w:tblW w:w="0" w:type="auto"/>
        <w:tblLayout w:type="fixed"/>
        <w:tblCellMar>
          <w:left w:w="0" w:type="dxa"/>
          <w:right w:w="0" w:type="dxa"/>
        </w:tblCellMar>
        <w:tblLook w:val="0000"/>
      </w:tblPr>
      <w:tblGrid>
        <w:gridCol w:w="3785"/>
        <w:gridCol w:w="1260"/>
        <w:gridCol w:w="1260"/>
        <w:gridCol w:w="1260"/>
      </w:tblGrid>
      <w:tr w:rsidR="001135CA" w:rsidRPr="001135CA" w:rsidTr="008A1844">
        <w:trPr>
          <w:trHeight w:hRule="exact" w:val="446"/>
        </w:trPr>
        <w:tc>
          <w:tcPr>
            <w:tcW w:w="378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
                <w:bCs/>
                <w:sz w:val="24"/>
                <w:szCs w:val="24"/>
              </w:rPr>
              <w:t xml:space="preserve"> </w:t>
            </w:r>
            <w:r w:rsidR="008A1844">
              <w:rPr>
                <w:rFonts w:ascii="Courier New" w:hAnsi="Courier New" w:cs="Courier New"/>
                <w:b/>
                <w:bCs/>
                <w:sz w:val="24"/>
                <w:szCs w:val="24"/>
              </w:rPr>
              <w:t xml:space="preserve">   </w:t>
            </w:r>
            <w:r w:rsidRPr="001135CA">
              <w:rPr>
                <w:rFonts w:ascii="Courier New" w:hAnsi="Courier New" w:cs="Courier New"/>
                <w:b/>
                <w:bCs/>
                <w:sz w:val="24"/>
                <w:szCs w:val="24"/>
              </w:rPr>
              <w:t xml:space="preserve">Use of product </w:t>
            </w:r>
          </w:p>
        </w:tc>
        <w:tc>
          <w:tcPr>
            <w:tcW w:w="1260"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
                <w:bCs/>
                <w:sz w:val="24"/>
                <w:szCs w:val="24"/>
              </w:rPr>
              <w:t xml:space="preserve">  Total </w:t>
            </w:r>
          </w:p>
        </w:tc>
        <w:tc>
          <w:tcPr>
            <w:tcW w:w="2520" w:type="dxa"/>
            <w:gridSpan w:val="2"/>
            <w:tcBorders>
              <w:top w:val="single" w:sz="4" w:space="0" w:color="auto"/>
              <w:left w:val="single" w:sz="4" w:space="0" w:color="auto"/>
              <w:bottom w:val="single" w:sz="4" w:space="0" w:color="auto"/>
              <w:right w:val="single" w:sz="4" w:space="0" w:color="auto"/>
            </w:tcBorders>
            <w:vAlign w:val="center"/>
          </w:tcPr>
          <w:p w:rsidR="001135CA" w:rsidRPr="001135CA" w:rsidRDefault="008A1844"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w:t>
            </w:r>
            <w:r w:rsidR="001135CA" w:rsidRPr="001135CA">
              <w:rPr>
                <w:rFonts w:ascii="Courier New" w:hAnsi="Courier New" w:cs="Courier New"/>
                <w:b/>
                <w:bCs/>
                <w:sz w:val="24"/>
                <w:szCs w:val="24"/>
              </w:rPr>
              <w:t xml:space="preserve">Exposed to Media </w:t>
            </w:r>
          </w:p>
        </w:tc>
      </w:tr>
      <w:tr w:rsidR="008A1844" w:rsidRPr="001135CA" w:rsidTr="008A1844">
        <w:trPr>
          <w:trHeight w:hRule="exact" w:val="460"/>
        </w:trPr>
        <w:tc>
          <w:tcPr>
            <w:tcW w:w="378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i/>
                <w:sz w:val="24"/>
                <w:szCs w:val="24"/>
              </w:rPr>
            </w:pPr>
            <w:r w:rsidRPr="001135CA">
              <w:rPr>
                <w:rFonts w:ascii="Courier New" w:hAnsi="Courier New" w:cs="Courier New"/>
                <w:sz w:val="24"/>
                <w:szCs w:val="24"/>
              </w:rPr>
              <w:t xml:space="preserve">    </w:t>
            </w:r>
            <w:r w:rsidRPr="001135CA">
              <w:rPr>
                <w:rFonts w:ascii="Courier New" w:hAnsi="Courier New" w:cs="Courier New"/>
                <w:b/>
                <w:i/>
                <w:sz w:val="24"/>
                <w:szCs w:val="24"/>
              </w:rPr>
              <w:t xml:space="preserve">Yes </w:t>
            </w:r>
          </w:p>
        </w:tc>
        <w:tc>
          <w:tcPr>
            <w:tcW w:w="1260" w:type="dxa"/>
            <w:tcBorders>
              <w:top w:val="single" w:sz="4" w:space="0" w:color="auto"/>
              <w:left w:val="single" w:sz="4" w:space="0" w:color="auto"/>
              <w:bottom w:val="single" w:sz="4" w:space="0" w:color="auto"/>
              <w:right w:val="single" w:sz="4" w:space="0" w:color="auto"/>
            </w:tcBorders>
            <w:vAlign w:val="center"/>
          </w:tcPr>
          <w:p w:rsidR="001135CA" w:rsidRPr="001135CA" w:rsidRDefault="00DF7DEC" w:rsidP="001135CA">
            <w:pPr>
              <w:spacing w:line="360" w:lineRule="auto"/>
              <w:jc w:val="both"/>
              <w:rPr>
                <w:rFonts w:ascii="Courier New" w:hAnsi="Courier New" w:cs="Courier New"/>
                <w:b/>
                <w:i/>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 </w:t>
            </w:r>
            <w:r w:rsidR="001135CA" w:rsidRPr="001135CA">
              <w:rPr>
                <w:rFonts w:ascii="Courier New" w:hAnsi="Courier New" w:cs="Courier New"/>
                <w:b/>
                <w:i/>
                <w:sz w:val="24"/>
                <w:szCs w:val="24"/>
              </w:rPr>
              <w:t xml:space="preserve">No </w:t>
            </w:r>
          </w:p>
        </w:tc>
      </w:tr>
      <w:tr w:rsidR="008A1844" w:rsidRPr="001135CA" w:rsidTr="008A1844">
        <w:trPr>
          <w:trHeight w:hRule="exact" w:val="470"/>
        </w:trPr>
        <w:tc>
          <w:tcPr>
            <w:tcW w:w="378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Ever use of FP Method </w:t>
            </w:r>
          </w:p>
        </w:tc>
        <w:tc>
          <w:tcPr>
            <w:tcW w:w="1260" w:type="dxa"/>
            <w:tcBorders>
              <w:top w:val="single" w:sz="4" w:space="0" w:color="auto"/>
              <w:left w:val="single" w:sz="4" w:space="0" w:color="auto"/>
              <w:bottom w:val="single" w:sz="4" w:space="0" w:color="auto"/>
              <w:right w:val="single" w:sz="4" w:space="0" w:color="auto"/>
            </w:tcBorders>
            <w:vAlign w:val="center"/>
          </w:tcPr>
          <w:p w:rsidR="001135CA" w:rsidRPr="001135CA" w:rsidRDefault="008A1844"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94.8</w:t>
            </w:r>
            <w:r w:rsidR="001135CA" w:rsidRPr="008A1844">
              <w:rPr>
                <w:rFonts w:ascii="Arial" w:hAnsi="Arial" w:cs="Arial"/>
                <w:sz w:val="24"/>
                <w:szCs w:val="24"/>
              </w:rPr>
              <w:t>%</w:t>
            </w:r>
          </w:p>
        </w:tc>
        <w:tc>
          <w:tcPr>
            <w:tcW w:w="1260" w:type="dxa"/>
            <w:tcBorders>
              <w:top w:val="single" w:sz="4" w:space="0" w:color="auto"/>
              <w:left w:val="single" w:sz="4" w:space="0" w:color="auto"/>
              <w:bottom w:val="single" w:sz="4" w:space="0" w:color="auto"/>
              <w:right w:val="single" w:sz="4" w:space="0" w:color="auto"/>
            </w:tcBorders>
            <w:vAlign w:val="center"/>
          </w:tcPr>
          <w:p w:rsidR="001135CA" w:rsidRPr="001135CA" w:rsidRDefault="008A1844"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96.7</w:t>
            </w:r>
            <w:r w:rsidR="001135CA" w:rsidRPr="008A1844">
              <w:rPr>
                <w:rFonts w:ascii="Arial" w:hAnsi="Arial" w:cs="Arial"/>
                <w:sz w:val="24"/>
                <w:szCs w:val="24"/>
              </w:rPr>
              <w:t>%</w:t>
            </w:r>
            <w:r w:rsidR="001135CA" w:rsidRPr="001135CA">
              <w:rPr>
                <w:rFonts w:ascii="Courier New" w:hAnsi="Courier New" w:cs="Courier New"/>
                <w:sz w:val="24"/>
                <w:szCs w:val="24"/>
              </w:rPr>
              <w:t xml:space="preserve"> </w:t>
            </w:r>
          </w:p>
        </w:tc>
        <w:tc>
          <w:tcPr>
            <w:tcW w:w="1260" w:type="dxa"/>
            <w:tcBorders>
              <w:top w:val="single" w:sz="4" w:space="0" w:color="auto"/>
              <w:left w:val="single" w:sz="4" w:space="0" w:color="auto"/>
              <w:bottom w:val="single" w:sz="4" w:space="0" w:color="auto"/>
              <w:right w:val="single" w:sz="4" w:space="0" w:color="auto"/>
            </w:tcBorders>
            <w:vAlign w:val="center"/>
          </w:tcPr>
          <w:p w:rsidR="001135CA" w:rsidRPr="001135CA" w:rsidRDefault="008A1844"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69.5</w:t>
            </w:r>
            <w:r w:rsidR="001135CA" w:rsidRPr="008A1844">
              <w:rPr>
                <w:rFonts w:ascii="Arial" w:hAnsi="Arial" w:cs="Arial"/>
                <w:sz w:val="24"/>
                <w:szCs w:val="24"/>
              </w:rPr>
              <w:t>%</w:t>
            </w:r>
          </w:p>
        </w:tc>
      </w:tr>
      <w:tr w:rsidR="008A1844" w:rsidRPr="001135CA" w:rsidTr="008A1844">
        <w:trPr>
          <w:trHeight w:hRule="exact" w:val="470"/>
        </w:trPr>
        <w:tc>
          <w:tcPr>
            <w:tcW w:w="378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Currently users </w:t>
            </w:r>
          </w:p>
        </w:tc>
        <w:tc>
          <w:tcPr>
            <w:tcW w:w="1260" w:type="dxa"/>
            <w:tcBorders>
              <w:top w:val="single" w:sz="4" w:space="0" w:color="auto"/>
              <w:left w:val="single" w:sz="4" w:space="0" w:color="auto"/>
              <w:bottom w:val="single" w:sz="4" w:space="0" w:color="auto"/>
              <w:right w:val="single" w:sz="4" w:space="0" w:color="auto"/>
            </w:tcBorders>
            <w:vAlign w:val="center"/>
          </w:tcPr>
          <w:p w:rsidR="001135CA" w:rsidRPr="001135CA" w:rsidRDefault="008A1844"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87.7</w:t>
            </w:r>
            <w:r w:rsidR="001135CA" w:rsidRPr="008A1844">
              <w:rPr>
                <w:rFonts w:ascii="Arial" w:hAnsi="Arial" w:cs="Arial"/>
                <w:sz w:val="24"/>
                <w:szCs w:val="24"/>
              </w:rPr>
              <w:t>%</w:t>
            </w:r>
            <w:r w:rsidR="001135CA" w:rsidRPr="001135CA">
              <w:rPr>
                <w:rFonts w:ascii="Courier New" w:hAnsi="Courier New" w:cs="Courier New"/>
                <w:sz w:val="24"/>
                <w:szCs w:val="24"/>
              </w:rPr>
              <w:t xml:space="preserve"> </w:t>
            </w:r>
          </w:p>
        </w:tc>
        <w:tc>
          <w:tcPr>
            <w:tcW w:w="1260" w:type="dxa"/>
            <w:tcBorders>
              <w:top w:val="single" w:sz="4" w:space="0" w:color="auto"/>
              <w:left w:val="single" w:sz="4" w:space="0" w:color="auto"/>
              <w:bottom w:val="single" w:sz="4" w:space="0" w:color="auto"/>
              <w:right w:val="single" w:sz="4" w:space="0" w:color="auto"/>
            </w:tcBorders>
            <w:vAlign w:val="center"/>
          </w:tcPr>
          <w:p w:rsidR="001135CA" w:rsidRPr="001135CA" w:rsidRDefault="008A1844"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90.1</w:t>
            </w:r>
            <w:r w:rsidR="001135CA" w:rsidRPr="008A1844">
              <w:rPr>
                <w:rFonts w:ascii="Arial" w:hAnsi="Arial" w:cs="Arial"/>
                <w:sz w:val="24"/>
                <w:szCs w:val="24"/>
              </w:rPr>
              <w:t>%</w:t>
            </w:r>
            <w:r w:rsidR="001135CA" w:rsidRPr="001135CA">
              <w:rPr>
                <w:rFonts w:ascii="Courier New" w:hAnsi="Courier New" w:cs="Courier New"/>
                <w:sz w:val="24"/>
                <w:szCs w:val="24"/>
              </w:rPr>
              <w:t xml:space="preserve"> </w:t>
            </w:r>
          </w:p>
        </w:tc>
        <w:tc>
          <w:tcPr>
            <w:tcW w:w="1260" w:type="dxa"/>
            <w:tcBorders>
              <w:top w:val="single" w:sz="4" w:space="0" w:color="auto"/>
              <w:left w:val="single" w:sz="4" w:space="0" w:color="auto"/>
              <w:bottom w:val="single" w:sz="4" w:space="0" w:color="auto"/>
              <w:right w:val="single" w:sz="4" w:space="0" w:color="auto"/>
            </w:tcBorders>
            <w:vAlign w:val="center"/>
          </w:tcPr>
          <w:p w:rsidR="001135CA" w:rsidRPr="001135CA" w:rsidRDefault="008A1844"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46.0</w:t>
            </w:r>
            <w:r w:rsidR="001135CA" w:rsidRPr="008A1844">
              <w:rPr>
                <w:rFonts w:ascii="Arial" w:hAnsi="Arial" w:cs="Arial"/>
                <w:sz w:val="24"/>
                <w:szCs w:val="24"/>
              </w:rPr>
              <w:t>%</w:t>
            </w:r>
            <w:r w:rsidR="001135CA" w:rsidRPr="001135CA">
              <w:rPr>
                <w:rFonts w:ascii="Courier New" w:hAnsi="Courier New" w:cs="Courier New"/>
                <w:sz w:val="24"/>
                <w:szCs w:val="24"/>
              </w:rPr>
              <w:t xml:space="preserve"> </w:t>
            </w:r>
          </w:p>
        </w:tc>
      </w:tr>
      <w:tr w:rsidR="008A1844" w:rsidRPr="001135CA" w:rsidTr="008A1844">
        <w:trPr>
          <w:trHeight w:hRule="exact" w:val="760"/>
        </w:trPr>
        <w:tc>
          <w:tcPr>
            <w:tcW w:w="378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Future intention to use FP </w:t>
            </w:r>
          </w:p>
        </w:tc>
        <w:tc>
          <w:tcPr>
            <w:tcW w:w="1260" w:type="dxa"/>
            <w:tcBorders>
              <w:top w:val="single" w:sz="4" w:space="0" w:color="auto"/>
              <w:left w:val="single" w:sz="4" w:space="0" w:color="auto"/>
              <w:bottom w:val="single" w:sz="4" w:space="0" w:color="auto"/>
              <w:right w:val="single" w:sz="4" w:space="0" w:color="auto"/>
            </w:tcBorders>
            <w:vAlign w:val="center"/>
          </w:tcPr>
          <w:p w:rsidR="001135CA" w:rsidRPr="001135CA" w:rsidRDefault="008A1844"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81.2</w:t>
            </w:r>
            <w:r w:rsidR="001135CA" w:rsidRPr="008A1844">
              <w:rPr>
                <w:rFonts w:ascii="Arial" w:hAnsi="Arial" w:cs="Arial"/>
                <w:sz w:val="24"/>
                <w:szCs w:val="24"/>
              </w:rPr>
              <w:t>%</w:t>
            </w:r>
            <w:r w:rsidR="001135CA" w:rsidRPr="001135CA">
              <w:rPr>
                <w:rFonts w:ascii="Courier New" w:hAnsi="Courier New" w:cs="Courier New"/>
                <w:sz w:val="24"/>
                <w:szCs w:val="24"/>
              </w:rPr>
              <w:t xml:space="preserve"> </w:t>
            </w:r>
          </w:p>
        </w:tc>
        <w:tc>
          <w:tcPr>
            <w:tcW w:w="1260" w:type="dxa"/>
            <w:tcBorders>
              <w:top w:val="single" w:sz="4" w:space="0" w:color="auto"/>
              <w:left w:val="single" w:sz="4" w:space="0" w:color="auto"/>
              <w:bottom w:val="single" w:sz="4" w:space="0" w:color="auto"/>
              <w:right w:val="single" w:sz="4" w:space="0" w:color="auto"/>
            </w:tcBorders>
            <w:vAlign w:val="center"/>
          </w:tcPr>
          <w:p w:rsidR="001135CA" w:rsidRPr="001135CA" w:rsidRDefault="008A1844"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81.7</w:t>
            </w:r>
            <w:r w:rsidR="001135CA" w:rsidRPr="008A1844">
              <w:rPr>
                <w:rFonts w:ascii="Arial" w:hAnsi="Arial" w:cs="Arial"/>
                <w:sz w:val="24"/>
                <w:szCs w:val="24"/>
              </w:rPr>
              <w:t>%</w:t>
            </w:r>
            <w:r w:rsidR="001135CA" w:rsidRPr="001135CA">
              <w:rPr>
                <w:rFonts w:ascii="Courier New" w:hAnsi="Courier New" w:cs="Courier New"/>
                <w:sz w:val="24"/>
                <w:szCs w:val="24"/>
              </w:rPr>
              <w:t xml:space="preserve"> </w:t>
            </w:r>
          </w:p>
        </w:tc>
        <w:tc>
          <w:tcPr>
            <w:tcW w:w="1260" w:type="dxa"/>
            <w:tcBorders>
              <w:top w:val="single" w:sz="4" w:space="0" w:color="auto"/>
              <w:left w:val="single" w:sz="4" w:space="0" w:color="auto"/>
              <w:bottom w:val="single" w:sz="4" w:space="0" w:color="auto"/>
              <w:right w:val="single" w:sz="4" w:space="0" w:color="auto"/>
            </w:tcBorders>
            <w:vAlign w:val="center"/>
          </w:tcPr>
          <w:p w:rsidR="001135CA" w:rsidRPr="001135CA" w:rsidRDefault="008A1844"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63.6</w:t>
            </w:r>
            <w:r w:rsidR="001135CA" w:rsidRPr="008A1844">
              <w:rPr>
                <w:rFonts w:ascii="Arial" w:hAnsi="Arial" w:cs="Arial"/>
                <w:sz w:val="24"/>
                <w:szCs w:val="24"/>
              </w:rPr>
              <w:t>%</w:t>
            </w:r>
            <w:r w:rsidR="001135CA" w:rsidRPr="001135CA">
              <w:rPr>
                <w:rFonts w:ascii="Courier New" w:hAnsi="Courier New" w:cs="Courier New"/>
                <w:sz w:val="24"/>
                <w:szCs w:val="24"/>
              </w:rPr>
              <w:t xml:space="preserve"> </w:t>
            </w:r>
          </w:p>
        </w:tc>
      </w:tr>
    </w:tbl>
    <w:p w:rsidR="001135CA" w:rsidRPr="001135CA" w:rsidRDefault="001135CA" w:rsidP="001135CA">
      <w:pPr>
        <w:spacing w:line="360" w:lineRule="auto"/>
        <w:jc w:val="both"/>
        <w:rPr>
          <w:rFonts w:ascii="Courier New" w:hAnsi="Courier New" w:cs="Courier New"/>
          <w:sz w:val="24"/>
          <w:szCs w:val="24"/>
        </w:rPr>
      </w:pPr>
    </w:p>
    <w:p w:rsidR="001135CA" w:rsidRPr="001135CA" w:rsidRDefault="001135CA" w:rsidP="001135CA">
      <w:pPr>
        <w:spacing w:line="360" w:lineRule="auto"/>
        <w:jc w:val="both"/>
        <w:rPr>
          <w:rFonts w:ascii="Courier New" w:hAnsi="Courier New" w:cs="Courier New"/>
          <w:sz w:val="24"/>
          <w:szCs w:val="24"/>
        </w:rPr>
      </w:pPr>
    </w:p>
    <w:p w:rsidR="001135CA" w:rsidRPr="001135CA" w:rsidRDefault="001135CA" w:rsidP="001135CA">
      <w:pPr>
        <w:spacing w:line="360" w:lineRule="auto"/>
        <w:jc w:val="both"/>
        <w:rPr>
          <w:rFonts w:ascii="Courier New" w:hAnsi="Courier New" w:cs="Courier New"/>
          <w:sz w:val="24"/>
          <w:szCs w:val="24"/>
        </w:rPr>
      </w:pPr>
    </w:p>
    <w:p w:rsidR="001135CA" w:rsidRPr="001135CA" w:rsidRDefault="001135CA" w:rsidP="001135CA">
      <w:pPr>
        <w:spacing w:line="360" w:lineRule="auto"/>
        <w:jc w:val="both"/>
        <w:rPr>
          <w:rFonts w:ascii="Courier New" w:hAnsi="Courier New" w:cs="Courier New"/>
          <w:sz w:val="24"/>
          <w:szCs w:val="24"/>
        </w:rPr>
      </w:pPr>
    </w:p>
    <w:p w:rsidR="001135CA" w:rsidRPr="001135CA" w:rsidRDefault="001135CA" w:rsidP="001135CA">
      <w:pPr>
        <w:spacing w:line="360" w:lineRule="auto"/>
        <w:jc w:val="both"/>
        <w:rPr>
          <w:rFonts w:ascii="Courier New" w:hAnsi="Courier New" w:cs="Courier New"/>
          <w:sz w:val="24"/>
          <w:szCs w:val="24"/>
        </w:rPr>
      </w:pPr>
    </w:p>
    <w:p w:rsidR="001135CA" w:rsidRPr="001135CA" w:rsidRDefault="001135CA" w:rsidP="001135CA">
      <w:pPr>
        <w:spacing w:line="360" w:lineRule="auto"/>
        <w:jc w:val="both"/>
        <w:rPr>
          <w:rFonts w:ascii="Courier New" w:hAnsi="Courier New" w:cs="Courier New"/>
          <w:sz w:val="24"/>
          <w:szCs w:val="24"/>
        </w:rPr>
      </w:pPr>
    </w:p>
    <w:p w:rsidR="001135CA" w:rsidRPr="001135CA" w:rsidRDefault="001135CA" w:rsidP="001135CA">
      <w:pPr>
        <w:spacing w:line="360" w:lineRule="auto"/>
        <w:jc w:val="both"/>
        <w:rPr>
          <w:rFonts w:ascii="Courier New" w:hAnsi="Courier New" w:cs="Courier New"/>
          <w:sz w:val="24"/>
          <w:szCs w:val="24"/>
        </w:rPr>
      </w:pPr>
    </w:p>
    <w:p w:rsidR="001135CA" w:rsidRPr="001135CA" w:rsidRDefault="001135CA" w:rsidP="001135CA">
      <w:pPr>
        <w:spacing w:line="360" w:lineRule="auto"/>
        <w:jc w:val="both"/>
        <w:rPr>
          <w:rFonts w:ascii="Courier New" w:hAnsi="Courier New" w:cs="Courier New"/>
          <w:sz w:val="24"/>
          <w:szCs w:val="24"/>
        </w:rPr>
      </w:pPr>
    </w:p>
    <w:p w:rsidR="001135CA" w:rsidRPr="001135CA" w:rsidRDefault="001135CA" w:rsidP="001135CA">
      <w:pPr>
        <w:spacing w:line="360" w:lineRule="auto"/>
        <w:jc w:val="both"/>
        <w:rPr>
          <w:rFonts w:ascii="Courier New" w:hAnsi="Courier New" w:cs="Courier New"/>
          <w:sz w:val="24"/>
          <w:szCs w:val="24"/>
        </w:rPr>
      </w:pPr>
    </w:p>
    <w:p w:rsidR="001135CA" w:rsidRDefault="007D1557" w:rsidP="001135CA">
      <w:pPr>
        <w:spacing w:line="360" w:lineRule="auto"/>
        <w:jc w:val="both"/>
        <w:rPr>
          <w:rFonts w:ascii="Courier New" w:hAnsi="Courier New" w:cs="Courier New"/>
          <w:sz w:val="24"/>
          <w:szCs w:val="24"/>
        </w:rPr>
      </w:pPr>
      <w:r>
        <w:rPr>
          <w:rFonts w:ascii="Courier New" w:hAnsi="Courier New" w:cs="Courier New"/>
          <w:sz w:val="24"/>
          <w:szCs w:val="24"/>
        </w:rPr>
        <w:t>This table shows that 94 percent</w:t>
      </w:r>
      <w:r w:rsidR="001135CA" w:rsidRPr="001135CA">
        <w:rPr>
          <w:rFonts w:ascii="Courier New" w:hAnsi="Courier New" w:cs="Courier New"/>
          <w:sz w:val="24"/>
          <w:szCs w:val="24"/>
        </w:rPr>
        <w:t xml:space="preserve"> of respondents were those who had ever us</w:t>
      </w:r>
      <w:r>
        <w:rPr>
          <w:rFonts w:ascii="Courier New" w:hAnsi="Courier New" w:cs="Courier New"/>
          <w:sz w:val="24"/>
          <w:szCs w:val="24"/>
        </w:rPr>
        <w:t>ed FP method, out of total 96.7 percent</w:t>
      </w:r>
      <w:r w:rsidR="001135CA" w:rsidRPr="001135CA">
        <w:rPr>
          <w:rFonts w:ascii="Courier New" w:hAnsi="Courier New" w:cs="Courier New"/>
          <w:sz w:val="24"/>
          <w:szCs w:val="24"/>
        </w:rPr>
        <w:t xml:space="preserve"> are those who had use family planning method by seeing the advert</w:t>
      </w:r>
      <w:r>
        <w:rPr>
          <w:rFonts w:ascii="Courier New" w:hAnsi="Courier New" w:cs="Courier New"/>
          <w:sz w:val="24"/>
          <w:szCs w:val="24"/>
        </w:rPr>
        <w:t>isement on television and 69.5 percent</w:t>
      </w:r>
      <w:r w:rsidR="001135CA" w:rsidRPr="001135CA">
        <w:rPr>
          <w:rFonts w:ascii="Courier New" w:hAnsi="Courier New" w:cs="Courier New"/>
          <w:sz w:val="24"/>
          <w:szCs w:val="24"/>
        </w:rPr>
        <w:t xml:space="preserve"> are those who had used family planning method but they didn’t attract</w:t>
      </w:r>
      <w:r>
        <w:rPr>
          <w:rFonts w:ascii="Courier New" w:hAnsi="Courier New" w:cs="Courier New"/>
          <w:sz w:val="24"/>
          <w:szCs w:val="24"/>
        </w:rPr>
        <w:t xml:space="preserve"> through television. Overall 87 percent</w:t>
      </w:r>
      <w:r w:rsidR="001135CA" w:rsidRPr="001135CA">
        <w:rPr>
          <w:rFonts w:ascii="Courier New" w:hAnsi="Courier New" w:cs="Courier New"/>
          <w:sz w:val="24"/>
          <w:szCs w:val="24"/>
        </w:rPr>
        <w:t xml:space="preserve"> respondents said that they are currently using family plannin</w:t>
      </w:r>
      <w:r>
        <w:rPr>
          <w:rFonts w:ascii="Courier New" w:hAnsi="Courier New" w:cs="Courier New"/>
          <w:sz w:val="24"/>
          <w:szCs w:val="24"/>
        </w:rPr>
        <w:t>g methods and out of total 90.1 percent</w:t>
      </w:r>
      <w:r w:rsidR="001135CA" w:rsidRPr="001135CA">
        <w:rPr>
          <w:rFonts w:ascii="Courier New" w:hAnsi="Courier New" w:cs="Courier New"/>
          <w:sz w:val="24"/>
          <w:szCs w:val="24"/>
        </w:rPr>
        <w:t xml:space="preserve"> respondents said that they use FP methods while watching adv</w:t>
      </w:r>
      <w:r>
        <w:rPr>
          <w:rFonts w:ascii="Courier New" w:hAnsi="Courier New" w:cs="Courier New"/>
          <w:sz w:val="24"/>
          <w:szCs w:val="24"/>
        </w:rPr>
        <w:t>ertisement on television and 46 percent</w:t>
      </w:r>
      <w:r w:rsidR="001135CA" w:rsidRPr="001135CA">
        <w:rPr>
          <w:rFonts w:ascii="Courier New" w:hAnsi="Courier New" w:cs="Courier New"/>
          <w:sz w:val="24"/>
          <w:szCs w:val="24"/>
        </w:rPr>
        <w:t xml:space="preserve"> said that they are not attracted</w:t>
      </w:r>
      <w:r>
        <w:rPr>
          <w:rFonts w:ascii="Courier New" w:hAnsi="Courier New" w:cs="Courier New"/>
          <w:sz w:val="24"/>
          <w:szCs w:val="24"/>
        </w:rPr>
        <w:t xml:space="preserve"> by advertisement. Similarly 81 percent</w:t>
      </w:r>
      <w:r w:rsidR="001135CA" w:rsidRPr="001135CA">
        <w:rPr>
          <w:rFonts w:ascii="Courier New" w:hAnsi="Courier New" w:cs="Courier New"/>
          <w:sz w:val="24"/>
          <w:szCs w:val="24"/>
        </w:rPr>
        <w:t xml:space="preserve"> respondents have future intentions that they use FP methods in future and those who</w:t>
      </w:r>
      <w:r>
        <w:rPr>
          <w:rFonts w:ascii="Courier New" w:hAnsi="Courier New" w:cs="Courier New"/>
          <w:sz w:val="24"/>
          <w:szCs w:val="24"/>
        </w:rPr>
        <w:t xml:space="preserve"> were exposed to media was 81.7 percent</w:t>
      </w:r>
      <w:r w:rsidR="001135CA" w:rsidRPr="001135CA">
        <w:rPr>
          <w:rFonts w:ascii="Courier New" w:hAnsi="Courier New" w:cs="Courier New"/>
          <w:sz w:val="24"/>
          <w:szCs w:val="24"/>
        </w:rPr>
        <w:t xml:space="preserve"> and 63.6</w:t>
      </w:r>
      <w:r>
        <w:rPr>
          <w:rFonts w:ascii="Courier New" w:hAnsi="Courier New" w:cs="Courier New"/>
          <w:sz w:val="24"/>
          <w:szCs w:val="24"/>
        </w:rPr>
        <w:t xml:space="preserve"> percent</w:t>
      </w:r>
      <w:r w:rsidR="001135CA" w:rsidRPr="001135CA">
        <w:rPr>
          <w:rFonts w:ascii="Courier New" w:hAnsi="Courier New" w:cs="Courier New"/>
          <w:sz w:val="24"/>
          <w:szCs w:val="24"/>
        </w:rPr>
        <w:t xml:space="preserve"> were those who were not exposed to media.</w:t>
      </w:r>
    </w:p>
    <w:p w:rsidR="00064511" w:rsidRPr="00064511" w:rsidRDefault="00064511" w:rsidP="00064511">
      <w:pPr>
        <w:spacing w:line="360" w:lineRule="auto"/>
        <w:jc w:val="both"/>
        <w:rPr>
          <w:rFonts w:ascii="Courier New" w:hAnsi="Courier New" w:cs="Courier New"/>
          <w:sz w:val="24"/>
          <w:szCs w:val="24"/>
        </w:rPr>
      </w:pPr>
      <w:r w:rsidRPr="00064511">
        <w:rPr>
          <w:rFonts w:ascii="Courier New" w:hAnsi="Courier New" w:cs="Courier New"/>
          <w:sz w:val="24"/>
          <w:szCs w:val="24"/>
        </w:rPr>
        <w:t xml:space="preserve">The table 7 showed that the respondents attracted through media promotion has a positive relation with use of the product (.340 **, P&lt;0.0l) and they are mutually related with each other so we said that our hypothesis H1 is accepted. </w:t>
      </w:r>
    </w:p>
    <w:p w:rsidR="00064511" w:rsidRPr="001135CA" w:rsidRDefault="00064511" w:rsidP="001135CA">
      <w:pPr>
        <w:spacing w:line="360" w:lineRule="auto"/>
        <w:jc w:val="both"/>
        <w:rPr>
          <w:rFonts w:ascii="Courier New" w:hAnsi="Courier New" w:cs="Courier New"/>
          <w:sz w:val="24"/>
          <w:szCs w:val="24"/>
        </w:rPr>
      </w:pPr>
    </w:p>
    <w:p w:rsidR="00FB3F56" w:rsidRDefault="00FB3F56" w:rsidP="001135CA">
      <w:pPr>
        <w:spacing w:line="360" w:lineRule="auto"/>
        <w:jc w:val="both"/>
        <w:rPr>
          <w:rFonts w:ascii="Courier New" w:hAnsi="Courier New" w:cs="Courier New"/>
          <w:b/>
          <w:sz w:val="28"/>
          <w:szCs w:val="24"/>
        </w:rPr>
      </w:pPr>
    </w:p>
    <w:p w:rsidR="00FB3F56" w:rsidRDefault="00FB3F56" w:rsidP="001135CA">
      <w:pPr>
        <w:spacing w:line="360" w:lineRule="auto"/>
        <w:jc w:val="both"/>
        <w:rPr>
          <w:rFonts w:ascii="Courier New" w:hAnsi="Courier New" w:cs="Courier New"/>
          <w:b/>
          <w:sz w:val="28"/>
          <w:szCs w:val="24"/>
        </w:rPr>
      </w:pPr>
    </w:p>
    <w:p w:rsidR="00FB3F56" w:rsidRDefault="00FB3F56" w:rsidP="001135CA">
      <w:pPr>
        <w:spacing w:line="360" w:lineRule="auto"/>
        <w:jc w:val="both"/>
        <w:rPr>
          <w:rFonts w:ascii="Courier New" w:hAnsi="Courier New" w:cs="Courier New"/>
          <w:b/>
          <w:sz w:val="28"/>
          <w:szCs w:val="24"/>
        </w:rPr>
      </w:pPr>
    </w:p>
    <w:p w:rsidR="00FB3F56" w:rsidRDefault="00FB3F56" w:rsidP="001135CA">
      <w:pPr>
        <w:spacing w:line="360" w:lineRule="auto"/>
        <w:jc w:val="both"/>
        <w:rPr>
          <w:rFonts w:ascii="Courier New" w:hAnsi="Courier New" w:cs="Courier New"/>
          <w:b/>
          <w:sz w:val="28"/>
          <w:szCs w:val="24"/>
        </w:rPr>
      </w:pPr>
    </w:p>
    <w:p w:rsidR="00FB3F56" w:rsidRDefault="00FB3F56" w:rsidP="001135CA">
      <w:pPr>
        <w:spacing w:line="360" w:lineRule="auto"/>
        <w:jc w:val="both"/>
        <w:rPr>
          <w:rFonts w:ascii="Courier New" w:hAnsi="Courier New" w:cs="Courier New"/>
          <w:b/>
          <w:sz w:val="28"/>
          <w:szCs w:val="24"/>
        </w:rPr>
      </w:pPr>
    </w:p>
    <w:p w:rsidR="00FB3F56" w:rsidRDefault="00FB3F56" w:rsidP="001135CA">
      <w:pPr>
        <w:spacing w:line="360" w:lineRule="auto"/>
        <w:jc w:val="both"/>
        <w:rPr>
          <w:rFonts w:ascii="Courier New" w:hAnsi="Courier New" w:cs="Courier New"/>
          <w:b/>
          <w:sz w:val="28"/>
          <w:szCs w:val="24"/>
        </w:rPr>
      </w:pPr>
    </w:p>
    <w:p w:rsidR="00FB3F56" w:rsidRDefault="00FB3F56" w:rsidP="001135CA">
      <w:pPr>
        <w:spacing w:line="360" w:lineRule="auto"/>
        <w:jc w:val="both"/>
        <w:rPr>
          <w:rFonts w:ascii="Courier New" w:hAnsi="Courier New" w:cs="Courier New"/>
          <w:b/>
          <w:sz w:val="28"/>
          <w:szCs w:val="24"/>
        </w:rPr>
      </w:pPr>
    </w:p>
    <w:p w:rsidR="000E50B0" w:rsidRDefault="000E50B0" w:rsidP="001135CA">
      <w:pPr>
        <w:spacing w:line="360" w:lineRule="auto"/>
        <w:jc w:val="both"/>
        <w:rPr>
          <w:rFonts w:ascii="Courier New" w:hAnsi="Courier New" w:cs="Courier New"/>
          <w:b/>
          <w:sz w:val="28"/>
          <w:szCs w:val="24"/>
        </w:rPr>
      </w:pPr>
    </w:p>
    <w:p w:rsidR="001135CA" w:rsidRPr="005133AD" w:rsidRDefault="001135CA" w:rsidP="001135CA">
      <w:pPr>
        <w:spacing w:line="360" w:lineRule="auto"/>
        <w:jc w:val="both"/>
        <w:rPr>
          <w:rFonts w:ascii="Courier New" w:hAnsi="Courier New" w:cs="Courier New"/>
          <w:b/>
          <w:sz w:val="28"/>
          <w:szCs w:val="24"/>
        </w:rPr>
      </w:pPr>
      <w:r w:rsidRPr="005133AD">
        <w:rPr>
          <w:rFonts w:ascii="Courier New" w:hAnsi="Courier New" w:cs="Courier New"/>
          <w:b/>
          <w:sz w:val="28"/>
          <w:szCs w:val="24"/>
        </w:rPr>
        <w:t>Spousal communication:</w:t>
      </w:r>
    </w:p>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While asking to the respondents that whether they have discussed with their partners about the number of </w:t>
      </w:r>
      <w:r w:rsidR="005133AD" w:rsidRPr="001135CA">
        <w:rPr>
          <w:rFonts w:ascii="Courier New" w:hAnsi="Courier New" w:cs="Courier New"/>
          <w:sz w:val="24"/>
          <w:szCs w:val="24"/>
        </w:rPr>
        <w:t>children’s</w:t>
      </w:r>
      <w:r w:rsidRPr="001135CA">
        <w:rPr>
          <w:rFonts w:ascii="Courier New" w:hAnsi="Courier New" w:cs="Courier New"/>
          <w:sz w:val="24"/>
          <w:szCs w:val="24"/>
        </w:rPr>
        <w:t xml:space="preserve"> they would have in future, 90% respondents said that they would discuss it with their partners and 10% said that they would not discuss it. Similarly 82% respondents said that they have discuss about FP methods with their partners and 18% said that they didn’t discuss it.</w:t>
      </w:r>
    </w:p>
    <w:p w:rsidR="000E50B0" w:rsidRDefault="000E50B0" w:rsidP="001135CA">
      <w:pPr>
        <w:spacing w:line="360" w:lineRule="auto"/>
        <w:jc w:val="both"/>
        <w:rPr>
          <w:rFonts w:ascii="Courier New" w:hAnsi="Courier New" w:cs="Courier New"/>
          <w:b/>
          <w:bCs/>
          <w:sz w:val="28"/>
          <w:szCs w:val="24"/>
        </w:rPr>
      </w:pPr>
    </w:p>
    <w:p w:rsidR="001135CA" w:rsidRPr="001135CA" w:rsidRDefault="001135CA" w:rsidP="001135CA">
      <w:pPr>
        <w:spacing w:line="360" w:lineRule="auto"/>
        <w:jc w:val="both"/>
        <w:rPr>
          <w:rFonts w:ascii="Courier New" w:hAnsi="Courier New" w:cs="Courier New"/>
          <w:b/>
          <w:bCs/>
          <w:sz w:val="24"/>
          <w:szCs w:val="24"/>
        </w:rPr>
      </w:pPr>
      <w:r w:rsidRPr="005133AD">
        <w:rPr>
          <w:rFonts w:ascii="Courier New" w:hAnsi="Courier New" w:cs="Courier New"/>
          <w:b/>
          <w:bCs/>
          <w:sz w:val="28"/>
          <w:szCs w:val="24"/>
        </w:rPr>
        <w:t>Table 6</w:t>
      </w:r>
      <w:r w:rsidR="005133AD">
        <w:rPr>
          <w:rFonts w:ascii="Courier New" w:hAnsi="Courier New" w:cs="Courier New"/>
          <w:b/>
          <w:bCs/>
          <w:sz w:val="24"/>
          <w:szCs w:val="24"/>
        </w:rPr>
        <w:t>:</w:t>
      </w:r>
      <w:r w:rsidRPr="001135CA">
        <w:rPr>
          <w:rFonts w:ascii="Courier New" w:hAnsi="Courier New" w:cs="Courier New"/>
          <w:b/>
          <w:bCs/>
          <w:sz w:val="24"/>
          <w:szCs w:val="24"/>
        </w:rPr>
        <w:t xml:space="preserve"> </w:t>
      </w:r>
    </w:p>
    <w:p w:rsidR="00FB3F56"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This table shows the result that how much respondents are in favor of and how much respondents are against it.</w:t>
      </w: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0E50B0" w:rsidRPr="001135CA" w:rsidRDefault="000E50B0" w:rsidP="001135CA">
      <w:pPr>
        <w:spacing w:line="360" w:lineRule="auto"/>
        <w:jc w:val="both"/>
        <w:rPr>
          <w:rFonts w:ascii="Courier New" w:hAnsi="Courier New" w:cs="Courier New"/>
          <w:sz w:val="24"/>
          <w:szCs w:val="24"/>
        </w:rPr>
      </w:pPr>
    </w:p>
    <w:tbl>
      <w:tblPr>
        <w:tblW w:w="0" w:type="auto"/>
        <w:tblInd w:w="245" w:type="dxa"/>
        <w:tblLayout w:type="fixed"/>
        <w:tblCellMar>
          <w:left w:w="0" w:type="dxa"/>
          <w:right w:w="0" w:type="dxa"/>
        </w:tblCellMar>
        <w:tblLook w:val="0000"/>
      </w:tblPr>
      <w:tblGrid>
        <w:gridCol w:w="1406"/>
        <w:gridCol w:w="1584"/>
        <w:gridCol w:w="1709"/>
        <w:gridCol w:w="4211"/>
      </w:tblGrid>
      <w:tr w:rsidR="001135CA" w:rsidRPr="001135CA" w:rsidTr="007D1557">
        <w:trPr>
          <w:trHeight w:hRule="exact" w:val="532"/>
        </w:trPr>
        <w:tc>
          <w:tcPr>
            <w:tcW w:w="140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584" w:type="dxa"/>
            <w:tcBorders>
              <w:top w:val="single" w:sz="4" w:space="0" w:color="auto"/>
              <w:left w:val="single" w:sz="4" w:space="0" w:color="auto"/>
              <w:bottom w:val="single" w:sz="4" w:space="0" w:color="auto"/>
              <w:right w:val="single" w:sz="4" w:space="0" w:color="auto"/>
            </w:tcBorders>
            <w:vAlign w:val="center"/>
          </w:tcPr>
          <w:p w:rsidR="001135CA" w:rsidRPr="001135CA" w:rsidRDefault="007D1557"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w:t>
            </w:r>
            <w:r w:rsidR="001135CA" w:rsidRPr="001135CA">
              <w:rPr>
                <w:rFonts w:ascii="Courier New" w:hAnsi="Courier New" w:cs="Courier New"/>
                <w:b/>
                <w:bCs/>
                <w:sz w:val="24"/>
                <w:szCs w:val="24"/>
              </w:rPr>
              <w:t xml:space="preserve">Frequency </w:t>
            </w:r>
          </w:p>
        </w:tc>
        <w:tc>
          <w:tcPr>
            <w:tcW w:w="1709" w:type="dxa"/>
            <w:tcBorders>
              <w:top w:val="single" w:sz="4" w:space="0" w:color="auto"/>
              <w:left w:val="single" w:sz="4" w:space="0" w:color="auto"/>
              <w:bottom w:val="single" w:sz="4" w:space="0" w:color="auto"/>
              <w:right w:val="single" w:sz="4" w:space="0" w:color="auto"/>
            </w:tcBorders>
            <w:vAlign w:val="center"/>
          </w:tcPr>
          <w:p w:rsidR="001135CA" w:rsidRPr="007D1557" w:rsidRDefault="001135CA" w:rsidP="007D1557">
            <w:pPr>
              <w:spacing w:line="360" w:lineRule="auto"/>
              <w:jc w:val="both"/>
              <w:rPr>
                <w:rFonts w:ascii="Courier New" w:hAnsi="Courier New" w:cs="Courier New"/>
                <w:b/>
                <w:bCs/>
                <w:sz w:val="24"/>
                <w:szCs w:val="24"/>
              </w:rPr>
            </w:pPr>
            <w:r w:rsidRPr="001135CA">
              <w:rPr>
                <w:rFonts w:ascii="Courier New" w:hAnsi="Courier New" w:cs="Courier New"/>
                <w:b/>
                <w:bCs/>
                <w:sz w:val="24"/>
                <w:szCs w:val="24"/>
              </w:rPr>
              <w:t xml:space="preserve">  </w:t>
            </w:r>
            <w:r w:rsidR="007D1557">
              <w:rPr>
                <w:rFonts w:ascii="Courier New" w:hAnsi="Courier New" w:cs="Courier New"/>
                <w:b/>
                <w:bCs/>
                <w:sz w:val="24"/>
                <w:szCs w:val="24"/>
              </w:rPr>
              <w:t>Percent</w:t>
            </w:r>
          </w:p>
        </w:tc>
        <w:tc>
          <w:tcPr>
            <w:tcW w:w="4211"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
                <w:bCs/>
                <w:sz w:val="24"/>
                <w:szCs w:val="24"/>
              </w:rPr>
              <w:t xml:space="preserve">    </w:t>
            </w:r>
            <w:r w:rsidR="007D1557">
              <w:rPr>
                <w:rFonts w:ascii="Courier New" w:hAnsi="Courier New" w:cs="Courier New"/>
                <w:b/>
                <w:bCs/>
                <w:sz w:val="24"/>
                <w:szCs w:val="24"/>
              </w:rPr>
              <w:t xml:space="preserve">   </w:t>
            </w:r>
            <w:r w:rsidRPr="001135CA">
              <w:rPr>
                <w:rFonts w:ascii="Courier New" w:hAnsi="Courier New" w:cs="Courier New"/>
                <w:b/>
                <w:bCs/>
                <w:sz w:val="24"/>
                <w:szCs w:val="24"/>
              </w:rPr>
              <w:t xml:space="preserve">Cumulative </w:t>
            </w:r>
            <w:r w:rsidRPr="007D1557">
              <w:rPr>
                <w:rFonts w:ascii="Arial" w:hAnsi="Arial" w:cs="Arial"/>
                <w:b/>
                <w:bCs/>
                <w:sz w:val="24"/>
                <w:szCs w:val="24"/>
              </w:rPr>
              <w:t>%</w:t>
            </w:r>
          </w:p>
        </w:tc>
      </w:tr>
      <w:tr w:rsidR="001135CA" w:rsidRPr="001135CA" w:rsidTr="007D1557">
        <w:trPr>
          <w:trHeight w:hRule="exact" w:val="542"/>
        </w:trPr>
        <w:tc>
          <w:tcPr>
            <w:tcW w:w="8910" w:type="dxa"/>
            <w:gridSpan w:val="4"/>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
                <w:bCs/>
                <w:sz w:val="24"/>
                <w:szCs w:val="24"/>
              </w:rPr>
              <w:t xml:space="preserve"> Partner approves of couples using a family planning method. </w:t>
            </w:r>
          </w:p>
        </w:tc>
      </w:tr>
      <w:tr w:rsidR="001135CA" w:rsidRPr="001135CA" w:rsidTr="007D1557">
        <w:trPr>
          <w:trHeight w:hRule="exact" w:val="523"/>
        </w:trPr>
        <w:tc>
          <w:tcPr>
            <w:tcW w:w="140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Yes </w:t>
            </w:r>
          </w:p>
        </w:tc>
        <w:tc>
          <w:tcPr>
            <w:tcW w:w="1584"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142 </w:t>
            </w:r>
          </w:p>
        </w:tc>
        <w:tc>
          <w:tcPr>
            <w:tcW w:w="1709"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92.4 </w:t>
            </w:r>
          </w:p>
        </w:tc>
        <w:tc>
          <w:tcPr>
            <w:tcW w:w="4211"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92.4 </w:t>
            </w:r>
          </w:p>
        </w:tc>
      </w:tr>
      <w:tr w:rsidR="001135CA" w:rsidRPr="001135CA" w:rsidTr="007D1557">
        <w:trPr>
          <w:trHeight w:hRule="exact" w:val="532"/>
        </w:trPr>
        <w:tc>
          <w:tcPr>
            <w:tcW w:w="140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No </w:t>
            </w:r>
          </w:p>
        </w:tc>
        <w:tc>
          <w:tcPr>
            <w:tcW w:w="1584"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12</w:t>
            </w:r>
          </w:p>
        </w:tc>
        <w:tc>
          <w:tcPr>
            <w:tcW w:w="1709"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7.6</w:t>
            </w:r>
          </w:p>
        </w:tc>
        <w:tc>
          <w:tcPr>
            <w:tcW w:w="4211" w:type="dxa"/>
            <w:tcBorders>
              <w:top w:val="single" w:sz="4" w:space="0" w:color="auto"/>
              <w:left w:val="single" w:sz="4" w:space="0" w:color="auto"/>
              <w:bottom w:val="single" w:sz="4" w:space="0" w:color="auto"/>
              <w:right w:val="single" w:sz="4" w:space="0" w:color="auto"/>
            </w:tcBorders>
            <w:vAlign w:val="center"/>
          </w:tcPr>
          <w:p w:rsidR="001135CA" w:rsidRPr="001135CA" w:rsidRDefault="007D1557"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100 </w:t>
            </w:r>
          </w:p>
        </w:tc>
      </w:tr>
      <w:tr w:rsidR="001135CA" w:rsidRPr="001135CA" w:rsidTr="007D1557">
        <w:trPr>
          <w:trHeight w:hRule="exact" w:val="469"/>
        </w:trPr>
        <w:tc>
          <w:tcPr>
            <w:tcW w:w="1406" w:type="dxa"/>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Total </w:t>
            </w:r>
          </w:p>
        </w:tc>
        <w:tc>
          <w:tcPr>
            <w:tcW w:w="1584" w:type="dxa"/>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154 </w:t>
            </w:r>
          </w:p>
        </w:tc>
        <w:tc>
          <w:tcPr>
            <w:tcW w:w="1709" w:type="dxa"/>
            <w:tcBorders>
              <w:top w:val="single" w:sz="4" w:space="0" w:color="auto"/>
              <w:left w:val="single" w:sz="4" w:space="0" w:color="auto"/>
              <w:bottom w:val="nil"/>
              <w:right w:val="single" w:sz="4" w:space="0" w:color="auto"/>
            </w:tcBorders>
            <w:vAlign w:val="center"/>
          </w:tcPr>
          <w:p w:rsidR="001135CA" w:rsidRPr="001135CA" w:rsidRDefault="007D1557"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 100.0 </w:t>
            </w:r>
          </w:p>
        </w:tc>
        <w:tc>
          <w:tcPr>
            <w:tcW w:w="4211" w:type="dxa"/>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r>
      <w:tr w:rsidR="001135CA" w:rsidRPr="001135CA" w:rsidTr="007D1557">
        <w:trPr>
          <w:trHeight w:hRule="exact" w:val="100"/>
        </w:trPr>
        <w:tc>
          <w:tcPr>
            <w:tcW w:w="1406"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584"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709"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4211"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r>
      <w:tr w:rsidR="001135CA" w:rsidRPr="001135CA" w:rsidTr="007D1557">
        <w:trPr>
          <w:trHeight w:hRule="exact" w:val="537"/>
        </w:trPr>
        <w:tc>
          <w:tcPr>
            <w:tcW w:w="8910" w:type="dxa"/>
            <w:gridSpan w:val="4"/>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
                <w:bCs/>
                <w:sz w:val="24"/>
                <w:szCs w:val="24"/>
              </w:rPr>
              <w:t xml:space="preserve"> Partner wants the same number of children as you want? </w:t>
            </w:r>
          </w:p>
        </w:tc>
      </w:tr>
      <w:tr w:rsidR="001135CA" w:rsidRPr="001135CA" w:rsidTr="007D1557">
        <w:trPr>
          <w:trHeight w:hRule="exact" w:val="532"/>
        </w:trPr>
        <w:tc>
          <w:tcPr>
            <w:tcW w:w="140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Yes </w:t>
            </w:r>
          </w:p>
        </w:tc>
        <w:tc>
          <w:tcPr>
            <w:tcW w:w="1584"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123 </w:t>
            </w:r>
          </w:p>
        </w:tc>
        <w:tc>
          <w:tcPr>
            <w:tcW w:w="1709"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80.1</w:t>
            </w:r>
          </w:p>
        </w:tc>
        <w:tc>
          <w:tcPr>
            <w:tcW w:w="4211"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 80.1</w:t>
            </w:r>
          </w:p>
        </w:tc>
      </w:tr>
      <w:tr w:rsidR="001135CA" w:rsidRPr="001135CA" w:rsidTr="007D1557">
        <w:trPr>
          <w:trHeight w:hRule="exact" w:val="532"/>
        </w:trPr>
        <w:tc>
          <w:tcPr>
            <w:tcW w:w="140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No </w:t>
            </w:r>
          </w:p>
        </w:tc>
        <w:tc>
          <w:tcPr>
            <w:tcW w:w="1584" w:type="dxa"/>
            <w:tcBorders>
              <w:top w:val="single" w:sz="4" w:space="0" w:color="auto"/>
              <w:left w:val="single" w:sz="4" w:space="0" w:color="auto"/>
              <w:bottom w:val="single" w:sz="4" w:space="0" w:color="auto"/>
              <w:right w:val="single" w:sz="4" w:space="0" w:color="auto"/>
            </w:tcBorders>
            <w:vAlign w:val="center"/>
          </w:tcPr>
          <w:p w:rsidR="001135CA" w:rsidRPr="001135CA" w:rsidRDefault="007D1557"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  31 </w:t>
            </w:r>
          </w:p>
        </w:tc>
        <w:tc>
          <w:tcPr>
            <w:tcW w:w="1709"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  19.9 </w:t>
            </w:r>
          </w:p>
        </w:tc>
        <w:tc>
          <w:tcPr>
            <w:tcW w:w="4211"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100.0 </w:t>
            </w:r>
          </w:p>
        </w:tc>
      </w:tr>
      <w:tr w:rsidR="001135CA" w:rsidRPr="001135CA" w:rsidTr="007D1557">
        <w:trPr>
          <w:trHeight w:hRule="exact" w:val="532"/>
        </w:trPr>
        <w:tc>
          <w:tcPr>
            <w:tcW w:w="140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Total </w:t>
            </w:r>
          </w:p>
        </w:tc>
        <w:tc>
          <w:tcPr>
            <w:tcW w:w="1584"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154 </w:t>
            </w:r>
          </w:p>
        </w:tc>
        <w:tc>
          <w:tcPr>
            <w:tcW w:w="1709" w:type="dxa"/>
            <w:tcBorders>
              <w:top w:val="single" w:sz="4" w:space="0" w:color="auto"/>
              <w:left w:val="single" w:sz="4" w:space="0" w:color="auto"/>
              <w:bottom w:val="single" w:sz="4" w:space="0" w:color="auto"/>
              <w:right w:val="single" w:sz="4" w:space="0" w:color="auto"/>
            </w:tcBorders>
            <w:vAlign w:val="center"/>
          </w:tcPr>
          <w:p w:rsidR="001135CA" w:rsidRPr="001135CA" w:rsidRDefault="007D1557"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100.0 </w:t>
            </w:r>
          </w:p>
        </w:tc>
        <w:tc>
          <w:tcPr>
            <w:tcW w:w="4211"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r>
      <w:tr w:rsidR="001135CA" w:rsidRPr="001135CA" w:rsidTr="007D1557">
        <w:trPr>
          <w:trHeight w:hRule="exact" w:val="703"/>
        </w:trPr>
        <w:tc>
          <w:tcPr>
            <w:tcW w:w="8910" w:type="dxa"/>
            <w:gridSpan w:val="4"/>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
                <w:bCs/>
                <w:sz w:val="24"/>
                <w:szCs w:val="24"/>
              </w:rPr>
              <w:t xml:space="preserve">Partner more often discuss about family planning in the last 8 months? </w:t>
            </w:r>
          </w:p>
        </w:tc>
      </w:tr>
      <w:tr w:rsidR="001135CA" w:rsidRPr="001135CA" w:rsidTr="007D1557">
        <w:trPr>
          <w:trHeight w:hRule="exact" w:val="513"/>
        </w:trPr>
        <w:tc>
          <w:tcPr>
            <w:tcW w:w="140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Yes </w:t>
            </w:r>
          </w:p>
        </w:tc>
        <w:tc>
          <w:tcPr>
            <w:tcW w:w="1584"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 122 </w:t>
            </w:r>
          </w:p>
        </w:tc>
        <w:tc>
          <w:tcPr>
            <w:tcW w:w="1709"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83.0</w:t>
            </w:r>
          </w:p>
        </w:tc>
        <w:tc>
          <w:tcPr>
            <w:tcW w:w="4211"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83.0 </w:t>
            </w:r>
          </w:p>
        </w:tc>
      </w:tr>
      <w:tr w:rsidR="001135CA" w:rsidRPr="001135CA" w:rsidTr="007D1557">
        <w:trPr>
          <w:trHeight w:hRule="exact" w:val="532"/>
        </w:trPr>
        <w:tc>
          <w:tcPr>
            <w:tcW w:w="140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No </w:t>
            </w:r>
          </w:p>
        </w:tc>
        <w:tc>
          <w:tcPr>
            <w:tcW w:w="1584" w:type="dxa"/>
            <w:tcBorders>
              <w:top w:val="single" w:sz="4" w:space="0" w:color="auto"/>
              <w:left w:val="single" w:sz="4" w:space="0" w:color="auto"/>
              <w:bottom w:val="single" w:sz="4" w:space="0" w:color="auto"/>
              <w:right w:val="single" w:sz="4" w:space="0" w:color="auto"/>
            </w:tcBorders>
            <w:vAlign w:val="center"/>
          </w:tcPr>
          <w:p w:rsidR="001135CA" w:rsidRPr="001135CA" w:rsidRDefault="007D1557"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  32</w:t>
            </w:r>
          </w:p>
        </w:tc>
        <w:tc>
          <w:tcPr>
            <w:tcW w:w="1709"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17.0 </w:t>
            </w:r>
          </w:p>
        </w:tc>
        <w:tc>
          <w:tcPr>
            <w:tcW w:w="4211"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100.0 </w:t>
            </w:r>
          </w:p>
        </w:tc>
      </w:tr>
      <w:tr w:rsidR="001135CA" w:rsidRPr="001135CA" w:rsidTr="007D1557">
        <w:trPr>
          <w:trHeight w:hRule="exact" w:val="513"/>
        </w:trPr>
        <w:tc>
          <w:tcPr>
            <w:tcW w:w="140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Total </w:t>
            </w:r>
          </w:p>
        </w:tc>
        <w:tc>
          <w:tcPr>
            <w:tcW w:w="1584"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 154 </w:t>
            </w:r>
          </w:p>
        </w:tc>
        <w:tc>
          <w:tcPr>
            <w:tcW w:w="1709" w:type="dxa"/>
            <w:tcBorders>
              <w:top w:val="single" w:sz="4" w:space="0" w:color="auto"/>
              <w:left w:val="single" w:sz="4" w:space="0" w:color="auto"/>
              <w:bottom w:val="single" w:sz="4" w:space="0" w:color="auto"/>
              <w:right w:val="single" w:sz="4" w:space="0" w:color="auto"/>
            </w:tcBorders>
            <w:vAlign w:val="center"/>
          </w:tcPr>
          <w:p w:rsidR="001135CA" w:rsidRPr="001135CA" w:rsidRDefault="007D1557"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100.0 </w:t>
            </w:r>
          </w:p>
        </w:tc>
        <w:tc>
          <w:tcPr>
            <w:tcW w:w="4211"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r>
      <w:tr w:rsidR="001135CA" w:rsidRPr="001135CA" w:rsidTr="007D1557">
        <w:trPr>
          <w:trHeight w:hRule="exact" w:val="532"/>
        </w:trPr>
        <w:tc>
          <w:tcPr>
            <w:tcW w:w="8910" w:type="dxa"/>
            <w:gridSpan w:val="4"/>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
                <w:bCs/>
                <w:sz w:val="24"/>
                <w:szCs w:val="24"/>
              </w:rPr>
              <w:t xml:space="preserve"> Discussing with the partner about the no. of children? </w:t>
            </w:r>
          </w:p>
        </w:tc>
      </w:tr>
      <w:tr w:rsidR="001135CA" w:rsidRPr="001135CA" w:rsidTr="007D1557">
        <w:trPr>
          <w:trHeight w:hRule="exact" w:val="321"/>
        </w:trPr>
        <w:tc>
          <w:tcPr>
            <w:tcW w:w="1406" w:type="dxa"/>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Yes </w:t>
            </w:r>
          </w:p>
        </w:tc>
        <w:tc>
          <w:tcPr>
            <w:tcW w:w="1584" w:type="dxa"/>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133 </w:t>
            </w:r>
          </w:p>
        </w:tc>
        <w:tc>
          <w:tcPr>
            <w:tcW w:w="1709" w:type="dxa"/>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  90.5</w:t>
            </w:r>
          </w:p>
        </w:tc>
        <w:tc>
          <w:tcPr>
            <w:tcW w:w="4211" w:type="dxa"/>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90.5 </w:t>
            </w:r>
          </w:p>
        </w:tc>
      </w:tr>
      <w:tr w:rsidR="001135CA" w:rsidRPr="001135CA" w:rsidTr="007D1557">
        <w:trPr>
          <w:trHeight w:hRule="exact" w:val="211"/>
        </w:trPr>
        <w:tc>
          <w:tcPr>
            <w:tcW w:w="1406"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584"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709"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p>
        </w:tc>
        <w:tc>
          <w:tcPr>
            <w:tcW w:w="4211"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r>
      <w:tr w:rsidR="001135CA" w:rsidRPr="001135CA" w:rsidTr="007D1557">
        <w:trPr>
          <w:trHeight w:hRule="exact" w:val="532"/>
        </w:trPr>
        <w:tc>
          <w:tcPr>
            <w:tcW w:w="140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No </w:t>
            </w:r>
          </w:p>
        </w:tc>
        <w:tc>
          <w:tcPr>
            <w:tcW w:w="1584"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 21</w:t>
            </w:r>
          </w:p>
        </w:tc>
        <w:tc>
          <w:tcPr>
            <w:tcW w:w="1709"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9.5</w:t>
            </w:r>
          </w:p>
        </w:tc>
        <w:tc>
          <w:tcPr>
            <w:tcW w:w="4211" w:type="dxa"/>
            <w:tcBorders>
              <w:top w:val="single" w:sz="4" w:space="0" w:color="auto"/>
              <w:left w:val="single" w:sz="4" w:space="0" w:color="auto"/>
              <w:bottom w:val="single" w:sz="4" w:space="0" w:color="auto"/>
              <w:right w:val="single" w:sz="4" w:space="0" w:color="auto"/>
            </w:tcBorders>
            <w:vAlign w:val="center"/>
          </w:tcPr>
          <w:p w:rsidR="001135CA" w:rsidRPr="001135CA" w:rsidRDefault="007D1557"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100.0 </w:t>
            </w:r>
          </w:p>
        </w:tc>
      </w:tr>
      <w:tr w:rsidR="001135CA" w:rsidRPr="001135CA" w:rsidTr="007D1557">
        <w:trPr>
          <w:trHeight w:hRule="exact" w:val="513"/>
        </w:trPr>
        <w:tc>
          <w:tcPr>
            <w:tcW w:w="140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Total </w:t>
            </w:r>
          </w:p>
        </w:tc>
        <w:tc>
          <w:tcPr>
            <w:tcW w:w="1584"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7D1557">
              <w:rPr>
                <w:rFonts w:ascii="Courier New" w:hAnsi="Courier New" w:cs="Courier New"/>
                <w:sz w:val="24"/>
                <w:szCs w:val="24"/>
              </w:rPr>
              <w:t xml:space="preserve"> </w:t>
            </w:r>
            <w:r w:rsidRPr="001135CA">
              <w:rPr>
                <w:rFonts w:ascii="Courier New" w:hAnsi="Courier New" w:cs="Courier New"/>
                <w:sz w:val="24"/>
                <w:szCs w:val="24"/>
              </w:rPr>
              <w:t xml:space="preserve"> 154 </w:t>
            </w:r>
          </w:p>
        </w:tc>
        <w:tc>
          <w:tcPr>
            <w:tcW w:w="1709" w:type="dxa"/>
            <w:tcBorders>
              <w:top w:val="single" w:sz="4" w:space="0" w:color="auto"/>
              <w:left w:val="single" w:sz="4" w:space="0" w:color="auto"/>
              <w:bottom w:val="single" w:sz="4" w:space="0" w:color="auto"/>
              <w:right w:val="single" w:sz="4" w:space="0" w:color="auto"/>
            </w:tcBorders>
            <w:vAlign w:val="center"/>
          </w:tcPr>
          <w:p w:rsidR="001135CA" w:rsidRPr="001135CA" w:rsidRDefault="007D1557"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 100.0 </w:t>
            </w:r>
          </w:p>
        </w:tc>
        <w:tc>
          <w:tcPr>
            <w:tcW w:w="4211"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r>
    </w:tbl>
    <w:p w:rsidR="001135CA" w:rsidRPr="001135CA" w:rsidRDefault="001135CA" w:rsidP="001135CA">
      <w:pPr>
        <w:spacing w:line="360" w:lineRule="auto"/>
        <w:jc w:val="both"/>
        <w:rPr>
          <w:rFonts w:ascii="Courier New" w:hAnsi="Courier New" w:cs="Courier New"/>
          <w:sz w:val="24"/>
          <w:szCs w:val="24"/>
        </w:rPr>
      </w:pPr>
    </w:p>
    <w:p w:rsidR="000E50B0"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Overall </w:t>
      </w:r>
      <w:r w:rsidR="008D3363">
        <w:rPr>
          <w:rFonts w:ascii="Courier New" w:hAnsi="Courier New" w:cs="Courier New"/>
          <w:sz w:val="24"/>
          <w:szCs w:val="24"/>
        </w:rPr>
        <w:t>92 percent</w:t>
      </w:r>
      <w:r w:rsidRPr="001135CA">
        <w:rPr>
          <w:rFonts w:ascii="Courier New" w:hAnsi="Courier New" w:cs="Courier New"/>
          <w:sz w:val="24"/>
          <w:szCs w:val="24"/>
        </w:rPr>
        <w:t xml:space="preserve"> respondents said that their partners agreed that they can use different family planning methods to </w:t>
      </w:r>
      <w:r w:rsidR="008D3363">
        <w:rPr>
          <w:rFonts w:ascii="Courier New" w:hAnsi="Courier New" w:cs="Courier New"/>
          <w:sz w:val="24"/>
          <w:szCs w:val="24"/>
        </w:rPr>
        <w:t>avoid pregnancy and remaining 8 percent</w:t>
      </w:r>
      <w:r w:rsidRPr="001135CA">
        <w:rPr>
          <w:rFonts w:ascii="Courier New" w:hAnsi="Courier New" w:cs="Courier New"/>
          <w:sz w:val="24"/>
          <w:szCs w:val="24"/>
        </w:rPr>
        <w:t xml:space="preserve"> didn’t sh</w:t>
      </w:r>
      <w:r w:rsidR="008D3363">
        <w:rPr>
          <w:rFonts w:ascii="Courier New" w:hAnsi="Courier New" w:cs="Courier New"/>
          <w:sz w:val="24"/>
          <w:szCs w:val="24"/>
        </w:rPr>
        <w:t>ow any interest in doing so. 80 percent</w:t>
      </w:r>
      <w:r w:rsidRPr="001135CA">
        <w:rPr>
          <w:rFonts w:ascii="Courier New" w:hAnsi="Courier New" w:cs="Courier New"/>
          <w:sz w:val="24"/>
          <w:szCs w:val="24"/>
        </w:rPr>
        <w:t xml:space="preserve"> reported that they wants the same number of children as their partners wants a</w:t>
      </w:r>
      <w:r w:rsidR="008D3363">
        <w:rPr>
          <w:rFonts w:ascii="Courier New" w:hAnsi="Courier New" w:cs="Courier New"/>
          <w:sz w:val="24"/>
          <w:szCs w:val="24"/>
        </w:rPr>
        <w:t>nd 20 percent</w:t>
      </w:r>
      <w:r w:rsidRPr="001135CA">
        <w:rPr>
          <w:rFonts w:ascii="Courier New" w:hAnsi="Courier New" w:cs="Courier New"/>
          <w:sz w:val="24"/>
          <w:szCs w:val="24"/>
        </w:rPr>
        <w:t xml:space="preserve"> resp</w:t>
      </w:r>
      <w:r w:rsidR="008D3363">
        <w:rPr>
          <w:rFonts w:ascii="Courier New" w:hAnsi="Courier New" w:cs="Courier New"/>
          <w:sz w:val="24"/>
          <w:szCs w:val="24"/>
        </w:rPr>
        <w:t xml:space="preserve">ondents were </w:t>
      </w: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4E6032" w:rsidRDefault="008D3363" w:rsidP="001135CA">
      <w:pPr>
        <w:spacing w:line="360" w:lineRule="auto"/>
        <w:jc w:val="both"/>
        <w:rPr>
          <w:rFonts w:ascii="Courier New" w:hAnsi="Courier New" w:cs="Courier New"/>
          <w:sz w:val="24"/>
          <w:szCs w:val="24"/>
        </w:rPr>
      </w:pPr>
      <w:r>
        <w:rPr>
          <w:rFonts w:ascii="Courier New" w:hAnsi="Courier New" w:cs="Courier New"/>
          <w:sz w:val="24"/>
          <w:szCs w:val="24"/>
        </w:rPr>
        <w:t>against it. And 83 percent</w:t>
      </w:r>
      <w:r w:rsidR="001135CA" w:rsidRPr="001135CA">
        <w:rPr>
          <w:rFonts w:ascii="Courier New" w:hAnsi="Courier New" w:cs="Courier New"/>
          <w:sz w:val="24"/>
          <w:szCs w:val="24"/>
        </w:rPr>
        <w:t xml:space="preserve"> respondents said that they had frequently discussed about family planning meth</w:t>
      </w:r>
      <w:r>
        <w:rPr>
          <w:rFonts w:ascii="Courier New" w:hAnsi="Courier New" w:cs="Courier New"/>
          <w:sz w:val="24"/>
          <w:szCs w:val="24"/>
        </w:rPr>
        <w:t>ods during last 8 months and 17 percent</w:t>
      </w:r>
      <w:r w:rsidR="001135CA" w:rsidRPr="001135CA">
        <w:rPr>
          <w:rFonts w:ascii="Courier New" w:hAnsi="Courier New" w:cs="Courier New"/>
          <w:sz w:val="24"/>
          <w:szCs w:val="24"/>
        </w:rPr>
        <w:t xml:space="preserve"> respondents said that they didn’t frequently discuss with their partners.</w:t>
      </w:r>
    </w:p>
    <w:p w:rsidR="008D3363" w:rsidRPr="004E6032" w:rsidRDefault="004E6032" w:rsidP="001135CA">
      <w:pPr>
        <w:spacing w:line="360" w:lineRule="auto"/>
        <w:jc w:val="both"/>
        <w:rPr>
          <w:rFonts w:ascii="Courier New" w:hAnsi="Courier New" w:cs="Courier New"/>
          <w:b/>
          <w:sz w:val="24"/>
          <w:szCs w:val="24"/>
        </w:rPr>
      </w:pPr>
      <w:r w:rsidRPr="004E6032">
        <w:rPr>
          <w:rFonts w:ascii="Courier New" w:hAnsi="Courier New" w:cs="Courier New"/>
          <w:b/>
          <w:sz w:val="28"/>
          <w:szCs w:val="24"/>
        </w:rPr>
        <w:t>Table 7</w:t>
      </w:r>
      <w:r>
        <w:rPr>
          <w:rFonts w:ascii="Courier New" w:hAnsi="Courier New" w:cs="Courier New"/>
          <w:b/>
          <w:sz w:val="24"/>
          <w:szCs w:val="24"/>
        </w:rPr>
        <w:t>:</w:t>
      </w:r>
    </w:p>
    <w:tbl>
      <w:tblPr>
        <w:tblStyle w:val="TableGrid"/>
        <w:tblW w:w="9784" w:type="dxa"/>
        <w:tblLook w:val="04A0"/>
      </w:tblPr>
      <w:tblGrid>
        <w:gridCol w:w="2119"/>
        <w:gridCol w:w="1732"/>
        <w:gridCol w:w="1917"/>
        <w:gridCol w:w="2131"/>
        <w:gridCol w:w="1885"/>
      </w:tblGrid>
      <w:tr w:rsidR="004E6032" w:rsidTr="004E6032">
        <w:trPr>
          <w:trHeight w:val="550"/>
        </w:trPr>
        <w:tc>
          <w:tcPr>
            <w:tcW w:w="2119" w:type="dxa"/>
          </w:tcPr>
          <w:p w:rsidR="004E6032" w:rsidRDefault="004E6032" w:rsidP="001135CA">
            <w:pPr>
              <w:spacing w:line="360" w:lineRule="auto"/>
              <w:jc w:val="both"/>
              <w:rPr>
                <w:rFonts w:ascii="Courier New" w:hAnsi="Courier New" w:cs="Courier New"/>
                <w:sz w:val="24"/>
                <w:szCs w:val="24"/>
              </w:rPr>
            </w:pPr>
          </w:p>
        </w:tc>
        <w:tc>
          <w:tcPr>
            <w:tcW w:w="1732" w:type="dxa"/>
          </w:tcPr>
          <w:p w:rsidR="004E6032" w:rsidRPr="004E6032" w:rsidRDefault="004E6032" w:rsidP="001135CA">
            <w:pPr>
              <w:spacing w:line="360" w:lineRule="auto"/>
              <w:jc w:val="both"/>
              <w:rPr>
                <w:rFonts w:ascii="Courier New" w:hAnsi="Courier New" w:cs="Courier New"/>
                <w:b/>
                <w:sz w:val="24"/>
                <w:szCs w:val="24"/>
              </w:rPr>
            </w:pPr>
            <w:r w:rsidRPr="004E6032">
              <w:rPr>
                <w:rFonts w:ascii="Courier New" w:hAnsi="Courier New" w:cs="Courier New"/>
                <w:b/>
                <w:sz w:val="24"/>
                <w:szCs w:val="24"/>
              </w:rPr>
              <w:t>Mass Media</w:t>
            </w:r>
          </w:p>
        </w:tc>
        <w:tc>
          <w:tcPr>
            <w:tcW w:w="1917" w:type="dxa"/>
          </w:tcPr>
          <w:p w:rsidR="004E6032" w:rsidRPr="004E6032" w:rsidRDefault="004E6032" w:rsidP="001135CA">
            <w:pPr>
              <w:spacing w:line="360" w:lineRule="auto"/>
              <w:jc w:val="both"/>
              <w:rPr>
                <w:rFonts w:ascii="Courier New" w:hAnsi="Courier New" w:cs="Courier New"/>
                <w:b/>
                <w:sz w:val="24"/>
                <w:szCs w:val="24"/>
              </w:rPr>
            </w:pPr>
            <w:r w:rsidRPr="004E6032">
              <w:rPr>
                <w:rFonts w:ascii="Courier New" w:hAnsi="Courier New" w:cs="Courier New"/>
                <w:b/>
                <w:sz w:val="24"/>
                <w:szCs w:val="24"/>
              </w:rPr>
              <w:t>Product Use</w:t>
            </w:r>
          </w:p>
        </w:tc>
        <w:tc>
          <w:tcPr>
            <w:tcW w:w="2131" w:type="dxa"/>
          </w:tcPr>
          <w:p w:rsidR="004E6032" w:rsidRPr="004E6032" w:rsidRDefault="004E6032" w:rsidP="001135CA">
            <w:pPr>
              <w:spacing w:line="360" w:lineRule="auto"/>
              <w:jc w:val="both"/>
              <w:rPr>
                <w:rFonts w:ascii="Courier New" w:hAnsi="Courier New" w:cs="Courier New"/>
                <w:b/>
                <w:sz w:val="24"/>
                <w:szCs w:val="24"/>
              </w:rPr>
            </w:pPr>
            <w:r w:rsidRPr="004E6032">
              <w:rPr>
                <w:rFonts w:ascii="Courier New" w:hAnsi="Courier New" w:cs="Courier New"/>
                <w:b/>
                <w:sz w:val="24"/>
                <w:szCs w:val="24"/>
              </w:rPr>
              <w:t>Communication</w:t>
            </w:r>
          </w:p>
        </w:tc>
        <w:tc>
          <w:tcPr>
            <w:tcW w:w="1885" w:type="dxa"/>
          </w:tcPr>
          <w:p w:rsidR="004E6032" w:rsidRPr="004E6032" w:rsidRDefault="004E6032" w:rsidP="001135CA">
            <w:pPr>
              <w:spacing w:line="360" w:lineRule="auto"/>
              <w:jc w:val="both"/>
              <w:rPr>
                <w:rFonts w:ascii="Courier New" w:hAnsi="Courier New" w:cs="Courier New"/>
                <w:b/>
                <w:sz w:val="24"/>
                <w:szCs w:val="24"/>
              </w:rPr>
            </w:pPr>
            <w:r w:rsidRPr="004E6032">
              <w:rPr>
                <w:rFonts w:ascii="Courier New" w:hAnsi="Courier New" w:cs="Courier New"/>
                <w:b/>
                <w:sz w:val="24"/>
                <w:szCs w:val="24"/>
              </w:rPr>
              <w:t>Place visit</w:t>
            </w:r>
          </w:p>
        </w:tc>
      </w:tr>
      <w:tr w:rsidR="004E6032" w:rsidTr="004E6032">
        <w:trPr>
          <w:trHeight w:val="550"/>
        </w:trPr>
        <w:tc>
          <w:tcPr>
            <w:tcW w:w="2119" w:type="dxa"/>
          </w:tcPr>
          <w:p w:rsidR="004E6032" w:rsidRDefault="004E6032" w:rsidP="001135CA">
            <w:pPr>
              <w:spacing w:line="360" w:lineRule="auto"/>
              <w:jc w:val="both"/>
              <w:rPr>
                <w:rFonts w:ascii="Courier New" w:hAnsi="Courier New" w:cs="Courier New"/>
                <w:sz w:val="24"/>
                <w:szCs w:val="24"/>
              </w:rPr>
            </w:pPr>
            <w:r>
              <w:rPr>
                <w:rFonts w:ascii="Courier New" w:hAnsi="Courier New" w:cs="Courier New"/>
                <w:sz w:val="24"/>
                <w:szCs w:val="24"/>
              </w:rPr>
              <w:t>Mass Media</w:t>
            </w:r>
          </w:p>
        </w:tc>
        <w:tc>
          <w:tcPr>
            <w:tcW w:w="1732" w:type="dxa"/>
          </w:tcPr>
          <w:p w:rsidR="004E6032" w:rsidRPr="004E6032" w:rsidRDefault="004E6032" w:rsidP="001135CA">
            <w:pPr>
              <w:spacing w:line="360" w:lineRule="auto"/>
              <w:jc w:val="both"/>
              <w:rPr>
                <w:rFonts w:ascii="Courier New" w:hAnsi="Courier New" w:cs="Courier New"/>
                <w:b/>
                <w:sz w:val="24"/>
                <w:szCs w:val="24"/>
              </w:rPr>
            </w:pPr>
            <w:r>
              <w:rPr>
                <w:rFonts w:ascii="Courier New" w:hAnsi="Courier New" w:cs="Courier New"/>
                <w:sz w:val="24"/>
                <w:szCs w:val="24"/>
              </w:rPr>
              <w:t xml:space="preserve"> </w:t>
            </w:r>
            <w:r w:rsidRPr="004E6032">
              <w:rPr>
                <w:rFonts w:ascii="Courier New" w:hAnsi="Courier New" w:cs="Courier New"/>
                <w:b/>
                <w:sz w:val="24"/>
                <w:szCs w:val="24"/>
              </w:rPr>
              <w:t>1</w:t>
            </w:r>
          </w:p>
        </w:tc>
        <w:tc>
          <w:tcPr>
            <w:tcW w:w="1917" w:type="dxa"/>
          </w:tcPr>
          <w:p w:rsidR="004E6032" w:rsidRDefault="004E6032" w:rsidP="001135CA">
            <w:pPr>
              <w:spacing w:line="360" w:lineRule="auto"/>
              <w:jc w:val="both"/>
              <w:rPr>
                <w:rFonts w:ascii="Courier New" w:hAnsi="Courier New" w:cs="Courier New"/>
                <w:sz w:val="24"/>
                <w:szCs w:val="24"/>
              </w:rPr>
            </w:pPr>
          </w:p>
        </w:tc>
        <w:tc>
          <w:tcPr>
            <w:tcW w:w="2131" w:type="dxa"/>
          </w:tcPr>
          <w:p w:rsidR="004E6032" w:rsidRDefault="004E6032" w:rsidP="001135CA">
            <w:pPr>
              <w:spacing w:line="360" w:lineRule="auto"/>
              <w:jc w:val="both"/>
              <w:rPr>
                <w:rFonts w:ascii="Courier New" w:hAnsi="Courier New" w:cs="Courier New"/>
                <w:sz w:val="24"/>
                <w:szCs w:val="24"/>
              </w:rPr>
            </w:pPr>
          </w:p>
        </w:tc>
        <w:tc>
          <w:tcPr>
            <w:tcW w:w="1885" w:type="dxa"/>
          </w:tcPr>
          <w:p w:rsidR="004E6032" w:rsidRDefault="004E6032" w:rsidP="001135CA">
            <w:pPr>
              <w:spacing w:line="360" w:lineRule="auto"/>
              <w:jc w:val="both"/>
              <w:rPr>
                <w:rFonts w:ascii="Courier New" w:hAnsi="Courier New" w:cs="Courier New"/>
                <w:sz w:val="24"/>
                <w:szCs w:val="24"/>
              </w:rPr>
            </w:pPr>
          </w:p>
        </w:tc>
      </w:tr>
      <w:tr w:rsidR="004E6032" w:rsidTr="004E6032">
        <w:trPr>
          <w:trHeight w:val="550"/>
        </w:trPr>
        <w:tc>
          <w:tcPr>
            <w:tcW w:w="2119" w:type="dxa"/>
          </w:tcPr>
          <w:p w:rsidR="004E6032" w:rsidRDefault="004E6032" w:rsidP="001135CA">
            <w:pPr>
              <w:spacing w:line="360" w:lineRule="auto"/>
              <w:jc w:val="both"/>
              <w:rPr>
                <w:rFonts w:ascii="Courier New" w:hAnsi="Courier New" w:cs="Courier New"/>
                <w:sz w:val="24"/>
                <w:szCs w:val="24"/>
              </w:rPr>
            </w:pPr>
            <w:r>
              <w:rPr>
                <w:rFonts w:ascii="Courier New" w:hAnsi="Courier New" w:cs="Courier New"/>
                <w:sz w:val="24"/>
                <w:szCs w:val="24"/>
              </w:rPr>
              <w:t>Product Use</w:t>
            </w:r>
          </w:p>
        </w:tc>
        <w:tc>
          <w:tcPr>
            <w:tcW w:w="1732" w:type="dxa"/>
          </w:tcPr>
          <w:p w:rsidR="004E6032" w:rsidRPr="004E6032" w:rsidRDefault="004E6032" w:rsidP="001135CA">
            <w:pPr>
              <w:spacing w:line="360" w:lineRule="auto"/>
              <w:jc w:val="both"/>
              <w:rPr>
                <w:rFonts w:ascii="Courier New" w:hAnsi="Courier New" w:cs="Courier New"/>
                <w:b/>
                <w:sz w:val="24"/>
                <w:szCs w:val="24"/>
              </w:rPr>
            </w:pPr>
            <w:r w:rsidRPr="004E6032">
              <w:rPr>
                <w:rFonts w:ascii="Courier New" w:hAnsi="Courier New" w:cs="Courier New"/>
                <w:b/>
                <w:sz w:val="24"/>
                <w:szCs w:val="24"/>
              </w:rPr>
              <w:t xml:space="preserve"> 0.340</w:t>
            </w:r>
          </w:p>
        </w:tc>
        <w:tc>
          <w:tcPr>
            <w:tcW w:w="1917" w:type="dxa"/>
          </w:tcPr>
          <w:p w:rsidR="004E6032" w:rsidRPr="004E6032" w:rsidRDefault="004E6032" w:rsidP="001135CA">
            <w:pPr>
              <w:spacing w:line="360" w:lineRule="auto"/>
              <w:jc w:val="both"/>
              <w:rPr>
                <w:rFonts w:ascii="Courier New" w:hAnsi="Courier New" w:cs="Courier New"/>
                <w:b/>
                <w:sz w:val="24"/>
                <w:szCs w:val="24"/>
              </w:rPr>
            </w:pPr>
            <w:r w:rsidRPr="004E6032">
              <w:rPr>
                <w:rFonts w:ascii="Courier New" w:hAnsi="Courier New" w:cs="Courier New"/>
                <w:b/>
                <w:sz w:val="24"/>
                <w:szCs w:val="24"/>
              </w:rPr>
              <w:t xml:space="preserve"> 1</w:t>
            </w:r>
          </w:p>
        </w:tc>
        <w:tc>
          <w:tcPr>
            <w:tcW w:w="2131" w:type="dxa"/>
          </w:tcPr>
          <w:p w:rsidR="004E6032" w:rsidRDefault="004E6032" w:rsidP="001135CA">
            <w:pPr>
              <w:spacing w:line="360" w:lineRule="auto"/>
              <w:jc w:val="both"/>
              <w:rPr>
                <w:rFonts w:ascii="Courier New" w:hAnsi="Courier New" w:cs="Courier New"/>
                <w:sz w:val="24"/>
                <w:szCs w:val="24"/>
              </w:rPr>
            </w:pPr>
          </w:p>
        </w:tc>
        <w:tc>
          <w:tcPr>
            <w:tcW w:w="1885" w:type="dxa"/>
          </w:tcPr>
          <w:p w:rsidR="004E6032" w:rsidRDefault="004E6032" w:rsidP="001135CA">
            <w:pPr>
              <w:spacing w:line="360" w:lineRule="auto"/>
              <w:jc w:val="both"/>
              <w:rPr>
                <w:rFonts w:ascii="Courier New" w:hAnsi="Courier New" w:cs="Courier New"/>
                <w:sz w:val="24"/>
                <w:szCs w:val="24"/>
              </w:rPr>
            </w:pPr>
          </w:p>
        </w:tc>
      </w:tr>
      <w:tr w:rsidR="004E6032" w:rsidTr="004E6032">
        <w:trPr>
          <w:trHeight w:val="527"/>
        </w:trPr>
        <w:tc>
          <w:tcPr>
            <w:tcW w:w="2119" w:type="dxa"/>
          </w:tcPr>
          <w:p w:rsidR="004E6032" w:rsidRDefault="004E6032" w:rsidP="001135CA">
            <w:pPr>
              <w:spacing w:line="360" w:lineRule="auto"/>
              <w:jc w:val="both"/>
              <w:rPr>
                <w:rFonts w:ascii="Courier New" w:hAnsi="Courier New" w:cs="Courier New"/>
                <w:sz w:val="24"/>
                <w:szCs w:val="24"/>
              </w:rPr>
            </w:pPr>
            <w:r>
              <w:rPr>
                <w:rFonts w:ascii="Courier New" w:hAnsi="Courier New" w:cs="Courier New"/>
                <w:sz w:val="24"/>
                <w:szCs w:val="24"/>
              </w:rPr>
              <w:t>Communication</w:t>
            </w:r>
          </w:p>
        </w:tc>
        <w:tc>
          <w:tcPr>
            <w:tcW w:w="1732" w:type="dxa"/>
          </w:tcPr>
          <w:p w:rsidR="004E6032" w:rsidRPr="004E6032" w:rsidRDefault="004E6032" w:rsidP="001135CA">
            <w:pPr>
              <w:spacing w:line="360" w:lineRule="auto"/>
              <w:jc w:val="both"/>
              <w:rPr>
                <w:rFonts w:ascii="Courier New" w:hAnsi="Courier New" w:cs="Courier New"/>
                <w:b/>
                <w:sz w:val="24"/>
                <w:szCs w:val="24"/>
              </w:rPr>
            </w:pPr>
            <w:r w:rsidRPr="004E6032">
              <w:rPr>
                <w:rFonts w:ascii="Courier New" w:hAnsi="Courier New" w:cs="Courier New"/>
                <w:b/>
                <w:sz w:val="24"/>
                <w:szCs w:val="24"/>
              </w:rPr>
              <w:t xml:space="preserve"> 0.405</w:t>
            </w:r>
          </w:p>
        </w:tc>
        <w:tc>
          <w:tcPr>
            <w:tcW w:w="1917" w:type="dxa"/>
          </w:tcPr>
          <w:p w:rsidR="004E6032" w:rsidRPr="004E6032" w:rsidRDefault="004E6032" w:rsidP="001135CA">
            <w:pPr>
              <w:spacing w:line="360" w:lineRule="auto"/>
              <w:jc w:val="both"/>
              <w:rPr>
                <w:rFonts w:ascii="Courier New" w:hAnsi="Courier New" w:cs="Courier New"/>
                <w:b/>
                <w:sz w:val="24"/>
                <w:szCs w:val="24"/>
              </w:rPr>
            </w:pPr>
            <w:r w:rsidRPr="004E6032">
              <w:rPr>
                <w:rFonts w:ascii="Courier New" w:hAnsi="Courier New" w:cs="Courier New"/>
                <w:b/>
                <w:sz w:val="24"/>
                <w:szCs w:val="24"/>
              </w:rPr>
              <w:t xml:space="preserve"> 0.591</w:t>
            </w:r>
          </w:p>
        </w:tc>
        <w:tc>
          <w:tcPr>
            <w:tcW w:w="2131" w:type="dxa"/>
          </w:tcPr>
          <w:p w:rsidR="004E6032" w:rsidRPr="004E6032" w:rsidRDefault="004E6032" w:rsidP="001135CA">
            <w:pPr>
              <w:spacing w:line="360" w:lineRule="auto"/>
              <w:jc w:val="both"/>
              <w:rPr>
                <w:rFonts w:ascii="Courier New" w:hAnsi="Courier New" w:cs="Courier New"/>
                <w:b/>
                <w:sz w:val="24"/>
                <w:szCs w:val="24"/>
              </w:rPr>
            </w:pPr>
            <w:r w:rsidRPr="004E6032">
              <w:rPr>
                <w:rFonts w:ascii="Courier New" w:hAnsi="Courier New" w:cs="Courier New"/>
                <w:b/>
                <w:sz w:val="24"/>
                <w:szCs w:val="24"/>
              </w:rPr>
              <w:t xml:space="preserve"> 1</w:t>
            </w:r>
          </w:p>
        </w:tc>
        <w:tc>
          <w:tcPr>
            <w:tcW w:w="1885" w:type="dxa"/>
          </w:tcPr>
          <w:p w:rsidR="004E6032" w:rsidRDefault="004E6032" w:rsidP="001135CA">
            <w:pPr>
              <w:spacing w:line="360" w:lineRule="auto"/>
              <w:jc w:val="both"/>
              <w:rPr>
                <w:rFonts w:ascii="Courier New" w:hAnsi="Courier New" w:cs="Courier New"/>
                <w:sz w:val="24"/>
                <w:szCs w:val="24"/>
              </w:rPr>
            </w:pPr>
          </w:p>
        </w:tc>
      </w:tr>
      <w:tr w:rsidR="004E6032" w:rsidTr="004E6032">
        <w:trPr>
          <w:trHeight w:val="550"/>
        </w:trPr>
        <w:tc>
          <w:tcPr>
            <w:tcW w:w="2119" w:type="dxa"/>
          </w:tcPr>
          <w:p w:rsidR="004E6032" w:rsidRDefault="004E6032" w:rsidP="001135CA">
            <w:pPr>
              <w:spacing w:line="360" w:lineRule="auto"/>
              <w:jc w:val="both"/>
              <w:rPr>
                <w:rFonts w:ascii="Courier New" w:hAnsi="Courier New" w:cs="Courier New"/>
                <w:sz w:val="24"/>
                <w:szCs w:val="24"/>
              </w:rPr>
            </w:pPr>
            <w:r>
              <w:rPr>
                <w:rFonts w:ascii="Courier New" w:hAnsi="Courier New" w:cs="Courier New"/>
                <w:sz w:val="24"/>
                <w:szCs w:val="24"/>
              </w:rPr>
              <w:t>Place Visit</w:t>
            </w:r>
          </w:p>
        </w:tc>
        <w:tc>
          <w:tcPr>
            <w:tcW w:w="1732" w:type="dxa"/>
          </w:tcPr>
          <w:p w:rsidR="004E6032" w:rsidRPr="004E6032" w:rsidRDefault="004E6032" w:rsidP="001135CA">
            <w:pPr>
              <w:spacing w:line="360" w:lineRule="auto"/>
              <w:jc w:val="both"/>
              <w:rPr>
                <w:rFonts w:ascii="Courier New" w:hAnsi="Courier New" w:cs="Courier New"/>
                <w:b/>
                <w:sz w:val="24"/>
                <w:szCs w:val="24"/>
              </w:rPr>
            </w:pPr>
            <w:r w:rsidRPr="004E6032">
              <w:rPr>
                <w:rFonts w:ascii="Courier New" w:hAnsi="Courier New" w:cs="Courier New"/>
                <w:b/>
                <w:sz w:val="24"/>
                <w:szCs w:val="24"/>
              </w:rPr>
              <w:t xml:space="preserve"> 0.266</w:t>
            </w:r>
          </w:p>
        </w:tc>
        <w:tc>
          <w:tcPr>
            <w:tcW w:w="1917" w:type="dxa"/>
          </w:tcPr>
          <w:p w:rsidR="004E6032" w:rsidRPr="004E6032" w:rsidRDefault="004E6032" w:rsidP="001135CA">
            <w:pPr>
              <w:spacing w:line="360" w:lineRule="auto"/>
              <w:jc w:val="both"/>
              <w:rPr>
                <w:rFonts w:ascii="Courier New" w:hAnsi="Courier New" w:cs="Courier New"/>
                <w:b/>
                <w:sz w:val="24"/>
                <w:szCs w:val="24"/>
              </w:rPr>
            </w:pPr>
            <w:r w:rsidRPr="004E6032">
              <w:rPr>
                <w:rFonts w:ascii="Courier New" w:hAnsi="Courier New" w:cs="Courier New"/>
                <w:b/>
                <w:sz w:val="24"/>
                <w:szCs w:val="24"/>
              </w:rPr>
              <w:t xml:space="preserve"> 0.571</w:t>
            </w:r>
          </w:p>
        </w:tc>
        <w:tc>
          <w:tcPr>
            <w:tcW w:w="2131" w:type="dxa"/>
          </w:tcPr>
          <w:p w:rsidR="004E6032" w:rsidRPr="004E6032" w:rsidRDefault="004E6032" w:rsidP="001135CA">
            <w:pPr>
              <w:spacing w:line="360" w:lineRule="auto"/>
              <w:jc w:val="both"/>
              <w:rPr>
                <w:rFonts w:ascii="Courier New" w:hAnsi="Courier New" w:cs="Courier New"/>
                <w:b/>
                <w:sz w:val="24"/>
                <w:szCs w:val="24"/>
              </w:rPr>
            </w:pPr>
            <w:r w:rsidRPr="004E6032">
              <w:rPr>
                <w:rFonts w:ascii="Courier New" w:hAnsi="Courier New" w:cs="Courier New"/>
                <w:b/>
                <w:sz w:val="24"/>
                <w:szCs w:val="24"/>
              </w:rPr>
              <w:t xml:space="preserve"> 0.534</w:t>
            </w:r>
          </w:p>
        </w:tc>
        <w:tc>
          <w:tcPr>
            <w:tcW w:w="1885" w:type="dxa"/>
          </w:tcPr>
          <w:p w:rsidR="004E6032" w:rsidRPr="004E6032" w:rsidRDefault="004E6032" w:rsidP="001135CA">
            <w:pPr>
              <w:spacing w:line="360" w:lineRule="auto"/>
              <w:jc w:val="both"/>
              <w:rPr>
                <w:rFonts w:ascii="Courier New" w:hAnsi="Courier New" w:cs="Courier New"/>
                <w:b/>
                <w:sz w:val="24"/>
                <w:szCs w:val="24"/>
              </w:rPr>
            </w:pPr>
            <w:r>
              <w:rPr>
                <w:rFonts w:ascii="Courier New" w:hAnsi="Courier New" w:cs="Courier New"/>
                <w:sz w:val="24"/>
                <w:szCs w:val="24"/>
              </w:rPr>
              <w:t xml:space="preserve"> </w:t>
            </w:r>
            <w:r w:rsidRPr="004E6032">
              <w:rPr>
                <w:rFonts w:ascii="Courier New" w:hAnsi="Courier New" w:cs="Courier New"/>
                <w:b/>
                <w:sz w:val="24"/>
                <w:szCs w:val="24"/>
              </w:rPr>
              <w:t>1</w:t>
            </w:r>
          </w:p>
        </w:tc>
      </w:tr>
    </w:tbl>
    <w:p w:rsidR="004E6032" w:rsidRDefault="004E6032" w:rsidP="001135CA">
      <w:pPr>
        <w:spacing w:line="360" w:lineRule="auto"/>
        <w:jc w:val="both"/>
        <w:rPr>
          <w:rFonts w:ascii="Courier New" w:hAnsi="Courier New" w:cs="Courier New"/>
          <w:sz w:val="24"/>
          <w:szCs w:val="24"/>
        </w:rPr>
      </w:pPr>
    </w:p>
    <w:p w:rsidR="00FB3F56" w:rsidRDefault="00FB3F56" w:rsidP="00064511">
      <w:pPr>
        <w:spacing w:line="360" w:lineRule="auto"/>
        <w:jc w:val="both"/>
        <w:rPr>
          <w:rFonts w:ascii="Courier New" w:hAnsi="Courier New" w:cs="Courier New"/>
          <w:sz w:val="24"/>
          <w:szCs w:val="24"/>
        </w:rPr>
      </w:pPr>
    </w:p>
    <w:p w:rsidR="00064511" w:rsidRPr="00064511" w:rsidRDefault="00064511" w:rsidP="00064511">
      <w:pPr>
        <w:spacing w:line="360" w:lineRule="auto"/>
        <w:jc w:val="both"/>
        <w:rPr>
          <w:rFonts w:ascii="Courier New" w:hAnsi="Courier New" w:cs="Courier New"/>
          <w:sz w:val="24"/>
          <w:szCs w:val="24"/>
        </w:rPr>
      </w:pPr>
      <w:r w:rsidRPr="00064511">
        <w:rPr>
          <w:rFonts w:ascii="Courier New" w:hAnsi="Courier New" w:cs="Courier New"/>
          <w:sz w:val="24"/>
          <w:szCs w:val="24"/>
        </w:rPr>
        <w:t>The table 7 showed that the respondents attracted through media promotion has a positive relation with communication with the partner (0.405, P&lt;0.0l) they are mutually related with each other so we said that our hypothesis H2 is accepted.</w:t>
      </w:r>
    </w:p>
    <w:p w:rsidR="001135CA" w:rsidRPr="005133AD" w:rsidRDefault="001135CA" w:rsidP="001135CA">
      <w:pPr>
        <w:spacing w:line="360" w:lineRule="auto"/>
        <w:jc w:val="both"/>
        <w:rPr>
          <w:rFonts w:ascii="Courier New" w:hAnsi="Courier New" w:cs="Courier New"/>
          <w:sz w:val="28"/>
          <w:szCs w:val="24"/>
        </w:rPr>
      </w:pPr>
      <w:r w:rsidRPr="005133AD">
        <w:rPr>
          <w:rFonts w:ascii="Courier New" w:hAnsi="Courier New" w:cs="Courier New"/>
          <w:b/>
          <w:bCs/>
          <w:sz w:val="28"/>
          <w:szCs w:val="24"/>
        </w:rPr>
        <w:t xml:space="preserve">Table </w:t>
      </w:r>
      <w:r w:rsidR="004E6032">
        <w:rPr>
          <w:rFonts w:ascii="Courier New" w:hAnsi="Courier New" w:cs="Courier New"/>
          <w:b/>
          <w:bCs/>
          <w:sz w:val="28"/>
          <w:szCs w:val="24"/>
        </w:rPr>
        <w:t>8</w:t>
      </w:r>
      <w:r w:rsidR="005133AD">
        <w:rPr>
          <w:rFonts w:ascii="Courier New" w:hAnsi="Courier New" w:cs="Courier New"/>
          <w:b/>
          <w:bCs/>
          <w:sz w:val="28"/>
          <w:szCs w:val="24"/>
        </w:rPr>
        <w:t>:</w:t>
      </w:r>
    </w:p>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This table shows that the percentage of respondents lies between 20-40 years. We calculate various percentages in last table like how much respondents discuss about the number of children they want and the partners who frequently discussed about family planning methods with their partners and also shows the behavior of respondents due to the mass advertisement on television.</w:t>
      </w:r>
    </w:p>
    <w:p w:rsidR="001135CA" w:rsidRPr="001135CA" w:rsidRDefault="001135CA" w:rsidP="001135CA">
      <w:pPr>
        <w:spacing w:line="360" w:lineRule="auto"/>
        <w:jc w:val="both"/>
        <w:rPr>
          <w:rFonts w:ascii="Courier New" w:hAnsi="Courier New" w:cs="Courier New"/>
          <w:b/>
          <w:bCs/>
          <w:sz w:val="24"/>
          <w:szCs w:val="24"/>
        </w:rPr>
      </w:pPr>
    </w:p>
    <w:tbl>
      <w:tblPr>
        <w:tblW w:w="0" w:type="auto"/>
        <w:tblInd w:w="6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29"/>
        <w:gridCol w:w="1530"/>
        <w:gridCol w:w="1579"/>
        <w:gridCol w:w="1476"/>
      </w:tblGrid>
      <w:tr w:rsidR="001135CA" w:rsidRPr="001135CA" w:rsidTr="008717CC">
        <w:trPr>
          <w:trHeight w:val="472"/>
        </w:trPr>
        <w:tc>
          <w:tcPr>
            <w:tcW w:w="2795" w:type="dxa"/>
            <w:vMerge w:val="restart"/>
          </w:tcPr>
          <w:p w:rsidR="008D3363" w:rsidRDefault="008D3363" w:rsidP="001135CA">
            <w:pPr>
              <w:spacing w:line="360" w:lineRule="auto"/>
              <w:jc w:val="both"/>
              <w:rPr>
                <w:rFonts w:ascii="Courier New" w:hAnsi="Courier New" w:cs="Courier New"/>
                <w:b/>
                <w:bCs/>
                <w:sz w:val="24"/>
                <w:szCs w:val="24"/>
              </w:rPr>
            </w:pPr>
          </w:p>
          <w:p w:rsidR="001135CA" w:rsidRPr="001135CA" w:rsidRDefault="008D3363"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w:t>
            </w:r>
            <w:r w:rsidR="001135CA" w:rsidRPr="001135CA">
              <w:rPr>
                <w:rFonts w:ascii="Courier New" w:hAnsi="Courier New" w:cs="Courier New"/>
                <w:b/>
                <w:bCs/>
                <w:sz w:val="24"/>
                <w:szCs w:val="24"/>
              </w:rPr>
              <w:t>Spousal communication</w:t>
            </w:r>
          </w:p>
        </w:tc>
        <w:tc>
          <w:tcPr>
            <w:tcW w:w="1530" w:type="dxa"/>
            <w:vMerge w:val="restart"/>
          </w:tcPr>
          <w:p w:rsidR="008D3363"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
                <w:bCs/>
                <w:sz w:val="24"/>
                <w:szCs w:val="24"/>
              </w:rPr>
              <w:t xml:space="preserve"> </w:t>
            </w:r>
          </w:p>
          <w:p w:rsidR="001135CA" w:rsidRPr="001135CA" w:rsidRDefault="008D3363"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w:t>
            </w:r>
            <w:r w:rsidR="001135CA" w:rsidRPr="001135CA">
              <w:rPr>
                <w:rFonts w:ascii="Courier New" w:hAnsi="Courier New" w:cs="Courier New"/>
                <w:b/>
                <w:bCs/>
                <w:sz w:val="24"/>
                <w:szCs w:val="24"/>
              </w:rPr>
              <w:t>Total</w:t>
            </w:r>
          </w:p>
        </w:tc>
        <w:tc>
          <w:tcPr>
            <w:tcW w:w="3055" w:type="dxa"/>
            <w:gridSpan w:val="2"/>
          </w:tcPr>
          <w:p w:rsidR="001135CA" w:rsidRPr="001135CA"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Cs/>
                <w:sz w:val="24"/>
                <w:szCs w:val="24"/>
              </w:rPr>
              <w:t xml:space="preserve">  </w:t>
            </w:r>
            <w:r w:rsidRPr="001135CA">
              <w:rPr>
                <w:rFonts w:ascii="Courier New" w:hAnsi="Courier New" w:cs="Courier New"/>
                <w:b/>
                <w:bCs/>
                <w:sz w:val="24"/>
                <w:szCs w:val="24"/>
              </w:rPr>
              <w:t xml:space="preserve">Exposed to Media </w:t>
            </w:r>
          </w:p>
        </w:tc>
      </w:tr>
      <w:tr w:rsidR="001135CA" w:rsidRPr="001135CA" w:rsidTr="008D3363">
        <w:trPr>
          <w:trHeight w:val="476"/>
        </w:trPr>
        <w:tc>
          <w:tcPr>
            <w:tcW w:w="2795" w:type="dxa"/>
            <w:vMerge/>
          </w:tcPr>
          <w:p w:rsidR="001135CA" w:rsidRPr="001135CA" w:rsidRDefault="001135CA" w:rsidP="001135CA">
            <w:pPr>
              <w:spacing w:line="360" w:lineRule="auto"/>
              <w:jc w:val="both"/>
              <w:rPr>
                <w:rFonts w:ascii="Courier New" w:hAnsi="Courier New" w:cs="Courier New"/>
                <w:b/>
                <w:bCs/>
                <w:sz w:val="24"/>
                <w:szCs w:val="24"/>
              </w:rPr>
            </w:pPr>
          </w:p>
        </w:tc>
        <w:tc>
          <w:tcPr>
            <w:tcW w:w="1530" w:type="dxa"/>
            <w:vMerge/>
          </w:tcPr>
          <w:p w:rsidR="001135CA" w:rsidRPr="001135CA" w:rsidRDefault="001135CA" w:rsidP="001135CA">
            <w:pPr>
              <w:spacing w:line="360" w:lineRule="auto"/>
              <w:jc w:val="both"/>
              <w:rPr>
                <w:rFonts w:ascii="Courier New" w:hAnsi="Courier New" w:cs="Courier New"/>
                <w:bCs/>
                <w:sz w:val="24"/>
                <w:szCs w:val="24"/>
              </w:rPr>
            </w:pPr>
          </w:p>
        </w:tc>
        <w:tc>
          <w:tcPr>
            <w:tcW w:w="1579" w:type="dxa"/>
          </w:tcPr>
          <w:p w:rsidR="001135CA" w:rsidRPr="001135CA" w:rsidRDefault="001135CA" w:rsidP="001135CA">
            <w:pPr>
              <w:spacing w:line="360" w:lineRule="auto"/>
              <w:jc w:val="both"/>
              <w:rPr>
                <w:rFonts w:ascii="Courier New" w:hAnsi="Courier New" w:cs="Courier New"/>
                <w:b/>
                <w:bCs/>
                <w:i/>
                <w:sz w:val="24"/>
                <w:szCs w:val="24"/>
              </w:rPr>
            </w:pPr>
            <w:r w:rsidRPr="001135CA">
              <w:rPr>
                <w:rFonts w:ascii="Courier New" w:hAnsi="Courier New" w:cs="Courier New"/>
                <w:b/>
                <w:bCs/>
                <w:i/>
                <w:sz w:val="24"/>
                <w:szCs w:val="24"/>
              </w:rPr>
              <w:t xml:space="preserve">     Yes</w:t>
            </w:r>
          </w:p>
        </w:tc>
        <w:tc>
          <w:tcPr>
            <w:tcW w:w="1476" w:type="dxa"/>
          </w:tcPr>
          <w:p w:rsidR="001135CA" w:rsidRPr="001135CA" w:rsidRDefault="001135CA" w:rsidP="001135CA">
            <w:pPr>
              <w:spacing w:line="360" w:lineRule="auto"/>
              <w:jc w:val="both"/>
              <w:rPr>
                <w:rFonts w:ascii="Courier New" w:hAnsi="Courier New" w:cs="Courier New"/>
                <w:b/>
                <w:bCs/>
                <w:i/>
                <w:sz w:val="24"/>
                <w:szCs w:val="24"/>
              </w:rPr>
            </w:pPr>
            <w:r w:rsidRPr="001135CA">
              <w:rPr>
                <w:rFonts w:ascii="Courier New" w:hAnsi="Courier New" w:cs="Courier New"/>
                <w:bCs/>
                <w:sz w:val="24"/>
                <w:szCs w:val="24"/>
              </w:rPr>
              <w:t xml:space="preserve">    </w:t>
            </w:r>
            <w:r w:rsidRPr="001135CA">
              <w:rPr>
                <w:rFonts w:ascii="Courier New" w:hAnsi="Courier New" w:cs="Courier New"/>
                <w:b/>
                <w:bCs/>
                <w:i/>
                <w:sz w:val="24"/>
                <w:szCs w:val="24"/>
              </w:rPr>
              <w:t>No</w:t>
            </w:r>
          </w:p>
        </w:tc>
      </w:tr>
      <w:tr w:rsidR="001135CA" w:rsidRPr="001135CA" w:rsidTr="008717CC">
        <w:tc>
          <w:tcPr>
            <w:tcW w:w="2795" w:type="dxa"/>
          </w:tcPr>
          <w:p w:rsidR="001135CA" w:rsidRPr="001135CA" w:rsidRDefault="001135CA" w:rsidP="001135CA">
            <w:pPr>
              <w:spacing w:line="360" w:lineRule="auto"/>
              <w:jc w:val="both"/>
              <w:rPr>
                <w:rFonts w:ascii="Courier New" w:hAnsi="Courier New" w:cs="Courier New"/>
                <w:bCs/>
                <w:sz w:val="24"/>
                <w:szCs w:val="24"/>
              </w:rPr>
            </w:pPr>
            <w:r w:rsidRPr="001135CA">
              <w:rPr>
                <w:rFonts w:ascii="Courier New" w:hAnsi="Courier New" w:cs="Courier New"/>
                <w:bCs/>
                <w:sz w:val="24"/>
                <w:szCs w:val="24"/>
              </w:rPr>
              <w:t>Discuss with partner</w:t>
            </w:r>
          </w:p>
        </w:tc>
        <w:tc>
          <w:tcPr>
            <w:tcW w:w="1530" w:type="dxa"/>
          </w:tcPr>
          <w:p w:rsidR="001135CA" w:rsidRPr="001135CA" w:rsidRDefault="001135CA" w:rsidP="001135CA">
            <w:pPr>
              <w:spacing w:line="360" w:lineRule="auto"/>
              <w:jc w:val="both"/>
              <w:rPr>
                <w:rFonts w:ascii="Courier New" w:hAnsi="Courier New" w:cs="Courier New"/>
                <w:bCs/>
                <w:sz w:val="24"/>
                <w:szCs w:val="24"/>
              </w:rPr>
            </w:pPr>
            <w:r w:rsidRPr="001135CA">
              <w:rPr>
                <w:rFonts w:ascii="Courier New" w:hAnsi="Courier New" w:cs="Courier New"/>
                <w:bCs/>
                <w:sz w:val="24"/>
                <w:szCs w:val="24"/>
              </w:rPr>
              <w:t>90.5</w:t>
            </w:r>
            <w:r w:rsidRPr="008D3363">
              <w:rPr>
                <w:rFonts w:ascii="Arial" w:hAnsi="Arial" w:cs="Arial"/>
                <w:bCs/>
                <w:sz w:val="24"/>
                <w:szCs w:val="24"/>
              </w:rPr>
              <w:t>%</w:t>
            </w:r>
          </w:p>
        </w:tc>
        <w:tc>
          <w:tcPr>
            <w:tcW w:w="1579" w:type="dxa"/>
          </w:tcPr>
          <w:p w:rsidR="001135CA" w:rsidRPr="001135CA" w:rsidRDefault="001135CA" w:rsidP="001135CA">
            <w:pPr>
              <w:spacing w:line="360" w:lineRule="auto"/>
              <w:jc w:val="both"/>
              <w:rPr>
                <w:rFonts w:ascii="Courier New" w:hAnsi="Courier New" w:cs="Courier New"/>
                <w:bCs/>
                <w:sz w:val="24"/>
                <w:szCs w:val="24"/>
              </w:rPr>
            </w:pPr>
            <w:r w:rsidRPr="001135CA">
              <w:rPr>
                <w:rFonts w:ascii="Courier New" w:hAnsi="Courier New" w:cs="Courier New"/>
                <w:bCs/>
                <w:sz w:val="24"/>
                <w:szCs w:val="24"/>
              </w:rPr>
              <w:t>92.3</w:t>
            </w:r>
            <w:r w:rsidRPr="008D3363">
              <w:rPr>
                <w:rFonts w:ascii="Arial" w:hAnsi="Arial" w:cs="Arial"/>
                <w:bCs/>
                <w:sz w:val="24"/>
                <w:szCs w:val="24"/>
              </w:rPr>
              <w:t>%</w:t>
            </w:r>
          </w:p>
        </w:tc>
        <w:tc>
          <w:tcPr>
            <w:tcW w:w="1476" w:type="dxa"/>
          </w:tcPr>
          <w:p w:rsidR="001135CA" w:rsidRPr="001135CA" w:rsidRDefault="001135CA" w:rsidP="001135CA">
            <w:pPr>
              <w:spacing w:line="360" w:lineRule="auto"/>
              <w:jc w:val="both"/>
              <w:rPr>
                <w:rFonts w:ascii="Courier New" w:hAnsi="Courier New" w:cs="Courier New"/>
                <w:bCs/>
                <w:sz w:val="24"/>
                <w:szCs w:val="24"/>
              </w:rPr>
            </w:pPr>
            <w:r w:rsidRPr="001135CA">
              <w:rPr>
                <w:rFonts w:ascii="Courier New" w:hAnsi="Courier New" w:cs="Courier New"/>
                <w:bCs/>
                <w:sz w:val="24"/>
                <w:szCs w:val="24"/>
              </w:rPr>
              <w:t>63.9</w:t>
            </w:r>
            <w:r w:rsidRPr="008D3363">
              <w:rPr>
                <w:rFonts w:ascii="Arial" w:hAnsi="Arial" w:cs="Arial"/>
                <w:bCs/>
                <w:sz w:val="24"/>
                <w:szCs w:val="24"/>
              </w:rPr>
              <w:t>%</w:t>
            </w:r>
          </w:p>
        </w:tc>
      </w:tr>
      <w:tr w:rsidR="001135CA" w:rsidRPr="001135CA" w:rsidTr="008717CC">
        <w:tc>
          <w:tcPr>
            <w:tcW w:w="2795" w:type="dxa"/>
          </w:tcPr>
          <w:p w:rsidR="001135CA" w:rsidRPr="001135CA" w:rsidRDefault="001135CA" w:rsidP="001135CA">
            <w:pPr>
              <w:spacing w:line="360" w:lineRule="auto"/>
              <w:jc w:val="both"/>
              <w:rPr>
                <w:rFonts w:ascii="Courier New" w:hAnsi="Courier New" w:cs="Courier New"/>
                <w:bCs/>
                <w:sz w:val="24"/>
                <w:szCs w:val="24"/>
              </w:rPr>
            </w:pPr>
            <w:r w:rsidRPr="001135CA">
              <w:rPr>
                <w:rFonts w:ascii="Courier New" w:hAnsi="Courier New" w:cs="Courier New"/>
                <w:bCs/>
                <w:sz w:val="24"/>
                <w:szCs w:val="24"/>
              </w:rPr>
              <w:t>More often discussed</w:t>
            </w:r>
          </w:p>
        </w:tc>
        <w:tc>
          <w:tcPr>
            <w:tcW w:w="1530" w:type="dxa"/>
          </w:tcPr>
          <w:p w:rsidR="001135CA" w:rsidRPr="001135CA" w:rsidRDefault="001135CA" w:rsidP="001135CA">
            <w:pPr>
              <w:spacing w:line="360" w:lineRule="auto"/>
              <w:jc w:val="both"/>
              <w:rPr>
                <w:rFonts w:ascii="Courier New" w:hAnsi="Courier New" w:cs="Courier New"/>
                <w:bCs/>
                <w:sz w:val="24"/>
                <w:szCs w:val="24"/>
              </w:rPr>
            </w:pPr>
            <w:r w:rsidRPr="001135CA">
              <w:rPr>
                <w:rFonts w:ascii="Courier New" w:hAnsi="Courier New" w:cs="Courier New"/>
                <w:bCs/>
                <w:sz w:val="24"/>
                <w:szCs w:val="24"/>
              </w:rPr>
              <w:t>83.0</w:t>
            </w:r>
            <w:r w:rsidRPr="008D3363">
              <w:rPr>
                <w:rFonts w:ascii="Arial" w:hAnsi="Arial" w:cs="Arial"/>
                <w:bCs/>
                <w:sz w:val="24"/>
                <w:szCs w:val="24"/>
              </w:rPr>
              <w:t>%</w:t>
            </w:r>
          </w:p>
        </w:tc>
        <w:tc>
          <w:tcPr>
            <w:tcW w:w="1579" w:type="dxa"/>
          </w:tcPr>
          <w:p w:rsidR="001135CA" w:rsidRPr="001135CA" w:rsidRDefault="001135CA" w:rsidP="001135CA">
            <w:pPr>
              <w:spacing w:line="360" w:lineRule="auto"/>
              <w:jc w:val="both"/>
              <w:rPr>
                <w:rFonts w:ascii="Courier New" w:hAnsi="Courier New" w:cs="Courier New"/>
                <w:bCs/>
                <w:sz w:val="24"/>
                <w:szCs w:val="24"/>
              </w:rPr>
            </w:pPr>
            <w:r w:rsidRPr="001135CA">
              <w:rPr>
                <w:rFonts w:ascii="Courier New" w:hAnsi="Courier New" w:cs="Courier New"/>
                <w:bCs/>
                <w:sz w:val="24"/>
                <w:szCs w:val="24"/>
              </w:rPr>
              <w:t>84.8</w:t>
            </w:r>
            <w:r w:rsidRPr="008D3363">
              <w:rPr>
                <w:rFonts w:ascii="Arial" w:hAnsi="Arial" w:cs="Arial"/>
                <w:bCs/>
                <w:sz w:val="24"/>
                <w:szCs w:val="24"/>
              </w:rPr>
              <w:t>%</w:t>
            </w:r>
          </w:p>
        </w:tc>
        <w:tc>
          <w:tcPr>
            <w:tcW w:w="1476" w:type="dxa"/>
          </w:tcPr>
          <w:p w:rsidR="001135CA" w:rsidRPr="001135CA" w:rsidRDefault="001135CA" w:rsidP="001135CA">
            <w:pPr>
              <w:spacing w:line="360" w:lineRule="auto"/>
              <w:jc w:val="both"/>
              <w:rPr>
                <w:rFonts w:ascii="Courier New" w:hAnsi="Courier New" w:cs="Courier New"/>
                <w:bCs/>
                <w:sz w:val="24"/>
                <w:szCs w:val="24"/>
              </w:rPr>
            </w:pPr>
            <w:r w:rsidRPr="001135CA">
              <w:rPr>
                <w:rFonts w:ascii="Courier New" w:hAnsi="Courier New" w:cs="Courier New"/>
                <w:bCs/>
                <w:sz w:val="24"/>
                <w:szCs w:val="24"/>
              </w:rPr>
              <w:t>36.1</w:t>
            </w:r>
            <w:r w:rsidRPr="008D3363">
              <w:rPr>
                <w:rFonts w:ascii="Arial" w:hAnsi="Arial" w:cs="Arial"/>
                <w:bCs/>
                <w:sz w:val="24"/>
                <w:szCs w:val="24"/>
              </w:rPr>
              <w:t>%</w:t>
            </w:r>
          </w:p>
        </w:tc>
      </w:tr>
      <w:tr w:rsidR="001135CA" w:rsidRPr="001135CA" w:rsidTr="008717CC">
        <w:tc>
          <w:tcPr>
            <w:tcW w:w="2795" w:type="dxa"/>
          </w:tcPr>
          <w:p w:rsidR="001135CA" w:rsidRPr="001135CA" w:rsidRDefault="001135CA" w:rsidP="001135CA">
            <w:pPr>
              <w:spacing w:line="360" w:lineRule="auto"/>
              <w:jc w:val="both"/>
              <w:rPr>
                <w:rFonts w:ascii="Courier New" w:hAnsi="Courier New" w:cs="Courier New"/>
                <w:bCs/>
                <w:sz w:val="24"/>
                <w:szCs w:val="24"/>
              </w:rPr>
            </w:pPr>
            <w:r w:rsidRPr="001135CA">
              <w:rPr>
                <w:rFonts w:ascii="Courier New" w:hAnsi="Courier New" w:cs="Courier New"/>
                <w:bCs/>
                <w:sz w:val="24"/>
                <w:szCs w:val="24"/>
              </w:rPr>
              <w:t>Partner wants same kids</w:t>
            </w:r>
          </w:p>
        </w:tc>
        <w:tc>
          <w:tcPr>
            <w:tcW w:w="1530" w:type="dxa"/>
          </w:tcPr>
          <w:p w:rsidR="001135CA" w:rsidRPr="001135CA" w:rsidRDefault="001135CA" w:rsidP="001135CA">
            <w:pPr>
              <w:spacing w:line="360" w:lineRule="auto"/>
              <w:jc w:val="both"/>
              <w:rPr>
                <w:rFonts w:ascii="Courier New" w:hAnsi="Courier New" w:cs="Courier New"/>
                <w:bCs/>
                <w:sz w:val="24"/>
                <w:szCs w:val="24"/>
              </w:rPr>
            </w:pPr>
            <w:r w:rsidRPr="001135CA">
              <w:rPr>
                <w:rFonts w:ascii="Courier New" w:hAnsi="Courier New" w:cs="Courier New"/>
                <w:bCs/>
                <w:sz w:val="24"/>
                <w:szCs w:val="24"/>
              </w:rPr>
              <w:t>80.1</w:t>
            </w:r>
            <w:r w:rsidRPr="008D3363">
              <w:rPr>
                <w:rFonts w:ascii="Arial" w:hAnsi="Arial" w:cs="Arial"/>
                <w:bCs/>
                <w:sz w:val="24"/>
                <w:szCs w:val="24"/>
              </w:rPr>
              <w:t>%</w:t>
            </w:r>
          </w:p>
        </w:tc>
        <w:tc>
          <w:tcPr>
            <w:tcW w:w="1579" w:type="dxa"/>
          </w:tcPr>
          <w:p w:rsidR="001135CA" w:rsidRPr="001135CA" w:rsidRDefault="001135CA" w:rsidP="001135CA">
            <w:pPr>
              <w:spacing w:line="360" w:lineRule="auto"/>
              <w:jc w:val="both"/>
              <w:rPr>
                <w:rFonts w:ascii="Courier New" w:hAnsi="Courier New" w:cs="Courier New"/>
                <w:bCs/>
                <w:sz w:val="24"/>
                <w:szCs w:val="24"/>
              </w:rPr>
            </w:pPr>
            <w:r w:rsidRPr="001135CA">
              <w:rPr>
                <w:rFonts w:ascii="Courier New" w:hAnsi="Courier New" w:cs="Courier New"/>
                <w:bCs/>
                <w:sz w:val="24"/>
                <w:szCs w:val="24"/>
              </w:rPr>
              <w:t>80.9</w:t>
            </w:r>
            <w:r w:rsidRPr="008D3363">
              <w:rPr>
                <w:rFonts w:ascii="Arial" w:hAnsi="Arial" w:cs="Arial"/>
                <w:bCs/>
                <w:sz w:val="24"/>
                <w:szCs w:val="24"/>
              </w:rPr>
              <w:t>%</w:t>
            </w:r>
          </w:p>
        </w:tc>
        <w:tc>
          <w:tcPr>
            <w:tcW w:w="1476" w:type="dxa"/>
          </w:tcPr>
          <w:p w:rsidR="001135CA" w:rsidRPr="001135CA" w:rsidRDefault="001135CA" w:rsidP="001135CA">
            <w:pPr>
              <w:spacing w:line="360" w:lineRule="auto"/>
              <w:jc w:val="both"/>
              <w:rPr>
                <w:rFonts w:ascii="Courier New" w:hAnsi="Courier New" w:cs="Courier New"/>
                <w:bCs/>
                <w:sz w:val="24"/>
                <w:szCs w:val="24"/>
              </w:rPr>
            </w:pPr>
            <w:r w:rsidRPr="001135CA">
              <w:rPr>
                <w:rFonts w:ascii="Courier New" w:hAnsi="Courier New" w:cs="Courier New"/>
                <w:bCs/>
                <w:sz w:val="24"/>
                <w:szCs w:val="24"/>
              </w:rPr>
              <w:t>46.7</w:t>
            </w:r>
            <w:r w:rsidRPr="008D3363">
              <w:rPr>
                <w:rFonts w:ascii="Arial" w:hAnsi="Arial" w:cs="Arial"/>
                <w:bCs/>
                <w:sz w:val="24"/>
                <w:szCs w:val="24"/>
              </w:rPr>
              <w:t>%</w:t>
            </w:r>
          </w:p>
        </w:tc>
      </w:tr>
      <w:tr w:rsidR="001135CA" w:rsidRPr="001135CA" w:rsidTr="008717CC">
        <w:tc>
          <w:tcPr>
            <w:tcW w:w="2795" w:type="dxa"/>
          </w:tcPr>
          <w:p w:rsidR="001135CA" w:rsidRPr="001135CA" w:rsidRDefault="001135CA" w:rsidP="001135CA">
            <w:pPr>
              <w:spacing w:line="360" w:lineRule="auto"/>
              <w:jc w:val="both"/>
              <w:rPr>
                <w:rFonts w:ascii="Courier New" w:hAnsi="Courier New" w:cs="Courier New"/>
                <w:bCs/>
                <w:sz w:val="24"/>
                <w:szCs w:val="24"/>
              </w:rPr>
            </w:pPr>
            <w:r w:rsidRPr="001135CA">
              <w:rPr>
                <w:rFonts w:ascii="Courier New" w:hAnsi="Courier New" w:cs="Courier New"/>
                <w:bCs/>
                <w:sz w:val="24"/>
                <w:szCs w:val="24"/>
              </w:rPr>
              <w:t>Partner approves couple</w:t>
            </w:r>
          </w:p>
        </w:tc>
        <w:tc>
          <w:tcPr>
            <w:tcW w:w="1530" w:type="dxa"/>
          </w:tcPr>
          <w:p w:rsidR="001135CA" w:rsidRPr="001135CA" w:rsidRDefault="001135CA" w:rsidP="001135CA">
            <w:pPr>
              <w:spacing w:line="360" w:lineRule="auto"/>
              <w:jc w:val="both"/>
              <w:rPr>
                <w:rFonts w:ascii="Courier New" w:hAnsi="Courier New" w:cs="Courier New"/>
                <w:b/>
                <w:bCs/>
                <w:sz w:val="24"/>
                <w:szCs w:val="24"/>
              </w:rPr>
            </w:pPr>
            <w:r w:rsidRPr="001135CA">
              <w:rPr>
                <w:rFonts w:ascii="Courier New" w:hAnsi="Courier New" w:cs="Courier New"/>
                <w:bCs/>
                <w:sz w:val="24"/>
                <w:szCs w:val="24"/>
              </w:rPr>
              <w:t>92.4</w:t>
            </w:r>
            <w:r w:rsidRPr="008D3363">
              <w:rPr>
                <w:rFonts w:ascii="Arial" w:hAnsi="Arial" w:cs="Arial"/>
                <w:bCs/>
                <w:sz w:val="24"/>
                <w:szCs w:val="24"/>
              </w:rPr>
              <w:t>%</w:t>
            </w:r>
          </w:p>
        </w:tc>
        <w:tc>
          <w:tcPr>
            <w:tcW w:w="1579" w:type="dxa"/>
          </w:tcPr>
          <w:p w:rsidR="001135CA" w:rsidRPr="001135CA" w:rsidRDefault="001135CA" w:rsidP="001135CA">
            <w:pPr>
              <w:spacing w:line="360" w:lineRule="auto"/>
              <w:jc w:val="both"/>
              <w:rPr>
                <w:rFonts w:ascii="Courier New" w:hAnsi="Courier New" w:cs="Courier New"/>
                <w:bCs/>
                <w:sz w:val="24"/>
                <w:szCs w:val="24"/>
              </w:rPr>
            </w:pPr>
            <w:r w:rsidRPr="001135CA">
              <w:rPr>
                <w:rFonts w:ascii="Courier New" w:hAnsi="Courier New" w:cs="Courier New"/>
                <w:bCs/>
                <w:sz w:val="24"/>
                <w:szCs w:val="24"/>
              </w:rPr>
              <w:t>94.1</w:t>
            </w:r>
            <w:r w:rsidRPr="008D3363">
              <w:rPr>
                <w:rFonts w:ascii="Arial" w:hAnsi="Arial" w:cs="Arial"/>
                <w:bCs/>
                <w:sz w:val="24"/>
                <w:szCs w:val="24"/>
              </w:rPr>
              <w:t>%</w:t>
            </w:r>
          </w:p>
        </w:tc>
        <w:tc>
          <w:tcPr>
            <w:tcW w:w="1476" w:type="dxa"/>
          </w:tcPr>
          <w:p w:rsidR="001135CA" w:rsidRPr="001135CA" w:rsidRDefault="001135CA" w:rsidP="001135CA">
            <w:pPr>
              <w:spacing w:line="360" w:lineRule="auto"/>
              <w:jc w:val="both"/>
              <w:rPr>
                <w:rFonts w:ascii="Courier New" w:hAnsi="Courier New" w:cs="Courier New"/>
                <w:bCs/>
                <w:sz w:val="24"/>
                <w:szCs w:val="24"/>
              </w:rPr>
            </w:pPr>
            <w:r w:rsidRPr="001135CA">
              <w:rPr>
                <w:rFonts w:ascii="Courier New" w:hAnsi="Courier New" w:cs="Courier New"/>
                <w:bCs/>
                <w:sz w:val="24"/>
                <w:szCs w:val="24"/>
              </w:rPr>
              <w:t>69.4</w:t>
            </w:r>
            <w:r w:rsidRPr="008D3363">
              <w:rPr>
                <w:rFonts w:ascii="Arial" w:hAnsi="Arial" w:cs="Arial"/>
                <w:bCs/>
                <w:sz w:val="24"/>
                <w:szCs w:val="24"/>
              </w:rPr>
              <w:t>%</w:t>
            </w:r>
          </w:p>
        </w:tc>
      </w:tr>
    </w:tbl>
    <w:p w:rsidR="001135CA" w:rsidRPr="001135CA" w:rsidRDefault="001135CA" w:rsidP="001135CA">
      <w:pPr>
        <w:spacing w:line="360" w:lineRule="auto"/>
        <w:jc w:val="both"/>
        <w:rPr>
          <w:rFonts w:ascii="Courier New" w:hAnsi="Courier New" w:cs="Courier New"/>
          <w:b/>
          <w:bCs/>
          <w:sz w:val="24"/>
          <w:szCs w:val="24"/>
        </w:rPr>
      </w:pPr>
    </w:p>
    <w:p w:rsidR="001135CA" w:rsidRPr="001135CA" w:rsidRDefault="00FA53AB" w:rsidP="001135CA">
      <w:pPr>
        <w:spacing w:line="360" w:lineRule="auto"/>
        <w:jc w:val="both"/>
        <w:rPr>
          <w:rFonts w:ascii="Courier New" w:hAnsi="Courier New" w:cs="Courier New"/>
          <w:sz w:val="24"/>
          <w:szCs w:val="24"/>
        </w:rPr>
      </w:pPr>
      <w:r>
        <w:rPr>
          <w:rFonts w:ascii="Courier New" w:hAnsi="Courier New" w:cs="Courier New"/>
          <w:sz w:val="24"/>
          <w:szCs w:val="24"/>
        </w:rPr>
        <w:t>This table shows that 90 percent</w:t>
      </w:r>
      <w:r w:rsidR="001135CA" w:rsidRPr="001135CA">
        <w:rPr>
          <w:rFonts w:ascii="Courier New" w:hAnsi="Courier New" w:cs="Courier New"/>
          <w:sz w:val="24"/>
          <w:szCs w:val="24"/>
        </w:rPr>
        <w:t xml:space="preserve"> of respondents were those who had discussed about the number of children with th</w:t>
      </w:r>
      <w:r>
        <w:rPr>
          <w:rFonts w:ascii="Courier New" w:hAnsi="Courier New" w:cs="Courier New"/>
          <w:sz w:val="24"/>
          <w:szCs w:val="24"/>
        </w:rPr>
        <w:t>eir partners, out of total 92.3 percent</w:t>
      </w:r>
      <w:r w:rsidR="001135CA" w:rsidRPr="001135CA">
        <w:rPr>
          <w:rFonts w:ascii="Courier New" w:hAnsi="Courier New" w:cs="Courier New"/>
          <w:sz w:val="24"/>
          <w:szCs w:val="24"/>
        </w:rPr>
        <w:t xml:space="preserve"> respondents are those who had discussed with their partners by seeing the adver</w:t>
      </w:r>
      <w:r>
        <w:rPr>
          <w:rFonts w:ascii="Courier New" w:hAnsi="Courier New" w:cs="Courier New"/>
          <w:sz w:val="24"/>
          <w:szCs w:val="24"/>
        </w:rPr>
        <w:t>tisement on television and 63.9 percent</w:t>
      </w:r>
      <w:r w:rsidR="001135CA" w:rsidRPr="001135CA">
        <w:rPr>
          <w:rFonts w:ascii="Courier New" w:hAnsi="Courier New" w:cs="Courier New"/>
          <w:sz w:val="24"/>
          <w:szCs w:val="24"/>
        </w:rPr>
        <w:t xml:space="preserve"> are those who had discussed with their partners but they didn’t attract through television. Simila</w:t>
      </w:r>
      <w:r>
        <w:rPr>
          <w:rFonts w:ascii="Courier New" w:hAnsi="Courier New" w:cs="Courier New"/>
          <w:sz w:val="24"/>
          <w:szCs w:val="24"/>
        </w:rPr>
        <w:t>rly 83 percent</w:t>
      </w:r>
      <w:r w:rsidR="001135CA" w:rsidRPr="001135CA">
        <w:rPr>
          <w:rFonts w:ascii="Courier New" w:hAnsi="Courier New" w:cs="Courier New"/>
          <w:sz w:val="24"/>
          <w:szCs w:val="24"/>
        </w:rPr>
        <w:t xml:space="preserve"> respondents said that they are frequently discussed about family planning</w:t>
      </w:r>
      <w:r>
        <w:rPr>
          <w:rFonts w:ascii="Courier New" w:hAnsi="Courier New" w:cs="Courier New"/>
          <w:sz w:val="24"/>
          <w:szCs w:val="24"/>
        </w:rPr>
        <w:t xml:space="preserve"> methods and out of total 84.8 percent </w:t>
      </w:r>
      <w:r w:rsidR="001135CA" w:rsidRPr="001135CA">
        <w:rPr>
          <w:rFonts w:ascii="Courier New" w:hAnsi="Courier New" w:cs="Courier New"/>
          <w:sz w:val="24"/>
          <w:szCs w:val="24"/>
        </w:rPr>
        <w:t>respondents said that they use FP methods while watching adv</w:t>
      </w:r>
      <w:r>
        <w:rPr>
          <w:rFonts w:ascii="Courier New" w:hAnsi="Courier New" w:cs="Courier New"/>
          <w:sz w:val="24"/>
          <w:szCs w:val="24"/>
        </w:rPr>
        <w:t>ertisement on television and 36 percent</w:t>
      </w:r>
      <w:r w:rsidR="001135CA" w:rsidRPr="001135CA">
        <w:rPr>
          <w:rFonts w:ascii="Courier New" w:hAnsi="Courier New" w:cs="Courier New"/>
          <w:sz w:val="24"/>
          <w:szCs w:val="24"/>
        </w:rPr>
        <w:t xml:space="preserve"> said that they are not attracted by advertisement. Similarly the percentage of respondents who want the same number of children and exposed to media was greater as compared to those who were not exposed to media.</w:t>
      </w:r>
    </w:p>
    <w:p w:rsidR="004E6032" w:rsidRDefault="004E6032" w:rsidP="001135CA">
      <w:pPr>
        <w:spacing w:line="360" w:lineRule="auto"/>
        <w:jc w:val="both"/>
        <w:rPr>
          <w:rFonts w:ascii="Courier New" w:hAnsi="Courier New" w:cs="Courier New"/>
          <w:b/>
          <w:sz w:val="28"/>
          <w:szCs w:val="24"/>
        </w:rPr>
      </w:pPr>
    </w:p>
    <w:p w:rsidR="00FB3F56" w:rsidRDefault="00FB3F56" w:rsidP="001135CA">
      <w:pPr>
        <w:spacing w:line="360" w:lineRule="auto"/>
        <w:jc w:val="both"/>
        <w:rPr>
          <w:rFonts w:ascii="Courier New" w:hAnsi="Courier New" w:cs="Courier New"/>
          <w:b/>
          <w:sz w:val="28"/>
          <w:szCs w:val="24"/>
        </w:rPr>
      </w:pPr>
    </w:p>
    <w:p w:rsidR="00FB3F56" w:rsidRDefault="00FB3F56" w:rsidP="001135CA">
      <w:pPr>
        <w:spacing w:line="360" w:lineRule="auto"/>
        <w:jc w:val="both"/>
        <w:rPr>
          <w:rFonts w:ascii="Courier New" w:hAnsi="Courier New" w:cs="Courier New"/>
          <w:b/>
          <w:sz w:val="28"/>
          <w:szCs w:val="24"/>
        </w:rPr>
      </w:pPr>
    </w:p>
    <w:p w:rsidR="00FB3F56" w:rsidRDefault="00FB3F56" w:rsidP="001135CA">
      <w:pPr>
        <w:spacing w:line="360" w:lineRule="auto"/>
        <w:jc w:val="both"/>
        <w:rPr>
          <w:rFonts w:ascii="Courier New" w:hAnsi="Courier New" w:cs="Courier New"/>
          <w:b/>
          <w:sz w:val="28"/>
          <w:szCs w:val="24"/>
        </w:rPr>
      </w:pPr>
    </w:p>
    <w:p w:rsidR="00FB3F56" w:rsidRDefault="00FB3F56" w:rsidP="001135CA">
      <w:pPr>
        <w:spacing w:line="360" w:lineRule="auto"/>
        <w:jc w:val="both"/>
        <w:rPr>
          <w:rFonts w:ascii="Courier New" w:hAnsi="Courier New" w:cs="Courier New"/>
          <w:b/>
          <w:sz w:val="28"/>
          <w:szCs w:val="24"/>
        </w:rPr>
      </w:pPr>
    </w:p>
    <w:p w:rsidR="000E50B0" w:rsidRDefault="000E50B0" w:rsidP="001135CA">
      <w:pPr>
        <w:spacing w:line="360" w:lineRule="auto"/>
        <w:jc w:val="both"/>
        <w:rPr>
          <w:rFonts w:ascii="Courier New" w:hAnsi="Courier New" w:cs="Courier New"/>
          <w:b/>
          <w:sz w:val="28"/>
          <w:szCs w:val="24"/>
        </w:rPr>
      </w:pPr>
    </w:p>
    <w:p w:rsidR="001135CA" w:rsidRPr="005133AD" w:rsidRDefault="001135CA" w:rsidP="001135CA">
      <w:pPr>
        <w:spacing w:line="360" w:lineRule="auto"/>
        <w:jc w:val="both"/>
        <w:rPr>
          <w:rFonts w:ascii="Courier New" w:hAnsi="Courier New" w:cs="Courier New"/>
          <w:sz w:val="28"/>
          <w:szCs w:val="24"/>
        </w:rPr>
      </w:pPr>
      <w:r w:rsidRPr="005133AD">
        <w:rPr>
          <w:rFonts w:ascii="Courier New" w:hAnsi="Courier New" w:cs="Courier New"/>
          <w:b/>
          <w:sz w:val="28"/>
          <w:szCs w:val="24"/>
        </w:rPr>
        <w:t>Visit to Health Facility:</w:t>
      </w:r>
      <w:r w:rsidRPr="001135CA">
        <w:rPr>
          <w:rFonts w:ascii="Courier New" w:hAnsi="Courier New" w:cs="Courier New"/>
          <w:b/>
          <w:sz w:val="24"/>
          <w:szCs w:val="24"/>
        </w:rPr>
        <w:t xml:space="preserve"> </w:t>
      </w:r>
    </w:p>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In order to measure the respondents behavior regarding “visit to health facility” different questions should be asked to the respondents like do they know the place from where they can obtain the family planning methods, have they visited any health store for obtaining FP supplies or services. By Seeing the results one thing should be very clear that most of the respondents were know the place and frequently visit the place with their partners and also visited stores for getting family planning supplies or services</w:t>
      </w:r>
      <w:r w:rsidR="00FA53AB">
        <w:rPr>
          <w:rFonts w:ascii="Courier New" w:hAnsi="Courier New" w:cs="Courier New"/>
          <w:sz w:val="24"/>
          <w:szCs w:val="24"/>
        </w:rPr>
        <w:t>.</w:t>
      </w:r>
    </w:p>
    <w:p w:rsidR="001135CA" w:rsidRPr="005133AD" w:rsidRDefault="004E6032" w:rsidP="001135CA">
      <w:pPr>
        <w:spacing w:line="360" w:lineRule="auto"/>
        <w:jc w:val="both"/>
        <w:rPr>
          <w:rFonts w:ascii="Courier New" w:hAnsi="Courier New" w:cs="Courier New"/>
          <w:b/>
          <w:bCs/>
          <w:sz w:val="28"/>
          <w:szCs w:val="24"/>
        </w:rPr>
      </w:pPr>
      <w:r>
        <w:rPr>
          <w:rFonts w:ascii="Courier New" w:hAnsi="Courier New" w:cs="Courier New"/>
          <w:b/>
          <w:bCs/>
          <w:sz w:val="28"/>
          <w:szCs w:val="24"/>
        </w:rPr>
        <w:t>Table 9</w:t>
      </w:r>
      <w:r w:rsidR="005133AD">
        <w:rPr>
          <w:rFonts w:ascii="Courier New" w:hAnsi="Courier New" w:cs="Courier New"/>
          <w:b/>
          <w:bCs/>
          <w:sz w:val="28"/>
          <w:szCs w:val="24"/>
        </w:rPr>
        <w:t>:</w:t>
      </w:r>
    </w:p>
    <w:p w:rsidR="004E6032"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Visit to place - This table shows the result that how much respondents are in favor of and how much respondents are against it.</w:t>
      </w: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0E50B0" w:rsidRDefault="000E50B0" w:rsidP="001135CA">
      <w:pPr>
        <w:spacing w:line="360" w:lineRule="auto"/>
        <w:jc w:val="both"/>
        <w:rPr>
          <w:rFonts w:ascii="Courier New" w:hAnsi="Courier New" w:cs="Courier New"/>
          <w:sz w:val="24"/>
          <w:szCs w:val="24"/>
        </w:rPr>
      </w:pPr>
    </w:p>
    <w:p w:rsidR="000E50B0" w:rsidRPr="001135CA" w:rsidRDefault="000E50B0" w:rsidP="001135CA">
      <w:pPr>
        <w:spacing w:line="360" w:lineRule="auto"/>
        <w:jc w:val="both"/>
        <w:rPr>
          <w:rFonts w:ascii="Courier New" w:hAnsi="Courier New" w:cs="Courier New"/>
          <w:sz w:val="24"/>
          <w:szCs w:val="24"/>
        </w:rPr>
      </w:pPr>
    </w:p>
    <w:tbl>
      <w:tblPr>
        <w:tblW w:w="0" w:type="auto"/>
        <w:tblInd w:w="142" w:type="dxa"/>
        <w:tblLayout w:type="fixed"/>
        <w:tblCellMar>
          <w:left w:w="0" w:type="dxa"/>
          <w:right w:w="0" w:type="dxa"/>
        </w:tblCellMar>
        <w:tblLook w:val="0000"/>
      </w:tblPr>
      <w:tblGrid>
        <w:gridCol w:w="1905"/>
        <w:gridCol w:w="1968"/>
        <w:gridCol w:w="1944"/>
        <w:gridCol w:w="2866"/>
      </w:tblGrid>
      <w:tr w:rsidR="001135CA" w:rsidRPr="001135CA" w:rsidTr="00FA53AB">
        <w:trPr>
          <w:trHeight w:hRule="exact" w:val="829"/>
        </w:trPr>
        <w:tc>
          <w:tcPr>
            <w:tcW w:w="1905" w:type="dxa"/>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968" w:type="dxa"/>
            <w:tcBorders>
              <w:top w:val="single" w:sz="4" w:space="0" w:color="auto"/>
              <w:left w:val="single" w:sz="4" w:space="0" w:color="auto"/>
              <w:bottom w:val="nil"/>
              <w:right w:val="single" w:sz="4" w:space="0" w:color="auto"/>
            </w:tcBorders>
            <w:vAlign w:val="center"/>
          </w:tcPr>
          <w:p w:rsidR="001135CA" w:rsidRPr="001135CA" w:rsidRDefault="006C4601" w:rsidP="001135CA">
            <w:pPr>
              <w:spacing w:line="360" w:lineRule="auto"/>
              <w:jc w:val="both"/>
              <w:rPr>
                <w:rFonts w:ascii="Courier New" w:hAnsi="Courier New" w:cs="Courier New"/>
                <w:b/>
                <w:sz w:val="24"/>
                <w:szCs w:val="24"/>
              </w:rPr>
            </w:pPr>
            <w:r>
              <w:rPr>
                <w:rFonts w:ascii="Courier New" w:hAnsi="Courier New" w:cs="Courier New"/>
                <w:b/>
                <w:sz w:val="24"/>
                <w:szCs w:val="24"/>
              </w:rPr>
              <w:t xml:space="preserve">  </w:t>
            </w:r>
            <w:r w:rsidR="001135CA" w:rsidRPr="001135CA">
              <w:rPr>
                <w:rFonts w:ascii="Courier New" w:hAnsi="Courier New" w:cs="Courier New"/>
                <w:b/>
                <w:sz w:val="24"/>
                <w:szCs w:val="24"/>
              </w:rPr>
              <w:t xml:space="preserve">Frequency </w:t>
            </w:r>
          </w:p>
        </w:tc>
        <w:tc>
          <w:tcPr>
            <w:tcW w:w="1944" w:type="dxa"/>
            <w:tcBorders>
              <w:top w:val="single" w:sz="4" w:space="0" w:color="auto"/>
              <w:left w:val="single" w:sz="4" w:space="0" w:color="auto"/>
              <w:bottom w:val="nil"/>
              <w:right w:val="single" w:sz="4" w:space="0" w:color="auto"/>
            </w:tcBorders>
            <w:vAlign w:val="center"/>
          </w:tcPr>
          <w:p w:rsidR="001135CA" w:rsidRPr="001135CA" w:rsidRDefault="006C4601" w:rsidP="001135CA">
            <w:pPr>
              <w:spacing w:line="360" w:lineRule="auto"/>
              <w:jc w:val="both"/>
              <w:rPr>
                <w:rFonts w:ascii="Courier New" w:hAnsi="Courier New" w:cs="Courier New"/>
                <w:b/>
                <w:sz w:val="24"/>
                <w:szCs w:val="24"/>
              </w:rPr>
            </w:pPr>
            <w:r>
              <w:rPr>
                <w:rFonts w:ascii="Courier New" w:hAnsi="Courier New" w:cs="Courier New"/>
                <w:b/>
                <w:sz w:val="24"/>
                <w:szCs w:val="24"/>
              </w:rPr>
              <w:t xml:space="preserve">   Percent</w:t>
            </w:r>
          </w:p>
        </w:tc>
        <w:tc>
          <w:tcPr>
            <w:tcW w:w="2866" w:type="dxa"/>
            <w:tcBorders>
              <w:top w:val="single" w:sz="4" w:space="0" w:color="auto"/>
              <w:left w:val="single" w:sz="4" w:space="0" w:color="auto"/>
              <w:bottom w:val="nil"/>
              <w:right w:val="single" w:sz="4" w:space="0" w:color="auto"/>
            </w:tcBorders>
            <w:vAlign w:val="center"/>
          </w:tcPr>
          <w:p w:rsidR="001135CA" w:rsidRPr="001135CA" w:rsidRDefault="006C4601" w:rsidP="001135CA">
            <w:pPr>
              <w:spacing w:line="360" w:lineRule="auto"/>
              <w:jc w:val="both"/>
              <w:rPr>
                <w:rFonts w:ascii="Courier New" w:hAnsi="Courier New" w:cs="Courier New"/>
                <w:b/>
                <w:sz w:val="24"/>
                <w:szCs w:val="24"/>
              </w:rPr>
            </w:pPr>
            <w:r>
              <w:rPr>
                <w:rFonts w:ascii="Courier New" w:hAnsi="Courier New" w:cs="Courier New"/>
                <w:b/>
                <w:sz w:val="24"/>
                <w:szCs w:val="24"/>
              </w:rPr>
              <w:t xml:space="preserve">   </w:t>
            </w:r>
            <w:r w:rsidR="001135CA" w:rsidRPr="001135CA">
              <w:rPr>
                <w:rFonts w:ascii="Courier New" w:hAnsi="Courier New" w:cs="Courier New"/>
                <w:b/>
                <w:sz w:val="24"/>
                <w:szCs w:val="24"/>
              </w:rPr>
              <w:t xml:space="preserve">Cumulative </w:t>
            </w:r>
            <w:r w:rsidR="001135CA" w:rsidRPr="006C4601">
              <w:rPr>
                <w:rFonts w:ascii="Arial" w:hAnsi="Arial" w:cs="Arial"/>
                <w:b/>
                <w:sz w:val="24"/>
                <w:szCs w:val="24"/>
              </w:rPr>
              <w:t>%</w:t>
            </w:r>
          </w:p>
        </w:tc>
      </w:tr>
      <w:tr w:rsidR="001135CA" w:rsidRPr="001135CA" w:rsidTr="00FA53AB">
        <w:trPr>
          <w:trHeight w:hRule="exact" w:val="80"/>
        </w:trPr>
        <w:tc>
          <w:tcPr>
            <w:tcW w:w="1905"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968"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944"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2866"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r>
      <w:tr w:rsidR="001135CA" w:rsidRPr="001135CA" w:rsidTr="006C4601">
        <w:trPr>
          <w:trHeight w:hRule="exact" w:val="604"/>
        </w:trPr>
        <w:tc>
          <w:tcPr>
            <w:tcW w:w="8683" w:type="dxa"/>
            <w:gridSpan w:val="4"/>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sz w:val="24"/>
                <w:szCs w:val="24"/>
              </w:rPr>
            </w:pPr>
            <w:r w:rsidRPr="001135CA">
              <w:rPr>
                <w:rFonts w:ascii="Courier New" w:hAnsi="Courier New" w:cs="Courier New"/>
                <w:b/>
                <w:sz w:val="24"/>
                <w:szCs w:val="24"/>
              </w:rPr>
              <w:t>Do you know the place from where you can obtain a FP method?</w:t>
            </w:r>
          </w:p>
          <w:p w:rsidR="001135CA" w:rsidRPr="001135CA" w:rsidRDefault="001135CA" w:rsidP="001135CA">
            <w:pPr>
              <w:spacing w:line="360" w:lineRule="auto"/>
              <w:jc w:val="both"/>
              <w:rPr>
                <w:rFonts w:ascii="Courier New" w:hAnsi="Courier New" w:cs="Courier New"/>
                <w:b/>
                <w:sz w:val="24"/>
                <w:szCs w:val="24"/>
              </w:rPr>
            </w:pPr>
          </w:p>
          <w:p w:rsidR="001135CA" w:rsidRPr="001135CA" w:rsidRDefault="001135CA" w:rsidP="001135CA">
            <w:pPr>
              <w:spacing w:line="360" w:lineRule="auto"/>
              <w:jc w:val="both"/>
              <w:rPr>
                <w:rFonts w:ascii="Courier New" w:hAnsi="Courier New" w:cs="Courier New"/>
                <w:b/>
                <w:sz w:val="24"/>
                <w:szCs w:val="24"/>
              </w:rPr>
            </w:pPr>
          </w:p>
          <w:p w:rsidR="001135CA" w:rsidRPr="001135CA" w:rsidRDefault="001135CA" w:rsidP="001135CA">
            <w:pPr>
              <w:spacing w:line="360" w:lineRule="auto"/>
              <w:jc w:val="both"/>
              <w:rPr>
                <w:rFonts w:ascii="Courier New" w:hAnsi="Courier New" w:cs="Courier New"/>
                <w:b/>
                <w:sz w:val="24"/>
                <w:szCs w:val="24"/>
              </w:rPr>
            </w:pPr>
          </w:p>
          <w:p w:rsidR="001135CA" w:rsidRPr="001135CA" w:rsidRDefault="001135CA" w:rsidP="001135CA">
            <w:pPr>
              <w:spacing w:line="360" w:lineRule="auto"/>
              <w:jc w:val="both"/>
              <w:rPr>
                <w:rFonts w:ascii="Courier New" w:hAnsi="Courier New" w:cs="Courier New"/>
                <w:b/>
                <w:sz w:val="24"/>
                <w:szCs w:val="24"/>
              </w:rPr>
            </w:pPr>
          </w:p>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b/>
                <w:sz w:val="24"/>
                <w:szCs w:val="24"/>
              </w:rPr>
              <w:t>f</w:t>
            </w:r>
            <w:r w:rsidRPr="001135CA">
              <w:rPr>
                <w:rFonts w:ascii="Courier New" w:hAnsi="Courier New" w:cs="Courier New"/>
                <w:sz w:val="24"/>
                <w:szCs w:val="24"/>
              </w:rPr>
              <w:t xml:space="preserve"> family planning? </w:t>
            </w:r>
          </w:p>
        </w:tc>
      </w:tr>
      <w:tr w:rsidR="001135CA" w:rsidRPr="001135CA" w:rsidTr="00FA53AB">
        <w:trPr>
          <w:trHeight w:hRule="exact" w:val="393"/>
        </w:trPr>
        <w:tc>
          <w:tcPr>
            <w:tcW w:w="190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Yes </w:t>
            </w:r>
          </w:p>
        </w:tc>
        <w:tc>
          <w:tcPr>
            <w:tcW w:w="1968"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 xml:space="preserve">150 </w:t>
            </w:r>
          </w:p>
        </w:tc>
        <w:tc>
          <w:tcPr>
            <w:tcW w:w="1944"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 xml:space="preserve"> 97.9 </w:t>
            </w:r>
          </w:p>
        </w:tc>
        <w:tc>
          <w:tcPr>
            <w:tcW w:w="286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 xml:space="preserve">97.9 </w:t>
            </w:r>
          </w:p>
        </w:tc>
      </w:tr>
      <w:tr w:rsidR="001135CA" w:rsidRPr="001135CA" w:rsidTr="00FA53AB">
        <w:trPr>
          <w:trHeight w:hRule="exact" w:val="379"/>
        </w:trPr>
        <w:tc>
          <w:tcPr>
            <w:tcW w:w="190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No </w:t>
            </w:r>
          </w:p>
        </w:tc>
        <w:tc>
          <w:tcPr>
            <w:tcW w:w="1968"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4</w:t>
            </w:r>
          </w:p>
        </w:tc>
        <w:tc>
          <w:tcPr>
            <w:tcW w:w="1944"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2.1</w:t>
            </w:r>
          </w:p>
        </w:tc>
        <w:tc>
          <w:tcPr>
            <w:tcW w:w="2866" w:type="dxa"/>
            <w:tcBorders>
              <w:top w:val="single" w:sz="4" w:space="0" w:color="auto"/>
              <w:left w:val="single" w:sz="4" w:space="0" w:color="auto"/>
              <w:bottom w:val="single" w:sz="4" w:space="0" w:color="auto"/>
              <w:right w:val="single" w:sz="4" w:space="0" w:color="auto"/>
            </w:tcBorders>
            <w:vAlign w:val="center"/>
          </w:tcPr>
          <w:p w:rsidR="001135CA" w:rsidRPr="001135CA" w:rsidRDefault="006C4601"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100.0 </w:t>
            </w:r>
          </w:p>
        </w:tc>
      </w:tr>
      <w:tr w:rsidR="001135CA" w:rsidRPr="001135CA" w:rsidTr="00FA53AB">
        <w:trPr>
          <w:trHeight w:hRule="exact" w:val="508"/>
        </w:trPr>
        <w:tc>
          <w:tcPr>
            <w:tcW w:w="190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Total </w:t>
            </w:r>
          </w:p>
        </w:tc>
        <w:tc>
          <w:tcPr>
            <w:tcW w:w="1968"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 xml:space="preserve">154 </w:t>
            </w:r>
          </w:p>
        </w:tc>
        <w:tc>
          <w:tcPr>
            <w:tcW w:w="1944" w:type="dxa"/>
            <w:tcBorders>
              <w:top w:val="single" w:sz="4" w:space="0" w:color="auto"/>
              <w:left w:val="single" w:sz="4" w:space="0" w:color="auto"/>
              <w:bottom w:val="single" w:sz="4" w:space="0" w:color="auto"/>
              <w:right w:val="single" w:sz="4" w:space="0" w:color="auto"/>
            </w:tcBorders>
            <w:vAlign w:val="center"/>
          </w:tcPr>
          <w:p w:rsidR="001135CA" w:rsidRPr="001135CA" w:rsidRDefault="006C4601"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 xml:space="preserve">100.0 </w:t>
            </w:r>
          </w:p>
        </w:tc>
        <w:tc>
          <w:tcPr>
            <w:tcW w:w="286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r>
      <w:tr w:rsidR="001135CA" w:rsidRPr="001135CA" w:rsidTr="006C4601">
        <w:trPr>
          <w:trHeight w:hRule="exact" w:val="784"/>
        </w:trPr>
        <w:tc>
          <w:tcPr>
            <w:tcW w:w="8683" w:type="dxa"/>
            <w:gridSpan w:val="4"/>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sz w:val="24"/>
                <w:szCs w:val="24"/>
              </w:rPr>
            </w:pPr>
            <w:r w:rsidRPr="001135CA">
              <w:rPr>
                <w:rFonts w:ascii="Courier New" w:hAnsi="Courier New" w:cs="Courier New"/>
                <w:b/>
                <w:sz w:val="24"/>
                <w:szCs w:val="24"/>
              </w:rPr>
              <w:t xml:space="preserve">Have you ever gone to a place from where you can get FP supplies or service? </w:t>
            </w:r>
          </w:p>
          <w:p w:rsidR="001135CA" w:rsidRPr="001135CA" w:rsidRDefault="001135CA" w:rsidP="001135CA">
            <w:pPr>
              <w:spacing w:line="360" w:lineRule="auto"/>
              <w:jc w:val="both"/>
              <w:rPr>
                <w:rFonts w:ascii="Courier New" w:hAnsi="Courier New" w:cs="Courier New"/>
                <w:b/>
                <w:sz w:val="24"/>
                <w:szCs w:val="24"/>
              </w:rPr>
            </w:pPr>
          </w:p>
          <w:p w:rsidR="001135CA" w:rsidRPr="001135CA" w:rsidRDefault="001135CA" w:rsidP="001135CA">
            <w:pPr>
              <w:spacing w:line="360" w:lineRule="auto"/>
              <w:jc w:val="both"/>
              <w:rPr>
                <w:rFonts w:ascii="Courier New" w:hAnsi="Courier New" w:cs="Courier New"/>
                <w:b/>
                <w:sz w:val="24"/>
                <w:szCs w:val="24"/>
              </w:rPr>
            </w:pPr>
          </w:p>
        </w:tc>
      </w:tr>
      <w:tr w:rsidR="001135CA" w:rsidRPr="001135CA" w:rsidTr="00FA53AB">
        <w:trPr>
          <w:trHeight w:hRule="exact" w:val="532"/>
        </w:trPr>
        <w:tc>
          <w:tcPr>
            <w:tcW w:w="1905" w:type="dxa"/>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Yes </w:t>
            </w:r>
          </w:p>
        </w:tc>
        <w:tc>
          <w:tcPr>
            <w:tcW w:w="1968" w:type="dxa"/>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 xml:space="preserve">140 </w:t>
            </w:r>
          </w:p>
        </w:tc>
        <w:tc>
          <w:tcPr>
            <w:tcW w:w="1944" w:type="dxa"/>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90.6</w:t>
            </w:r>
          </w:p>
        </w:tc>
        <w:tc>
          <w:tcPr>
            <w:tcW w:w="2866" w:type="dxa"/>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90.6</w:t>
            </w:r>
          </w:p>
        </w:tc>
      </w:tr>
      <w:tr w:rsidR="001135CA" w:rsidRPr="001135CA" w:rsidTr="006C4601">
        <w:trPr>
          <w:trHeight w:hRule="exact" w:val="89"/>
        </w:trPr>
        <w:tc>
          <w:tcPr>
            <w:tcW w:w="1905"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968"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944"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i/>
                <w:iCs/>
                <w:sz w:val="24"/>
                <w:szCs w:val="24"/>
              </w:rPr>
            </w:pPr>
            <w:r w:rsidRPr="001135CA">
              <w:rPr>
                <w:rFonts w:ascii="Courier New" w:hAnsi="Courier New" w:cs="Courier New"/>
                <w:i/>
                <w:iCs/>
                <w:sz w:val="24"/>
                <w:szCs w:val="24"/>
              </w:rPr>
              <w:t xml:space="preserve"> </w:t>
            </w:r>
          </w:p>
        </w:tc>
        <w:tc>
          <w:tcPr>
            <w:tcW w:w="2866" w:type="dxa"/>
            <w:tcBorders>
              <w:top w:val="nil"/>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i/>
                <w:iCs/>
                <w:sz w:val="24"/>
                <w:szCs w:val="24"/>
              </w:rPr>
            </w:pPr>
          </w:p>
        </w:tc>
      </w:tr>
      <w:tr w:rsidR="001135CA" w:rsidRPr="001135CA" w:rsidTr="006C4601">
        <w:trPr>
          <w:trHeight w:hRule="exact" w:val="550"/>
        </w:trPr>
        <w:tc>
          <w:tcPr>
            <w:tcW w:w="190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No </w:t>
            </w:r>
          </w:p>
        </w:tc>
        <w:tc>
          <w:tcPr>
            <w:tcW w:w="1968" w:type="dxa"/>
            <w:tcBorders>
              <w:top w:val="single" w:sz="4" w:space="0" w:color="auto"/>
              <w:left w:val="single" w:sz="4" w:space="0" w:color="auto"/>
              <w:bottom w:val="single" w:sz="4" w:space="0" w:color="auto"/>
              <w:right w:val="single" w:sz="4" w:space="0" w:color="auto"/>
            </w:tcBorders>
            <w:vAlign w:val="center"/>
          </w:tcPr>
          <w:p w:rsidR="001135CA" w:rsidRPr="001135CA" w:rsidRDefault="006C4601"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14</w:t>
            </w:r>
          </w:p>
        </w:tc>
        <w:tc>
          <w:tcPr>
            <w:tcW w:w="1944"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 xml:space="preserve">9.4 </w:t>
            </w:r>
          </w:p>
        </w:tc>
        <w:tc>
          <w:tcPr>
            <w:tcW w:w="286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 xml:space="preserve">100.0 </w:t>
            </w:r>
          </w:p>
        </w:tc>
      </w:tr>
      <w:tr w:rsidR="001135CA" w:rsidRPr="001135CA" w:rsidTr="00FA53AB">
        <w:trPr>
          <w:trHeight w:hRule="exact" w:val="542"/>
        </w:trPr>
        <w:tc>
          <w:tcPr>
            <w:tcW w:w="190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Total </w:t>
            </w:r>
          </w:p>
        </w:tc>
        <w:tc>
          <w:tcPr>
            <w:tcW w:w="1968"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 xml:space="preserve">154 </w:t>
            </w:r>
          </w:p>
        </w:tc>
        <w:tc>
          <w:tcPr>
            <w:tcW w:w="1944"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 xml:space="preserve">100.0 </w:t>
            </w:r>
          </w:p>
        </w:tc>
        <w:tc>
          <w:tcPr>
            <w:tcW w:w="286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r>
      <w:tr w:rsidR="001135CA" w:rsidRPr="001135CA" w:rsidTr="00FA53AB">
        <w:trPr>
          <w:trHeight w:hRule="exact" w:val="793"/>
        </w:trPr>
        <w:tc>
          <w:tcPr>
            <w:tcW w:w="8683" w:type="dxa"/>
            <w:gridSpan w:val="4"/>
            <w:tcBorders>
              <w:top w:val="single" w:sz="4" w:space="0" w:color="auto"/>
              <w:left w:val="single" w:sz="4" w:space="0" w:color="auto"/>
              <w:bottom w:val="nil"/>
              <w:right w:val="single" w:sz="4" w:space="0" w:color="auto"/>
            </w:tcBorders>
            <w:vAlign w:val="center"/>
          </w:tcPr>
          <w:p w:rsidR="001135CA" w:rsidRPr="001135CA" w:rsidRDefault="001135CA" w:rsidP="001135CA">
            <w:pPr>
              <w:spacing w:line="360" w:lineRule="auto"/>
              <w:jc w:val="both"/>
              <w:rPr>
                <w:rFonts w:ascii="Courier New" w:hAnsi="Courier New" w:cs="Courier New"/>
                <w:b/>
                <w:sz w:val="24"/>
                <w:szCs w:val="24"/>
              </w:rPr>
            </w:pPr>
            <w:r w:rsidRPr="001135CA">
              <w:rPr>
                <w:rFonts w:ascii="Courier New" w:hAnsi="Courier New" w:cs="Courier New"/>
                <w:b/>
                <w:sz w:val="24"/>
                <w:szCs w:val="24"/>
              </w:rPr>
              <w:t xml:space="preserve">Have you visited any health facility in the recent past? </w:t>
            </w:r>
          </w:p>
        </w:tc>
      </w:tr>
      <w:tr w:rsidR="001135CA" w:rsidRPr="001135CA" w:rsidTr="00FA53AB">
        <w:trPr>
          <w:trHeight w:hRule="exact" w:val="89"/>
        </w:trPr>
        <w:tc>
          <w:tcPr>
            <w:tcW w:w="1905" w:type="dxa"/>
            <w:tcBorders>
              <w:top w:val="nil"/>
              <w:left w:val="single" w:sz="4" w:space="0" w:color="auto"/>
              <w:bottom w:val="single" w:sz="4" w:space="0" w:color="auto"/>
              <w:right w:val="nil"/>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968" w:type="dxa"/>
            <w:tcBorders>
              <w:top w:val="nil"/>
              <w:left w:val="nil"/>
              <w:bottom w:val="single" w:sz="4" w:space="0" w:color="auto"/>
              <w:right w:val="nil"/>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944" w:type="dxa"/>
            <w:tcBorders>
              <w:top w:val="nil"/>
              <w:left w:val="nil"/>
              <w:bottom w:val="single" w:sz="4" w:space="0" w:color="auto"/>
              <w:right w:val="nil"/>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2866" w:type="dxa"/>
            <w:tcBorders>
              <w:top w:val="nil"/>
              <w:left w:val="nil"/>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r>
      <w:tr w:rsidR="001135CA" w:rsidRPr="001135CA" w:rsidTr="00FA53AB">
        <w:trPr>
          <w:trHeight w:hRule="exact" w:val="398"/>
        </w:trPr>
        <w:tc>
          <w:tcPr>
            <w:tcW w:w="190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Yes </w:t>
            </w:r>
          </w:p>
        </w:tc>
        <w:tc>
          <w:tcPr>
            <w:tcW w:w="1968"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 xml:space="preserve">138 </w:t>
            </w:r>
          </w:p>
        </w:tc>
        <w:tc>
          <w:tcPr>
            <w:tcW w:w="1944"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89.8</w:t>
            </w:r>
          </w:p>
        </w:tc>
        <w:tc>
          <w:tcPr>
            <w:tcW w:w="286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89.8</w:t>
            </w:r>
          </w:p>
        </w:tc>
      </w:tr>
      <w:tr w:rsidR="001135CA" w:rsidRPr="001135CA" w:rsidTr="00FA53AB">
        <w:trPr>
          <w:trHeight w:hRule="exact" w:val="398"/>
        </w:trPr>
        <w:tc>
          <w:tcPr>
            <w:tcW w:w="190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No </w:t>
            </w:r>
          </w:p>
        </w:tc>
        <w:tc>
          <w:tcPr>
            <w:tcW w:w="1968"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16</w:t>
            </w:r>
          </w:p>
        </w:tc>
        <w:tc>
          <w:tcPr>
            <w:tcW w:w="1944"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10.2</w:t>
            </w:r>
          </w:p>
        </w:tc>
        <w:tc>
          <w:tcPr>
            <w:tcW w:w="286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 xml:space="preserve">100.0 </w:t>
            </w:r>
          </w:p>
        </w:tc>
      </w:tr>
      <w:tr w:rsidR="001135CA" w:rsidRPr="001135CA" w:rsidTr="00FA53AB">
        <w:trPr>
          <w:trHeight w:hRule="exact" w:val="504"/>
        </w:trPr>
        <w:tc>
          <w:tcPr>
            <w:tcW w:w="190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Total </w:t>
            </w:r>
          </w:p>
        </w:tc>
        <w:tc>
          <w:tcPr>
            <w:tcW w:w="1968"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 xml:space="preserve">154 </w:t>
            </w:r>
          </w:p>
        </w:tc>
        <w:tc>
          <w:tcPr>
            <w:tcW w:w="1944"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sz w:val="24"/>
                <w:szCs w:val="24"/>
              </w:rPr>
              <w:t xml:space="preserve">100.0 </w:t>
            </w:r>
          </w:p>
        </w:tc>
        <w:tc>
          <w:tcPr>
            <w:tcW w:w="286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r>
    </w:tbl>
    <w:p w:rsidR="001135CA" w:rsidRPr="001135CA" w:rsidRDefault="001135CA" w:rsidP="001135CA">
      <w:pPr>
        <w:spacing w:line="360" w:lineRule="auto"/>
        <w:jc w:val="both"/>
        <w:rPr>
          <w:rFonts w:ascii="Courier New" w:hAnsi="Courier New" w:cs="Courier New"/>
          <w:sz w:val="24"/>
          <w:szCs w:val="24"/>
        </w:rPr>
      </w:pPr>
    </w:p>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In</w:t>
      </w:r>
      <w:r w:rsidR="006C4601">
        <w:rPr>
          <w:rFonts w:ascii="Courier New" w:hAnsi="Courier New" w:cs="Courier New"/>
          <w:sz w:val="24"/>
          <w:szCs w:val="24"/>
        </w:rPr>
        <w:t xml:space="preserve"> response to these questions 98 percent</w:t>
      </w:r>
      <w:r w:rsidRPr="001135CA">
        <w:rPr>
          <w:rFonts w:ascii="Courier New" w:hAnsi="Courier New" w:cs="Courier New"/>
          <w:sz w:val="24"/>
          <w:szCs w:val="24"/>
        </w:rPr>
        <w:t xml:space="preserve"> of respondents reported that they would know the place from where they can obtain the fa</w:t>
      </w:r>
      <w:r w:rsidR="006C4601">
        <w:rPr>
          <w:rFonts w:ascii="Courier New" w:hAnsi="Courier New" w:cs="Courier New"/>
          <w:sz w:val="24"/>
          <w:szCs w:val="24"/>
        </w:rPr>
        <w:t>mily planning method and only 2 percent</w:t>
      </w:r>
      <w:r w:rsidRPr="001135CA">
        <w:rPr>
          <w:rFonts w:ascii="Courier New" w:hAnsi="Courier New" w:cs="Courier New"/>
          <w:sz w:val="24"/>
          <w:szCs w:val="24"/>
        </w:rPr>
        <w:t xml:space="preserve"> are those who didn’t know the</w:t>
      </w:r>
      <w:r w:rsidR="006C4601">
        <w:rPr>
          <w:rFonts w:ascii="Courier New" w:hAnsi="Courier New" w:cs="Courier New"/>
          <w:sz w:val="24"/>
          <w:szCs w:val="24"/>
        </w:rPr>
        <w:t xml:space="preserve"> place. Similarly 91 percent</w:t>
      </w:r>
      <w:r w:rsidRPr="001135CA">
        <w:rPr>
          <w:rFonts w:ascii="Courier New" w:hAnsi="Courier New" w:cs="Courier New"/>
          <w:sz w:val="24"/>
          <w:szCs w:val="24"/>
        </w:rPr>
        <w:t xml:space="preserve"> respondents are those who can went to the place from where they can obtain fami</w:t>
      </w:r>
      <w:r w:rsidR="006C4601">
        <w:rPr>
          <w:rFonts w:ascii="Courier New" w:hAnsi="Courier New" w:cs="Courier New"/>
          <w:sz w:val="24"/>
          <w:szCs w:val="24"/>
        </w:rPr>
        <w:t>ly planning services and only 9 percent</w:t>
      </w:r>
      <w:r w:rsidRPr="001135CA">
        <w:rPr>
          <w:rFonts w:ascii="Courier New" w:hAnsi="Courier New" w:cs="Courier New"/>
          <w:sz w:val="24"/>
          <w:szCs w:val="24"/>
        </w:rPr>
        <w:t xml:space="preserve"> are those who didn’t go to the centers and also the percentage of visiting health store is good and the percentage of respondents who didn’t visit stores</w:t>
      </w:r>
      <w:r w:rsidR="006C4601">
        <w:rPr>
          <w:rFonts w:ascii="Courier New" w:hAnsi="Courier New" w:cs="Courier New"/>
          <w:sz w:val="24"/>
          <w:szCs w:val="24"/>
        </w:rPr>
        <w:t xml:space="preserve"> are very low and it is only 10 percent</w:t>
      </w:r>
      <w:r w:rsidRPr="001135CA">
        <w:rPr>
          <w:rFonts w:ascii="Courier New" w:hAnsi="Courier New" w:cs="Courier New"/>
          <w:sz w:val="24"/>
          <w:szCs w:val="24"/>
        </w:rPr>
        <w:t>.</w:t>
      </w:r>
    </w:p>
    <w:p w:rsidR="001135CA" w:rsidRDefault="001135CA" w:rsidP="001135CA">
      <w:pPr>
        <w:spacing w:line="360" w:lineRule="auto"/>
        <w:jc w:val="both"/>
        <w:rPr>
          <w:rFonts w:ascii="Courier New" w:hAnsi="Courier New" w:cs="Courier New"/>
          <w:sz w:val="28"/>
          <w:szCs w:val="24"/>
        </w:rPr>
      </w:pPr>
    </w:p>
    <w:p w:rsidR="000E50B0" w:rsidRDefault="000E50B0" w:rsidP="001135CA">
      <w:pPr>
        <w:spacing w:line="360" w:lineRule="auto"/>
        <w:jc w:val="both"/>
        <w:rPr>
          <w:rFonts w:ascii="Courier New" w:hAnsi="Courier New" w:cs="Courier New"/>
          <w:b/>
          <w:bCs/>
          <w:sz w:val="28"/>
          <w:szCs w:val="24"/>
        </w:rPr>
      </w:pPr>
    </w:p>
    <w:p w:rsidR="001135CA" w:rsidRPr="005133AD" w:rsidRDefault="004E6032" w:rsidP="001135CA">
      <w:pPr>
        <w:spacing w:line="360" w:lineRule="auto"/>
        <w:jc w:val="both"/>
        <w:rPr>
          <w:rFonts w:ascii="Courier New" w:hAnsi="Courier New" w:cs="Courier New"/>
          <w:b/>
          <w:bCs/>
          <w:sz w:val="28"/>
          <w:szCs w:val="24"/>
        </w:rPr>
      </w:pPr>
      <w:r>
        <w:rPr>
          <w:rFonts w:ascii="Courier New" w:hAnsi="Courier New" w:cs="Courier New"/>
          <w:b/>
          <w:bCs/>
          <w:sz w:val="28"/>
          <w:szCs w:val="24"/>
        </w:rPr>
        <w:t>Table 10</w:t>
      </w:r>
      <w:r w:rsidR="005133AD">
        <w:rPr>
          <w:rFonts w:ascii="Courier New" w:hAnsi="Courier New" w:cs="Courier New"/>
          <w:b/>
          <w:bCs/>
          <w:sz w:val="28"/>
          <w:szCs w:val="24"/>
        </w:rPr>
        <w:t>:</w:t>
      </w:r>
    </w:p>
    <w:p w:rsid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This table shows that the percentag</w:t>
      </w:r>
      <w:r w:rsidR="005133AD">
        <w:rPr>
          <w:rFonts w:ascii="Courier New" w:hAnsi="Courier New" w:cs="Courier New"/>
          <w:sz w:val="24"/>
          <w:szCs w:val="24"/>
        </w:rPr>
        <w:t>e of respondents lies between 21</w:t>
      </w:r>
      <w:r w:rsidRPr="001135CA">
        <w:rPr>
          <w:rFonts w:ascii="Courier New" w:hAnsi="Courier New" w:cs="Courier New"/>
          <w:sz w:val="24"/>
          <w:szCs w:val="24"/>
        </w:rPr>
        <w:t>-40 years. We calculate various percentages in last table like how much respondents know the place and frequently go to the  for obtaining family planning supplies and how much respondents visit the health facility. And also shows the behavior of respondents due to the mass advertisement on television.</w:t>
      </w:r>
    </w:p>
    <w:p w:rsidR="00530445" w:rsidRPr="001135CA" w:rsidRDefault="00530445" w:rsidP="001135CA">
      <w:pPr>
        <w:spacing w:line="360" w:lineRule="auto"/>
        <w:jc w:val="both"/>
        <w:rPr>
          <w:rFonts w:ascii="Courier New" w:hAnsi="Courier New" w:cs="Courier New"/>
          <w:sz w:val="24"/>
          <w:szCs w:val="24"/>
        </w:rPr>
      </w:pPr>
    </w:p>
    <w:tbl>
      <w:tblPr>
        <w:tblpPr w:leftFromText="180" w:rightFromText="180" w:vertAnchor="text" w:horzAnchor="margin" w:tblpXSpec="center" w:tblpY="275"/>
        <w:tblW w:w="0" w:type="auto"/>
        <w:tblLayout w:type="fixed"/>
        <w:tblCellMar>
          <w:left w:w="0" w:type="dxa"/>
          <w:right w:w="0" w:type="dxa"/>
        </w:tblCellMar>
        <w:tblLook w:val="0000"/>
      </w:tblPr>
      <w:tblGrid>
        <w:gridCol w:w="3425"/>
        <w:gridCol w:w="1350"/>
        <w:gridCol w:w="1350"/>
        <w:gridCol w:w="1416"/>
      </w:tblGrid>
      <w:tr w:rsidR="001135CA" w:rsidRPr="001135CA" w:rsidTr="006C4601">
        <w:trPr>
          <w:trHeight w:hRule="exact" w:val="456"/>
        </w:trPr>
        <w:tc>
          <w:tcPr>
            <w:tcW w:w="3425" w:type="dxa"/>
            <w:tcBorders>
              <w:top w:val="single" w:sz="4" w:space="0" w:color="auto"/>
              <w:left w:val="single" w:sz="4" w:space="0" w:color="auto"/>
              <w:bottom w:val="single" w:sz="4" w:space="0" w:color="auto"/>
              <w:right w:val="single" w:sz="4" w:space="0" w:color="auto"/>
            </w:tcBorders>
            <w:vAlign w:val="center"/>
          </w:tcPr>
          <w:p w:rsidR="001135CA" w:rsidRPr="001135CA" w:rsidRDefault="006C4601"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w:t>
            </w:r>
            <w:r w:rsidR="001135CA" w:rsidRPr="001135CA">
              <w:rPr>
                <w:rFonts w:ascii="Courier New" w:hAnsi="Courier New" w:cs="Courier New"/>
                <w:b/>
                <w:bCs/>
                <w:sz w:val="24"/>
                <w:szCs w:val="24"/>
              </w:rPr>
              <w:t xml:space="preserve">Visit to place </w:t>
            </w:r>
          </w:p>
        </w:tc>
        <w:tc>
          <w:tcPr>
            <w:tcW w:w="1350" w:type="dxa"/>
            <w:tcBorders>
              <w:top w:val="single" w:sz="4" w:space="0" w:color="auto"/>
              <w:left w:val="single" w:sz="4" w:space="0" w:color="auto"/>
              <w:bottom w:val="single" w:sz="4" w:space="0" w:color="auto"/>
              <w:right w:val="single" w:sz="4" w:space="0" w:color="auto"/>
            </w:tcBorders>
            <w:vAlign w:val="center"/>
          </w:tcPr>
          <w:p w:rsidR="001135CA" w:rsidRPr="001135CA" w:rsidRDefault="005133AD"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w:t>
            </w:r>
            <w:r w:rsidR="001135CA" w:rsidRPr="001135CA">
              <w:rPr>
                <w:rFonts w:ascii="Courier New" w:hAnsi="Courier New" w:cs="Courier New"/>
                <w:b/>
                <w:bCs/>
                <w:sz w:val="24"/>
                <w:szCs w:val="24"/>
              </w:rPr>
              <w:t xml:space="preserve">Total </w:t>
            </w:r>
          </w:p>
        </w:tc>
        <w:tc>
          <w:tcPr>
            <w:tcW w:w="2766" w:type="dxa"/>
            <w:gridSpan w:val="2"/>
            <w:tcBorders>
              <w:top w:val="single" w:sz="4" w:space="0" w:color="auto"/>
              <w:left w:val="single" w:sz="4" w:space="0" w:color="auto"/>
              <w:bottom w:val="single" w:sz="4" w:space="0" w:color="auto"/>
              <w:right w:val="single" w:sz="4" w:space="0" w:color="auto"/>
            </w:tcBorders>
            <w:vAlign w:val="center"/>
          </w:tcPr>
          <w:p w:rsidR="001135CA" w:rsidRPr="001135CA" w:rsidRDefault="006C4601" w:rsidP="001135CA">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w:t>
            </w:r>
            <w:r w:rsidR="001135CA" w:rsidRPr="001135CA">
              <w:rPr>
                <w:rFonts w:ascii="Courier New" w:hAnsi="Courier New" w:cs="Courier New"/>
                <w:b/>
                <w:bCs/>
                <w:sz w:val="24"/>
                <w:szCs w:val="24"/>
              </w:rPr>
              <w:t xml:space="preserve">Exposed to Media </w:t>
            </w:r>
          </w:p>
        </w:tc>
      </w:tr>
      <w:tr w:rsidR="001135CA" w:rsidRPr="001135CA" w:rsidTr="006C4601">
        <w:trPr>
          <w:trHeight w:hRule="exact" w:val="484"/>
        </w:trPr>
        <w:tc>
          <w:tcPr>
            <w:tcW w:w="342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350"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p>
        </w:tc>
        <w:tc>
          <w:tcPr>
            <w:tcW w:w="1350"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i/>
                <w:sz w:val="24"/>
                <w:szCs w:val="24"/>
              </w:rPr>
            </w:pPr>
            <w:r w:rsidRPr="001135CA">
              <w:rPr>
                <w:rFonts w:ascii="Courier New" w:hAnsi="Courier New" w:cs="Courier New"/>
                <w:sz w:val="24"/>
                <w:szCs w:val="24"/>
              </w:rPr>
              <w:t xml:space="preserve">  </w:t>
            </w:r>
            <w:r w:rsidR="006C4601">
              <w:rPr>
                <w:rFonts w:ascii="Courier New" w:hAnsi="Courier New" w:cs="Courier New"/>
                <w:sz w:val="24"/>
                <w:szCs w:val="24"/>
              </w:rPr>
              <w:t xml:space="preserve"> </w:t>
            </w:r>
            <w:r w:rsidRPr="001135CA">
              <w:rPr>
                <w:rFonts w:ascii="Courier New" w:hAnsi="Courier New" w:cs="Courier New"/>
                <w:b/>
                <w:i/>
                <w:sz w:val="24"/>
                <w:szCs w:val="24"/>
              </w:rPr>
              <w:t xml:space="preserve">Yes </w:t>
            </w:r>
          </w:p>
        </w:tc>
        <w:tc>
          <w:tcPr>
            <w:tcW w:w="1416"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b/>
                <w:i/>
                <w:sz w:val="24"/>
                <w:szCs w:val="24"/>
              </w:rPr>
            </w:pPr>
            <w:r w:rsidRPr="001135CA">
              <w:rPr>
                <w:rFonts w:ascii="Courier New" w:hAnsi="Courier New" w:cs="Courier New"/>
                <w:sz w:val="24"/>
                <w:szCs w:val="24"/>
              </w:rPr>
              <w:t xml:space="preserve">   </w:t>
            </w:r>
            <w:r w:rsidRPr="001135CA">
              <w:rPr>
                <w:rFonts w:ascii="Courier New" w:hAnsi="Courier New" w:cs="Courier New"/>
                <w:b/>
                <w:i/>
                <w:sz w:val="24"/>
                <w:szCs w:val="24"/>
              </w:rPr>
              <w:t xml:space="preserve">No </w:t>
            </w:r>
          </w:p>
        </w:tc>
      </w:tr>
      <w:tr w:rsidR="001135CA" w:rsidRPr="001135CA" w:rsidTr="006C4601">
        <w:trPr>
          <w:trHeight w:hRule="exact" w:val="484"/>
        </w:trPr>
        <w:tc>
          <w:tcPr>
            <w:tcW w:w="342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Place knowledge</w:t>
            </w:r>
          </w:p>
        </w:tc>
        <w:tc>
          <w:tcPr>
            <w:tcW w:w="1350" w:type="dxa"/>
            <w:tcBorders>
              <w:top w:val="single" w:sz="4" w:space="0" w:color="auto"/>
              <w:left w:val="single" w:sz="4" w:space="0" w:color="auto"/>
              <w:bottom w:val="single" w:sz="4" w:space="0" w:color="auto"/>
              <w:right w:val="single" w:sz="4" w:space="0" w:color="auto"/>
            </w:tcBorders>
            <w:vAlign w:val="center"/>
          </w:tcPr>
          <w:p w:rsidR="001135CA" w:rsidRPr="001135CA" w:rsidRDefault="006C4601"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97.9</w:t>
            </w:r>
            <w:r w:rsidR="001135CA" w:rsidRPr="006C4601">
              <w:rPr>
                <w:rFonts w:ascii="Arial" w:hAnsi="Arial" w:cs="Arial"/>
                <w:sz w:val="24"/>
                <w:szCs w:val="24"/>
              </w:rPr>
              <w:t>%</w:t>
            </w:r>
            <w:r w:rsidR="001135CA" w:rsidRPr="001135CA">
              <w:rPr>
                <w:rFonts w:ascii="Courier New" w:hAnsi="Courier New" w:cs="Courier New"/>
                <w:sz w:val="24"/>
                <w:szCs w:val="24"/>
              </w:rPr>
              <w:t xml:space="preserve"> </w:t>
            </w:r>
          </w:p>
        </w:tc>
        <w:tc>
          <w:tcPr>
            <w:tcW w:w="1350" w:type="dxa"/>
            <w:tcBorders>
              <w:top w:val="single" w:sz="4" w:space="0" w:color="auto"/>
              <w:left w:val="single" w:sz="4" w:space="0" w:color="auto"/>
              <w:bottom w:val="single" w:sz="4" w:space="0" w:color="auto"/>
              <w:right w:val="single" w:sz="4" w:space="0" w:color="auto"/>
            </w:tcBorders>
            <w:vAlign w:val="center"/>
          </w:tcPr>
          <w:p w:rsidR="001135CA" w:rsidRPr="001135CA" w:rsidRDefault="006C4601"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98.9</w:t>
            </w:r>
            <w:r w:rsidR="001135CA" w:rsidRPr="006C4601">
              <w:rPr>
                <w:rFonts w:ascii="Arial" w:hAnsi="Arial" w:cs="Arial"/>
                <w:sz w:val="24"/>
                <w:szCs w:val="24"/>
              </w:rPr>
              <w:t>%</w:t>
            </w:r>
            <w:r w:rsidR="001135CA" w:rsidRPr="001135CA">
              <w:rPr>
                <w:rFonts w:ascii="Courier New" w:hAnsi="Courier New" w:cs="Courier New"/>
                <w:sz w:val="24"/>
                <w:szCs w:val="24"/>
              </w:rPr>
              <w:t xml:space="preserve"> </w:t>
            </w:r>
          </w:p>
        </w:tc>
        <w:tc>
          <w:tcPr>
            <w:tcW w:w="1416" w:type="dxa"/>
            <w:tcBorders>
              <w:top w:val="single" w:sz="4" w:space="0" w:color="auto"/>
              <w:left w:val="single" w:sz="4" w:space="0" w:color="auto"/>
              <w:bottom w:val="single" w:sz="4" w:space="0" w:color="auto"/>
              <w:right w:val="single" w:sz="4" w:space="0" w:color="auto"/>
            </w:tcBorders>
            <w:vAlign w:val="center"/>
          </w:tcPr>
          <w:p w:rsidR="001135CA" w:rsidRPr="001135CA" w:rsidRDefault="006C4601"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81.7</w:t>
            </w:r>
            <w:r w:rsidR="001135CA" w:rsidRPr="006C4601">
              <w:rPr>
                <w:rFonts w:ascii="Arial" w:hAnsi="Arial" w:cs="Arial"/>
                <w:sz w:val="24"/>
                <w:szCs w:val="24"/>
              </w:rPr>
              <w:t>%</w:t>
            </w:r>
            <w:r w:rsidR="001135CA" w:rsidRPr="001135CA">
              <w:rPr>
                <w:rFonts w:ascii="Courier New" w:hAnsi="Courier New" w:cs="Courier New"/>
                <w:sz w:val="24"/>
                <w:szCs w:val="24"/>
              </w:rPr>
              <w:t xml:space="preserve"> </w:t>
            </w:r>
          </w:p>
        </w:tc>
      </w:tr>
      <w:tr w:rsidR="001135CA" w:rsidRPr="001135CA" w:rsidTr="006C4601">
        <w:trPr>
          <w:trHeight w:hRule="exact" w:val="484"/>
        </w:trPr>
        <w:tc>
          <w:tcPr>
            <w:tcW w:w="342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Went to place </w:t>
            </w:r>
          </w:p>
        </w:tc>
        <w:tc>
          <w:tcPr>
            <w:tcW w:w="1350" w:type="dxa"/>
            <w:tcBorders>
              <w:top w:val="single" w:sz="4" w:space="0" w:color="auto"/>
              <w:left w:val="single" w:sz="4" w:space="0" w:color="auto"/>
              <w:bottom w:val="single" w:sz="4" w:space="0" w:color="auto"/>
              <w:right w:val="single" w:sz="4" w:space="0" w:color="auto"/>
            </w:tcBorders>
            <w:vAlign w:val="center"/>
          </w:tcPr>
          <w:p w:rsidR="001135CA" w:rsidRPr="001135CA" w:rsidRDefault="006C4601"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90.6</w:t>
            </w:r>
            <w:r w:rsidR="001135CA" w:rsidRPr="006C4601">
              <w:rPr>
                <w:rFonts w:ascii="Arial" w:hAnsi="Arial" w:cs="Arial"/>
                <w:sz w:val="24"/>
                <w:szCs w:val="24"/>
              </w:rPr>
              <w:t>%</w:t>
            </w:r>
            <w:r w:rsidR="001135CA" w:rsidRPr="001135CA">
              <w:rPr>
                <w:rFonts w:ascii="Courier New" w:hAnsi="Courier New" w:cs="Courier New"/>
                <w:sz w:val="24"/>
                <w:szCs w:val="24"/>
              </w:rPr>
              <w:t xml:space="preserve"> </w:t>
            </w:r>
          </w:p>
        </w:tc>
        <w:tc>
          <w:tcPr>
            <w:tcW w:w="1350" w:type="dxa"/>
            <w:tcBorders>
              <w:top w:val="single" w:sz="4" w:space="0" w:color="auto"/>
              <w:left w:val="single" w:sz="4" w:space="0" w:color="auto"/>
              <w:bottom w:val="single" w:sz="4" w:space="0" w:color="auto"/>
              <w:right w:val="single" w:sz="4" w:space="0" w:color="auto"/>
            </w:tcBorders>
            <w:vAlign w:val="center"/>
          </w:tcPr>
          <w:p w:rsidR="001135CA" w:rsidRPr="001135CA" w:rsidRDefault="006C4601"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91.6</w:t>
            </w:r>
            <w:r w:rsidR="001135CA" w:rsidRPr="006C4601">
              <w:rPr>
                <w:rFonts w:ascii="Arial" w:hAnsi="Arial" w:cs="Arial"/>
                <w:sz w:val="24"/>
                <w:szCs w:val="24"/>
              </w:rPr>
              <w:t>%</w:t>
            </w:r>
            <w:r w:rsidR="001135CA" w:rsidRPr="001135CA">
              <w:rPr>
                <w:rFonts w:ascii="Courier New" w:hAnsi="Courier New" w:cs="Courier New"/>
                <w:sz w:val="24"/>
                <w:szCs w:val="24"/>
              </w:rPr>
              <w:t xml:space="preserve"> </w:t>
            </w:r>
          </w:p>
        </w:tc>
        <w:tc>
          <w:tcPr>
            <w:tcW w:w="1416" w:type="dxa"/>
            <w:tcBorders>
              <w:top w:val="single" w:sz="4" w:space="0" w:color="auto"/>
              <w:left w:val="single" w:sz="4" w:space="0" w:color="auto"/>
              <w:bottom w:val="single" w:sz="4" w:space="0" w:color="auto"/>
              <w:right w:val="single" w:sz="4" w:space="0" w:color="auto"/>
            </w:tcBorders>
            <w:vAlign w:val="center"/>
          </w:tcPr>
          <w:p w:rsidR="001135CA" w:rsidRPr="001135CA" w:rsidRDefault="006C4601"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81.7</w:t>
            </w:r>
            <w:r w:rsidR="001135CA" w:rsidRPr="006C4601">
              <w:rPr>
                <w:rFonts w:ascii="Arial" w:hAnsi="Arial" w:cs="Arial"/>
                <w:sz w:val="24"/>
                <w:szCs w:val="24"/>
              </w:rPr>
              <w:t>%</w:t>
            </w:r>
            <w:r w:rsidR="001135CA" w:rsidRPr="001135CA">
              <w:rPr>
                <w:rFonts w:ascii="Courier New" w:hAnsi="Courier New" w:cs="Courier New"/>
                <w:sz w:val="24"/>
                <w:szCs w:val="24"/>
              </w:rPr>
              <w:t xml:space="preserve"> </w:t>
            </w:r>
          </w:p>
        </w:tc>
      </w:tr>
      <w:tr w:rsidR="001135CA" w:rsidRPr="001135CA" w:rsidTr="006C4601">
        <w:trPr>
          <w:trHeight w:hRule="exact" w:val="484"/>
        </w:trPr>
        <w:tc>
          <w:tcPr>
            <w:tcW w:w="3425" w:type="dxa"/>
            <w:tcBorders>
              <w:top w:val="single" w:sz="4" w:space="0" w:color="auto"/>
              <w:left w:val="single" w:sz="4" w:space="0" w:color="auto"/>
              <w:bottom w:val="single" w:sz="4" w:space="0" w:color="auto"/>
              <w:right w:val="single" w:sz="4" w:space="0" w:color="auto"/>
            </w:tcBorders>
            <w:vAlign w:val="center"/>
          </w:tcPr>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 Recent visit to place </w:t>
            </w:r>
          </w:p>
        </w:tc>
        <w:tc>
          <w:tcPr>
            <w:tcW w:w="1350" w:type="dxa"/>
            <w:tcBorders>
              <w:top w:val="single" w:sz="4" w:space="0" w:color="auto"/>
              <w:left w:val="single" w:sz="4" w:space="0" w:color="auto"/>
              <w:bottom w:val="single" w:sz="4" w:space="0" w:color="auto"/>
              <w:right w:val="single" w:sz="4" w:space="0" w:color="auto"/>
            </w:tcBorders>
            <w:vAlign w:val="center"/>
          </w:tcPr>
          <w:p w:rsidR="001135CA" w:rsidRPr="001135CA" w:rsidRDefault="006C4601"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89.8</w:t>
            </w:r>
            <w:r w:rsidR="001135CA" w:rsidRPr="006C4601">
              <w:rPr>
                <w:rFonts w:ascii="Arial" w:hAnsi="Arial" w:cs="Arial"/>
                <w:sz w:val="24"/>
                <w:szCs w:val="24"/>
              </w:rPr>
              <w:t>%</w:t>
            </w:r>
            <w:r w:rsidR="001135CA" w:rsidRPr="001135CA">
              <w:rPr>
                <w:rFonts w:ascii="Courier New" w:hAnsi="Courier New" w:cs="Courier New"/>
                <w:sz w:val="24"/>
                <w:szCs w:val="24"/>
              </w:rPr>
              <w:t xml:space="preserve"> </w:t>
            </w:r>
          </w:p>
        </w:tc>
        <w:tc>
          <w:tcPr>
            <w:tcW w:w="1350" w:type="dxa"/>
            <w:tcBorders>
              <w:top w:val="single" w:sz="4" w:space="0" w:color="auto"/>
              <w:left w:val="single" w:sz="4" w:space="0" w:color="auto"/>
              <w:bottom w:val="single" w:sz="4" w:space="0" w:color="auto"/>
              <w:right w:val="single" w:sz="4" w:space="0" w:color="auto"/>
            </w:tcBorders>
            <w:vAlign w:val="center"/>
          </w:tcPr>
          <w:p w:rsidR="001135CA" w:rsidRPr="001135CA" w:rsidRDefault="006C4601"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91.6</w:t>
            </w:r>
            <w:r w:rsidR="001135CA" w:rsidRPr="006C4601">
              <w:rPr>
                <w:rFonts w:ascii="Arial" w:hAnsi="Arial" w:cs="Arial"/>
                <w:sz w:val="24"/>
                <w:szCs w:val="24"/>
              </w:rPr>
              <w:t>%</w:t>
            </w:r>
            <w:r w:rsidR="001135CA" w:rsidRPr="001135CA">
              <w:rPr>
                <w:rFonts w:ascii="Courier New" w:hAnsi="Courier New" w:cs="Courier New"/>
                <w:sz w:val="24"/>
                <w:szCs w:val="24"/>
              </w:rPr>
              <w:t xml:space="preserve"> </w:t>
            </w:r>
          </w:p>
        </w:tc>
        <w:tc>
          <w:tcPr>
            <w:tcW w:w="1416" w:type="dxa"/>
            <w:tcBorders>
              <w:top w:val="single" w:sz="4" w:space="0" w:color="auto"/>
              <w:left w:val="single" w:sz="4" w:space="0" w:color="auto"/>
              <w:bottom w:val="single" w:sz="4" w:space="0" w:color="auto"/>
              <w:right w:val="single" w:sz="4" w:space="0" w:color="auto"/>
            </w:tcBorders>
            <w:vAlign w:val="center"/>
          </w:tcPr>
          <w:p w:rsidR="001135CA" w:rsidRPr="001135CA" w:rsidRDefault="006C4601" w:rsidP="001135CA">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1135CA" w:rsidRPr="001135CA">
              <w:rPr>
                <w:rFonts w:ascii="Courier New" w:hAnsi="Courier New" w:cs="Courier New"/>
                <w:sz w:val="24"/>
                <w:szCs w:val="24"/>
              </w:rPr>
              <w:t>71.4</w:t>
            </w:r>
            <w:r w:rsidR="001135CA" w:rsidRPr="006C4601">
              <w:rPr>
                <w:rFonts w:ascii="Arial" w:hAnsi="Arial" w:cs="Arial"/>
                <w:sz w:val="24"/>
                <w:szCs w:val="24"/>
              </w:rPr>
              <w:t>%</w:t>
            </w:r>
          </w:p>
        </w:tc>
      </w:tr>
    </w:tbl>
    <w:p w:rsidR="001135CA" w:rsidRDefault="001135CA" w:rsidP="001135CA">
      <w:pPr>
        <w:spacing w:line="360" w:lineRule="auto"/>
        <w:jc w:val="both"/>
        <w:rPr>
          <w:rFonts w:ascii="Courier New" w:hAnsi="Courier New" w:cs="Courier New"/>
          <w:sz w:val="24"/>
          <w:szCs w:val="24"/>
        </w:rPr>
      </w:pPr>
    </w:p>
    <w:p w:rsidR="00530445" w:rsidRPr="001135CA" w:rsidRDefault="00530445" w:rsidP="001135CA">
      <w:pPr>
        <w:spacing w:line="360" w:lineRule="auto"/>
        <w:jc w:val="both"/>
        <w:rPr>
          <w:rFonts w:ascii="Courier New" w:hAnsi="Courier New" w:cs="Courier New"/>
          <w:sz w:val="24"/>
          <w:szCs w:val="24"/>
        </w:rPr>
      </w:pPr>
    </w:p>
    <w:p w:rsidR="001135CA" w:rsidRPr="001135CA" w:rsidRDefault="001135CA" w:rsidP="001135CA">
      <w:pPr>
        <w:spacing w:line="360" w:lineRule="auto"/>
        <w:jc w:val="both"/>
        <w:rPr>
          <w:rFonts w:ascii="Courier New" w:hAnsi="Courier New" w:cs="Courier New"/>
          <w:sz w:val="24"/>
          <w:szCs w:val="24"/>
        </w:rPr>
      </w:pPr>
    </w:p>
    <w:p w:rsidR="001135CA" w:rsidRPr="001135CA" w:rsidRDefault="001135CA" w:rsidP="001135CA">
      <w:pPr>
        <w:spacing w:line="360" w:lineRule="auto"/>
        <w:jc w:val="both"/>
        <w:rPr>
          <w:rFonts w:ascii="Courier New" w:hAnsi="Courier New" w:cs="Courier New"/>
          <w:sz w:val="24"/>
          <w:szCs w:val="24"/>
        </w:rPr>
      </w:pPr>
    </w:p>
    <w:p w:rsidR="001135CA" w:rsidRPr="001135CA" w:rsidRDefault="001135CA" w:rsidP="001135CA">
      <w:pPr>
        <w:spacing w:line="360" w:lineRule="auto"/>
        <w:jc w:val="both"/>
        <w:rPr>
          <w:rFonts w:ascii="Courier New" w:hAnsi="Courier New" w:cs="Courier New"/>
          <w:sz w:val="24"/>
          <w:szCs w:val="24"/>
        </w:rPr>
      </w:pPr>
    </w:p>
    <w:p w:rsidR="001135CA" w:rsidRPr="001135CA" w:rsidRDefault="001135CA" w:rsidP="001135CA">
      <w:pPr>
        <w:spacing w:line="360" w:lineRule="auto"/>
        <w:jc w:val="both"/>
        <w:rPr>
          <w:rFonts w:ascii="Courier New" w:hAnsi="Courier New" w:cs="Courier New"/>
          <w:sz w:val="24"/>
          <w:szCs w:val="24"/>
        </w:rPr>
      </w:pPr>
    </w:p>
    <w:p w:rsidR="001B529C"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Above table showed that 97.9 percent respondents were those who would be aware of the place from where they can got or obtain the method of family planning and out of total 98.9 percent were those respondents who would know the place by seeing the advertisement on television and 81.7 percent were those respondents who would know the place of family planning methods but they didn’t attract by the advertisement. Similarly 90.6 percent respondents are those who gone to the place for getting family planning supplies or services and out of total the ratio of mass media message is again </w:t>
      </w:r>
      <w:r w:rsidR="004E6032" w:rsidRPr="001135CA">
        <w:rPr>
          <w:rFonts w:ascii="Courier New" w:hAnsi="Courier New" w:cs="Courier New"/>
          <w:sz w:val="24"/>
          <w:szCs w:val="24"/>
        </w:rPr>
        <w:t>greater (</w:t>
      </w:r>
      <w:r w:rsidRPr="001135CA">
        <w:rPr>
          <w:rFonts w:ascii="Courier New" w:hAnsi="Courier New" w:cs="Courier New"/>
          <w:sz w:val="24"/>
          <w:szCs w:val="24"/>
        </w:rPr>
        <w:t xml:space="preserve">91.6 percent </w:t>
      </w:r>
      <w:r w:rsidR="004E6032" w:rsidRPr="001135CA">
        <w:rPr>
          <w:rFonts w:ascii="Courier New" w:hAnsi="Courier New" w:cs="Courier New"/>
          <w:sz w:val="24"/>
          <w:szCs w:val="24"/>
        </w:rPr>
        <w:t>vs.</w:t>
      </w:r>
      <w:r w:rsidRPr="001135CA">
        <w:rPr>
          <w:rFonts w:ascii="Courier New" w:hAnsi="Courier New" w:cs="Courier New"/>
          <w:sz w:val="24"/>
          <w:szCs w:val="24"/>
        </w:rPr>
        <w:t xml:space="preserve"> 81.7 percent). </w:t>
      </w:r>
    </w:p>
    <w:p w:rsidR="000E50B0" w:rsidRDefault="000E50B0" w:rsidP="001135CA">
      <w:pPr>
        <w:spacing w:line="360" w:lineRule="auto"/>
        <w:jc w:val="both"/>
        <w:rPr>
          <w:rFonts w:ascii="Courier New" w:hAnsi="Courier New" w:cs="Courier New"/>
          <w:sz w:val="24"/>
          <w:szCs w:val="24"/>
        </w:rPr>
      </w:pPr>
    </w:p>
    <w:p w:rsidR="001135CA" w:rsidRPr="001135CA" w:rsidRDefault="001135CA" w:rsidP="001135CA">
      <w:pPr>
        <w:spacing w:line="360" w:lineRule="auto"/>
        <w:jc w:val="both"/>
        <w:rPr>
          <w:rFonts w:ascii="Courier New" w:hAnsi="Courier New" w:cs="Courier New"/>
          <w:sz w:val="24"/>
          <w:szCs w:val="24"/>
        </w:rPr>
      </w:pPr>
      <w:r w:rsidRPr="001135CA">
        <w:rPr>
          <w:rFonts w:ascii="Courier New" w:hAnsi="Courier New" w:cs="Courier New"/>
          <w:sz w:val="24"/>
          <w:szCs w:val="24"/>
        </w:rPr>
        <w:t xml:space="preserve">Similarly the percentage of respondents who frequently </w:t>
      </w:r>
      <w:r w:rsidR="004E6032" w:rsidRPr="001135CA">
        <w:rPr>
          <w:rFonts w:ascii="Courier New" w:hAnsi="Courier New" w:cs="Courier New"/>
          <w:sz w:val="24"/>
          <w:szCs w:val="24"/>
        </w:rPr>
        <w:t>visited health</w:t>
      </w:r>
      <w:r w:rsidRPr="001135CA">
        <w:rPr>
          <w:rFonts w:ascii="Courier New" w:hAnsi="Courier New" w:cs="Courier New"/>
          <w:sz w:val="24"/>
          <w:szCs w:val="24"/>
        </w:rPr>
        <w:t xml:space="preserve"> facility </w:t>
      </w:r>
      <w:r w:rsidR="004E6032" w:rsidRPr="001135CA">
        <w:rPr>
          <w:rFonts w:ascii="Courier New" w:hAnsi="Courier New" w:cs="Courier New"/>
          <w:sz w:val="24"/>
          <w:szCs w:val="24"/>
        </w:rPr>
        <w:t>canters</w:t>
      </w:r>
      <w:r w:rsidRPr="001135CA">
        <w:rPr>
          <w:rFonts w:ascii="Courier New" w:hAnsi="Courier New" w:cs="Courier New"/>
          <w:sz w:val="24"/>
          <w:szCs w:val="24"/>
        </w:rPr>
        <w:t xml:space="preserve"> were 89.8 percent and the respondents attracted by advertisement is 91.6 percent and not attracted by advertisement is 71.4 percent. So one thing should be clear that that the ratio of respondents who were exposed to family planning messages through TV is higher than those who were not exposed to media. </w:t>
      </w:r>
    </w:p>
    <w:p w:rsidR="006C4601" w:rsidRDefault="006C4601" w:rsidP="001135CA">
      <w:pPr>
        <w:spacing w:line="360" w:lineRule="auto"/>
        <w:jc w:val="both"/>
        <w:rPr>
          <w:rFonts w:ascii="Courier New" w:hAnsi="Courier New" w:cs="Courier New"/>
          <w:sz w:val="24"/>
          <w:szCs w:val="24"/>
        </w:rPr>
      </w:pPr>
    </w:p>
    <w:p w:rsidR="001B529C" w:rsidRPr="001B529C" w:rsidRDefault="001B529C" w:rsidP="001B529C">
      <w:pPr>
        <w:spacing w:line="360" w:lineRule="auto"/>
        <w:jc w:val="both"/>
        <w:rPr>
          <w:rFonts w:ascii="Courier New" w:hAnsi="Courier New" w:cs="Courier New"/>
          <w:sz w:val="24"/>
          <w:szCs w:val="24"/>
        </w:rPr>
      </w:pPr>
      <w:r w:rsidRPr="001B529C">
        <w:rPr>
          <w:rFonts w:ascii="Courier New" w:hAnsi="Courier New" w:cs="Courier New"/>
          <w:sz w:val="24"/>
          <w:szCs w:val="24"/>
        </w:rPr>
        <w:t xml:space="preserve">The table 7 showed that the respondents attracted through media promotion has a positive relation with visit to health facility (.207 P&lt;0.01) and they are mutually related with each other so we said that our hypothesis H3 is accepted.    </w:t>
      </w:r>
    </w:p>
    <w:p w:rsidR="001B529C" w:rsidRPr="001B529C" w:rsidRDefault="001B529C" w:rsidP="001B529C">
      <w:pPr>
        <w:rPr>
          <w:sz w:val="20"/>
        </w:rPr>
      </w:pPr>
    </w:p>
    <w:p w:rsidR="00BD1312" w:rsidRDefault="00BD1312" w:rsidP="001135CA">
      <w:pPr>
        <w:spacing w:line="360" w:lineRule="auto"/>
        <w:rPr>
          <w:rFonts w:ascii="Courier New" w:hAnsi="Courier New" w:cs="Courier New"/>
          <w:sz w:val="24"/>
          <w:szCs w:val="24"/>
        </w:rPr>
      </w:pPr>
    </w:p>
    <w:p w:rsidR="00ED7568" w:rsidRDefault="00ED7568" w:rsidP="001135CA">
      <w:pPr>
        <w:spacing w:line="360" w:lineRule="auto"/>
        <w:rPr>
          <w:rFonts w:ascii="Courier New" w:hAnsi="Courier New" w:cs="Courier New"/>
          <w:sz w:val="24"/>
          <w:szCs w:val="24"/>
        </w:rPr>
      </w:pPr>
    </w:p>
    <w:p w:rsidR="00ED7568" w:rsidRDefault="00ED7568" w:rsidP="001135CA">
      <w:pPr>
        <w:spacing w:line="360" w:lineRule="auto"/>
        <w:rPr>
          <w:rFonts w:ascii="Courier New" w:hAnsi="Courier New" w:cs="Courier New"/>
          <w:sz w:val="24"/>
          <w:szCs w:val="24"/>
        </w:rPr>
      </w:pPr>
    </w:p>
    <w:p w:rsidR="004E6032" w:rsidRDefault="00ED7568" w:rsidP="00ED7568">
      <w:pPr>
        <w:spacing w:line="360" w:lineRule="auto"/>
        <w:ind w:left="3600"/>
        <w:rPr>
          <w:rFonts w:ascii="Courier New" w:hAnsi="Courier New" w:cs="Courier New"/>
          <w:b/>
          <w:sz w:val="24"/>
          <w:szCs w:val="24"/>
        </w:rPr>
      </w:pPr>
      <w:r>
        <w:rPr>
          <w:rFonts w:ascii="Courier New" w:hAnsi="Courier New" w:cs="Courier New"/>
          <w:b/>
          <w:sz w:val="24"/>
          <w:szCs w:val="24"/>
        </w:rPr>
        <w:t xml:space="preserve">  </w:t>
      </w:r>
    </w:p>
    <w:p w:rsidR="004E6032" w:rsidRDefault="004E6032" w:rsidP="00ED7568">
      <w:pPr>
        <w:spacing w:line="360" w:lineRule="auto"/>
        <w:ind w:left="3600"/>
        <w:rPr>
          <w:rFonts w:ascii="Courier New" w:hAnsi="Courier New" w:cs="Courier New"/>
          <w:b/>
          <w:sz w:val="24"/>
          <w:szCs w:val="24"/>
        </w:rPr>
      </w:pPr>
    </w:p>
    <w:p w:rsidR="004E6032" w:rsidRDefault="004E6032" w:rsidP="00ED7568">
      <w:pPr>
        <w:spacing w:line="360" w:lineRule="auto"/>
        <w:ind w:left="3600"/>
        <w:rPr>
          <w:rFonts w:ascii="Courier New" w:hAnsi="Courier New" w:cs="Courier New"/>
          <w:b/>
          <w:sz w:val="24"/>
          <w:szCs w:val="24"/>
        </w:rPr>
      </w:pPr>
    </w:p>
    <w:p w:rsidR="004E6032" w:rsidRDefault="004E6032" w:rsidP="00ED7568">
      <w:pPr>
        <w:spacing w:line="360" w:lineRule="auto"/>
        <w:ind w:left="3600"/>
        <w:rPr>
          <w:rFonts w:ascii="Courier New" w:hAnsi="Courier New" w:cs="Courier New"/>
          <w:b/>
          <w:sz w:val="24"/>
          <w:szCs w:val="24"/>
        </w:rPr>
      </w:pPr>
    </w:p>
    <w:p w:rsidR="004E6032" w:rsidRDefault="004E6032" w:rsidP="00ED7568">
      <w:pPr>
        <w:spacing w:line="360" w:lineRule="auto"/>
        <w:ind w:left="3600"/>
        <w:rPr>
          <w:rFonts w:ascii="Courier New" w:hAnsi="Courier New" w:cs="Courier New"/>
          <w:b/>
          <w:sz w:val="24"/>
          <w:szCs w:val="24"/>
        </w:rPr>
      </w:pPr>
    </w:p>
    <w:p w:rsidR="004E6032" w:rsidRDefault="004E6032" w:rsidP="00ED7568">
      <w:pPr>
        <w:spacing w:line="360" w:lineRule="auto"/>
        <w:ind w:left="3600"/>
        <w:rPr>
          <w:rFonts w:ascii="Courier New" w:hAnsi="Courier New" w:cs="Courier New"/>
          <w:b/>
          <w:sz w:val="24"/>
          <w:szCs w:val="24"/>
        </w:rPr>
      </w:pPr>
    </w:p>
    <w:p w:rsidR="004E6032" w:rsidRDefault="004E6032" w:rsidP="00ED7568">
      <w:pPr>
        <w:spacing w:line="360" w:lineRule="auto"/>
        <w:ind w:left="3600"/>
        <w:rPr>
          <w:rFonts w:ascii="Courier New" w:hAnsi="Courier New" w:cs="Courier New"/>
          <w:b/>
          <w:sz w:val="24"/>
          <w:szCs w:val="24"/>
        </w:rPr>
      </w:pPr>
    </w:p>
    <w:p w:rsidR="004E6032" w:rsidRDefault="004E6032" w:rsidP="00ED7568">
      <w:pPr>
        <w:spacing w:line="360" w:lineRule="auto"/>
        <w:ind w:left="3600"/>
        <w:rPr>
          <w:rFonts w:ascii="Courier New" w:hAnsi="Courier New" w:cs="Courier New"/>
          <w:b/>
          <w:sz w:val="24"/>
          <w:szCs w:val="24"/>
        </w:rPr>
      </w:pPr>
    </w:p>
    <w:p w:rsidR="000E50B0" w:rsidRDefault="000E50B0" w:rsidP="000E50B0">
      <w:pPr>
        <w:spacing w:line="360" w:lineRule="auto"/>
        <w:rPr>
          <w:rFonts w:ascii="Courier New" w:hAnsi="Courier New" w:cs="Courier New"/>
          <w:b/>
          <w:sz w:val="24"/>
          <w:szCs w:val="24"/>
        </w:rPr>
      </w:pPr>
    </w:p>
    <w:p w:rsidR="00ED7568" w:rsidRPr="004E6032" w:rsidRDefault="000E50B0" w:rsidP="000E50B0">
      <w:pPr>
        <w:spacing w:line="360" w:lineRule="auto"/>
        <w:ind w:left="2880" w:firstLine="720"/>
        <w:rPr>
          <w:rFonts w:ascii="Courier New" w:hAnsi="Courier New" w:cs="Courier New"/>
          <w:b/>
          <w:sz w:val="28"/>
          <w:szCs w:val="24"/>
        </w:rPr>
      </w:pPr>
      <w:r>
        <w:rPr>
          <w:rFonts w:ascii="Courier New" w:hAnsi="Courier New" w:cs="Courier New"/>
          <w:b/>
          <w:sz w:val="24"/>
          <w:szCs w:val="24"/>
        </w:rPr>
        <w:t xml:space="preserve">   </w:t>
      </w:r>
      <w:r w:rsidR="00ED7568" w:rsidRPr="004E6032">
        <w:rPr>
          <w:rFonts w:ascii="Courier New" w:hAnsi="Courier New" w:cs="Courier New"/>
          <w:b/>
          <w:sz w:val="28"/>
          <w:szCs w:val="24"/>
        </w:rPr>
        <w:t>Chapter 6</w:t>
      </w:r>
    </w:p>
    <w:p w:rsidR="00ED7568" w:rsidRPr="004E6032" w:rsidRDefault="00ED7568" w:rsidP="00ED7568">
      <w:pPr>
        <w:spacing w:line="360" w:lineRule="auto"/>
        <w:rPr>
          <w:rFonts w:ascii="Courier New" w:hAnsi="Courier New" w:cs="Courier New"/>
          <w:b/>
          <w:sz w:val="28"/>
          <w:szCs w:val="24"/>
        </w:rPr>
      </w:pPr>
    </w:p>
    <w:p w:rsidR="00ED7568" w:rsidRPr="004E6032" w:rsidRDefault="00ED7568" w:rsidP="00ED7568">
      <w:pPr>
        <w:spacing w:line="360" w:lineRule="auto"/>
        <w:rPr>
          <w:rFonts w:ascii="Courier New" w:hAnsi="Courier New" w:cs="Courier New"/>
          <w:b/>
          <w:sz w:val="28"/>
          <w:szCs w:val="24"/>
        </w:rPr>
      </w:pPr>
      <w:r w:rsidRPr="004E6032">
        <w:rPr>
          <w:rFonts w:ascii="Courier New" w:hAnsi="Courier New" w:cs="Courier New"/>
          <w:b/>
          <w:sz w:val="28"/>
          <w:szCs w:val="24"/>
        </w:rPr>
        <w:t xml:space="preserve">Discussion </w:t>
      </w:r>
    </w:p>
    <w:p w:rsidR="00ED7568" w:rsidRPr="00ED7568" w:rsidRDefault="00ED7568" w:rsidP="00ED7568">
      <w:pPr>
        <w:spacing w:line="360" w:lineRule="auto"/>
        <w:jc w:val="both"/>
        <w:rPr>
          <w:rFonts w:ascii="Courier New" w:hAnsi="Courier New" w:cs="Courier New"/>
          <w:sz w:val="24"/>
          <w:szCs w:val="24"/>
        </w:rPr>
      </w:pPr>
      <w:r w:rsidRPr="00ED7568">
        <w:rPr>
          <w:rFonts w:ascii="Courier New" w:hAnsi="Courier New" w:cs="Courier New"/>
          <w:sz w:val="24"/>
          <w:szCs w:val="24"/>
        </w:rPr>
        <w:t xml:space="preserve">The awareness of family planning is more useful and effective. It has been noticed that the information of product usage (contraceptive usage) </w:t>
      </w:r>
      <w:r w:rsidR="004E6032" w:rsidRPr="00ED7568">
        <w:rPr>
          <w:rFonts w:ascii="Courier New" w:hAnsi="Courier New" w:cs="Courier New"/>
          <w:sz w:val="24"/>
          <w:szCs w:val="24"/>
        </w:rPr>
        <w:t>behavior</w:t>
      </w:r>
      <w:r w:rsidRPr="00ED7568">
        <w:rPr>
          <w:rFonts w:ascii="Courier New" w:hAnsi="Courier New" w:cs="Courier New"/>
          <w:sz w:val="24"/>
          <w:szCs w:val="24"/>
        </w:rPr>
        <w:t xml:space="preserve">, announcement, </w:t>
      </w:r>
      <w:r w:rsidR="004E6032" w:rsidRPr="00ED7568">
        <w:rPr>
          <w:rFonts w:ascii="Courier New" w:hAnsi="Courier New" w:cs="Courier New"/>
          <w:sz w:val="24"/>
          <w:szCs w:val="24"/>
        </w:rPr>
        <w:t>behavior</w:t>
      </w:r>
      <w:r w:rsidRPr="00ED7568">
        <w:rPr>
          <w:rFonts w:ascii="Courier New" w:hAnsi="Courier New" w:cs="Courier New"/>
          <w:sz w:val="24"/>
          <w:szCs w:val="24"/>
        </w:rPr>
        <w:t xml:space="preserve"> and related knowledge is extensively co-related. People can get information about family planning by visiting and after having such information about the family planning from the health facilitator.</w:t>
      </w:r>
    </w:p>
    <w:p w:rsidR="00ED7568" w:rsidRPr="00ED7568" w:rsidRDefault="00ED7568" w:rsidP="00ED7568">
      <w:pPr>
        <w:spacing w:line="360" w:lineRule="auto"/>
        <w:jc w:val="both"/>
        <w:rPr>
          <w:rFonts w:ascii="Courier New" w:hAnsi="Courier New" w:cs="Courier New"/>
          <w:sz w:val="24"/>
          <w:szCs w:val="24"/>
        </w:rPr>
      </w:pPr>
      <w:r w:rsidRPr="00ED7568">
        <w:rPr>
          <w:rFonts w:ascii="Courier New" w:hAnsi="Courier New" w:cs="Courier New"/>
          <w:sz w:val="24"/>
          <w:szCs w:val="24"/>
        </w:rPr>
        <w:t>It is also observed in the study that TV as the mass media tool has more vitality and exposure as compared to the other sources of information. Future intentions to use the contraceptive were more associated and being implemented by those who could get information through TV than those who don’t have any facility to get information from the TV (</w:t>
      </w:r>
      <w:r w:rsidR="004E6032">
        <w:rPr>
          <w:rFonts w:ascii="Courier New" w:hAnsi="Courier New" w:cs="Courier New"/>
          <w:sz w:val="24"/>
          <w:szCs w:val="24"/>
        </w:rPr>
        <w:t>81.7</w:t>
      </w:r>
      <w:r w:rsidRPr="00ED7568">
        <w:rPr>
          <w:rFonts w:ascii="Arial" w:hAnsi="Arial" w:cs="Arial"/>
          <w:sz w:val="24"/>
          <w:szCs w:val="24"/>
        </w:rPr>
        <w:t>%</w:t>
      </w:r>
      <w:r w:rsidRPr="00ED7568">
        <w:rPr>
          <w:rFonts w:ascii="Courier New" w:hAnsi="Courier New" w:cs="Courier New"/>
          <w:sz w:val="24"/>
          <w:szCs w:val="24"/>
        </w:rPr>
        <w:t xml:space="preserve"> vs. 6</w:t>
      </w:r>
      <w:r w:rsidR="004E6032">
        <w:rPr>
          <w:rFonts w:ascii="Courier New" w:hAnsi="Courier New" w:cs="Courier New"/>
          <w:sz w:val="24"/>
          <w:szCs w:val="24"/>
        </w:rPr>
        <w:t>3.6</w:t>
      </w:r>
      <w:r w:rsidRPr="00ED7568">
        <w:rPr>
          <w:rFonts w:ascii="Arial" w:hAnsi="Arial" w:cs="Arial"/>
          <w:sz w:val="24"/>
          <w:szCs w:val="24"/>
        </w:rPr>
        <w:t>%</w:t>
      </w:r>
      <w:r w:rsidRPr="00ED7568">
        <w:rPr>
          <w:rFonts w:ascii="Courier New" w:hAnsi="Courier New" w:cs="Courier New"/>
          <w:sz w:val="24"/>
          <w:szCs w:val="24"/>
        </w:rPr>
        <w:t>). So the research shows that a lot of people have got information from the TV and it has a fruitful result.</w:t>
      </w:r>
    </w:p>
    <w:p w:rsidR="00ED7568" w:rsidRPr="00ED7568" w:rsidRDefault="00ED7568" w:rsidP="00ED7568">
      <w:pPr>
        <w:spacing w:line="360" w:lineRule="auto"/>
        <w:jc w:val="both"/>
        <w:rPr>
          <w:rFonts w:ascii="Courier New" w:hAnsi="Courier New" w:cs="Courier New"/>
          <w:sz w:val="24"/>
          <w:szCs w:val="24"/>
        </w:rPr>
      </w:pPr>
      <w:r w:rsidRPr="00ED7568">
        <w:rPr>
          <w:rFonts w:ascii="Courier New" w:hAnsi="Courier New" w:cs="Courier New"/>
          <w:sz w:val="24"/>
          <w:szCs w:val="24"/>
        </w:rPr>
        <w:t>TV is the tool, by which we can contact large amount of people by using different attractive programs and method. These people are really attracted by watching these programs. These programs depict family planning to these people and exposed the use of family planning to these people and they can get positive results from them.</w:t>
      </w:r>
      <w:r w:rsidR="004E6032">
        <w:rPr>
          <w:rFonts w:ascii="Courier New" w:hAnsi="Courier New" w:cs="Courier New"/>
          <w:sz w:val="24"/>
          <w:szCs w:val="24"/>
        </w:rPr>
        <w:t xml:space="preserve"> </w:t>
      </w:r>
      <w:r w:rsidRPr="00ED7568">
        <w:rPr>
          <w:rFonts w:ascii="Courier New" w:hAnsi="Courier New" w:cs="Courier New"/>
          <w:sz w:val="24"/>
          <w:szCs w:val="24"/>
        </w:rPr>
        <w:t>It is found that there is positive relation between the TV and the family planning products.</w:t>
      </w:r>
    </w:p>
    <w:p w:rsidR="00ED7568" w:rsidRDefault="00ED7568" w:rsidP="00ED7568">
      <w:pPr>
        <w:spacing w:before="240" w:line="360" w:lineRule="auto"/>
        <w:jc w:val="both"/>
        <w:rPr>
          <w:rFonts w:ascii="Courier New" w:hAnsi="Courier New" w:cs="Courier New"/>
          <w:sz w:val="24"/>
          <w:szCs w:val="24"/>
        </w:rPr>
      </w:pPr>
    </w:p>
    <w:p w:rsidR="00ED7568" w:rsidRDefault="00ED7568" w:rsidP="00ED7568">
      <w:pPr>
        <w:spacing w:before="240" w:line="360" w:lineRule="auto"/>
        <w:jc w:val="both"/>
        <w:rPr>
          <w:rFonts w:ascii="Courier New" w:hAnsi="Courier New" w:cs="Courier New"/>
          <w:sz w:val="24"/>
          <w:szCs w:val="24"/>
        </w:rPr>
      </w:pPr>
    </w:p>
    <w:p w:rsidR="00ED7568" w:rsidRPr="00ED7568" w:rsidRDefault="00ED7568" w:rsidP="00ED7568">
      <w:pPr>
        <w:spacing w:before="240" w:line="360" w:lineRule="auto"/>
        <w:jc w:val="both"/>
        <w:rPr>
          <w:rFonts w:ascii="Courier New" w:hAnsi="Courier New" w:cs="Courier New"/>
          <w:sz w:val="24"/>
          <w:szCs w:val="24"/>
        </w:rPr>
      </w:pPr>
      <w:r>
        <w:rPr>
          <w:rFonts w:ascii="Courier New" w:hAnsi="Courier New" w:cs="Courier New"/>
          <w:sz w:val="24"/>
          <w:szCs w:val="24"/>
        </w:rPr>
        <w:t>It has</w:t>
      </w:r>
      <w:r w:rsidRPr="00ED7568">
        <w:rPr>
          <w:rFonts w:ascii="Courier New" w:hAnsi="Courier New" w:cs="Courier New"/>
          <w:sz w:val="24"/>
          <w:szCs w:val="24"/>
        </w:rPr>
        <w:t xml:space="preserve"> also seen that couples who are regular fan of T.V had enough knowledge about family planning. </w:t>
      </w:r>
      <w:r w:rsidR="004E6032" w:rsidRPr="00ED7568">
        <w:rPr>
          <w:rFonts w:ascii="Courier New" w:hAnsi="Courier New" w:cs="Courier New"/>
          <w:sz w:val="24"/>
          <w:szCs w:val="24"/>
        </w:rPr>
        <w:t>That couples were</w:t>
      </w:r>
      <w:r w:rsidRPr="00ED7568">
        <w:rPr>
          <w:rFonts w:ascii="Courier New" w:hAnsi="Courier New" w:cs="Courier New"/>
          <w:sz w:val="24"/>
          <w:szCs w:val="24"/>
        </w:rPr>
        <w:t xml:space="preserve"> also favorably to communicate about numbers and spacing of their children. Positive element of this all work was to see the flow of discussion between partners regarding the family planning. This shows that T.V as a media tool plays a vital role in informing masses about family planning (</w:t>
      </w:r>
      <w:r w:rsidR="004E6032">
        <w:rPr>
          <w:rFonts w:ascii="Courier New" w:hAnsi="Courier New" w:cs="Courier New"/>
          <w:sz w:val="24"/>
          <w:szCs w:val="24"/>
        </w:rPr>
        <w:t>84.8</w:t>
      </w:r>
      <w:r w:rsidRPr="00ED7568">
        <w:rPr>
          <w:rFonts w:ascii="Arial" w:hAnsi="Arial" w:cs="Arial"/>
          <w:sz w:val="24"/>
          <w:szCs w:val="24"/>
        </w:rPr>
        <w:t>%</w:t>
      </w:r>
      <w:r w:rsidRPr="00ED7568">
        <w:rPr>
          <w:rFonts w:ascii="Courier New" w:hAnsi="Courier New" w:cs="Courier New"/>
          <w:sz w:val="24"/>
          <w:szCs w:val="24"/>
        </w:rPr>
        <w:t xml:space="preserve"> vs. </w:t>
      </w:r>
      <w:r w:rsidR="004E6032">
        <w:rPr>
          <w:rFonts w:ascii="Courier New" w:hAnsi="Courier New" w:cs="Courier New"/>
          <w:sz w:val="24"/>
          <w:szCs w:val="24"/>
        </w:rPr>
        <w:t>36.1</w:t>
      </w:r>
      <w:r w:rsidRPr="00ED7568">
        <w:rPr>
          <w:rFonts w:ascii="Arial" w:hAnsi="Arial" w:cs="Arial"/>
          <w:sz w:val="24"/>
          <w:szCs w:val="24"/>
        </w:rPr>
        <w:t>%</w:t>
      </w:r>
      <w:r w:rsidRPr="00ED7568">
        <w:rPr>
          <w:rFonts w:ascii="Courier New" w:hAnsi="Courier New" w:cs="Courier New"/>
          <w:sz w:val="24"/>
          <w:szCs w:val="24"/>
        </w:rPr>
        <w:t>).</w:t>
      </w:r>
    </w:p>
    <w:p w:rsidR="00ED7568" w:rsidRPr="00ED7568" w:rsidRDefault="00ED7568" w:rsidP="00ED7568">
      <w:pPr>
        <w:spacing w:line="360" w:lineRule="auto"/>
        <w:jc w:val="both"/>
        <w:rPr>
          <w:rFonts w:ascii="Courier New" w:hAnsi="Courier New" w:cs="Courier New"/>
          <w:sz w:val="24"/>
          <w:szCs w:val="24"/>
        </w:rPr>
      </w:pPr>
      <w:r w:rsidRPr="00ED7568">
        <w:rPr>
          <w:rFonts w:ascii="Courier New" w:hAnsi="Courier New" w:cs="Courier New"/>
          <w:sz w:val="24"/>
          <w:szCs w:val="24"/>
        </w:rPr>
        <w:t>People who are impressed by T.V they are agreed upon having same number of children than those who do not get messages from the T.V. They often go to the opposite direction (8</w:t>
      </w:r>
      <w:r w:rsidR="004E6032">
        <w:rPr>
          <w:rFonts w:ascii="Courier New" w:hAnsi="Courier New" w:cs="Courier New"/>
          <w:sz w:val="24"/>
          <w:szCs w:val="24"/>
        </w:rPr>
        <w:t>0.9</w:t>
      </w:r>
      <w:r w:rsidRPr="00ED7568">
        <w:rPr>
          <w:rFonts w:ascii="Arial" w:hAnsi="Arial" w:cs="Arial"/>
          <w:sz w:val="24"/>
          <w:szCs w:val="24"/>
        </w:rPr>
        <w:t>%</w:t>
      </w:r>
      <w:r w:rsidRPr="00ED7568">
        <w:rPr>
          <w:rFonts w:ascii="Courier New" w:hAnsi="Courier New" w:cs="Courier New"/>
          <w:sz w:val="24"/>
          <w:szCs w:val="24"/>
        </w:rPr>
        <w:t xml:space="preserve"> vs. 4</w:t>
      </w:r>
      <w:r w:rsidR="004E6032">
        <w:rPr>
          <w:rFonts w:ascii="Courier New" w:hAnsi="Courier New" w:cs="Courier New"/>
          <w:sz w:val="24"/>
          <w:szCs w:val="24"/>
        </w:rPr>
        <w:t>6.7</w:t>
      </w:r>
      <w:r w:rsidRPr="00ED7568">
        <w:rPr>
          <w:rFonts w:ascii="Arial" w:hAnsi="Arial" w:cs="Arial"/>
          <w:sz w:val="24"/>
          <w:szCs w:val="24"/>
        </w:rPr>
        <w:t>%</w:t>
      </w:r>
      <w:r w:rsidRPr="00ED7568">
        <w:rPr>
          <w:rFonts w:ascii="Courier New" w:hAnsi="Courier New" w:cs="Courier New"/>
          <w:sz w:val="24"/>
          <w:szCs w:val="24"/>
        </w:rPr>
        <w:t>). There is a positive relation between the partners who have exposure of T.V messages about the family planning thus they also have positive relation after getting messages from T.V and after discussing with the partner, it is accepted.</w:t>
      </w:r>
    </w:p>
    <w:p w:rsidR="00ED7568" w:rsidRPr="00ED7568" w:rsidRDefault="00ED7568" w:rsidP="00ED7568">
      <w:pPr>
        <w:spacing w:line="360" w:lineRule="auto"/>
        <w:jc w:val="both"/>
        <w:rPr>
          <w:rFonts w:ascii="Courier New" w:hAnsi="Courier New" w:cs="Courier New"/>
          <w:sz w:val="24"/>
          <w:szCs w:val="24"/>
        </w:rPr>
      </w:pPr>
      <w:r w:rsidRPr="00ED7568">
        <w:rPr>
          <w:rFonts w:ascii="Courier New" w:hAnsi="Courier New" w:cs="Courier New"/>
          <w:sz w:val="24"/>
          <w:szCs w:val="24"/>
        </w:rPr>
        <w:t>Those who were exposed to family planning were also aware of health facilities, advices and supplies of medicines. Overall, 98</w:t>
      </w:r>
      <w:r w:rsidRPr="004E6032">
        <w:rPr>
          <w:rFonts w:ascii="Arial" w:hAnsi="Arial" w:cs="Arial"/>
          <w:sz w:val="24"/>
          <w:szCs w:val="24"/>
        </w:rPr>
        <w:t>%</w:t>
      </w:r>
      <w:r w:rsidRPr="00ED7568">
        <w:rPr>
          <w:rFonts w:ascii="Courier New" w:hAnsi="Courier New" w:cs="Courier New"/>
          <w:sz w:val="24"/>
          <w:szCs w:val="24"/>
        </w:rPr>
        <w:t xml:space="preserve"> of the viewers are aware of how and where to contact the informants regarding family planning, from here we can conclude that T.V is a good source of communication between the viewers and the advertisers for family planning.</w:t>
      </w:r>
    </w:p>
    <w:p w:rsidR="00ED7568" w:rsidRDefault="00ED7568" w:rsidP="00ED7568">
      <w:pPr>
        <w:spacing w:line="360" w:lineRule="auto"/>
        <w:ind w:firstLine="720"/>
        <w:jc w:val="both"/>
        <w:rPr>
          <w:rFonts w:ascii="Courier New" w:hAnsi="Courier New" w:cs="Courier New"/>
          <w:b/>
          <w:sz w:val="24"/>
          <w:szCs w:val="24"/>
        </w:rPr>
      </w:pPr>
    </w:p>
    <w:p w:rsidR="00ED7568" w:rsidRDefault="00ED7568" w:rsidP="00ED7568">
      <w:pPr>
        <w:spacing w:line="360" w:lineRule="auto"/>
        <w:ind w:firstLine="720"/>
        <w:jc w:val="both"/>
        <w:rPr>
          <w:rFonts w:ascii="Courier New" w:hAnsi="Courier New" w:cs="Courier New"/>
          <w:b/>
          <w:sz w:val="24"/>
          <w:szCs w:val="24"/>
        </w:rPr>
      </w:pPr>
    </w:p>
    <w:p w:rsidR="00ED7568" w:rsidRDefault="00ED7568" w:rsidP="00ED7568">
      <w:pPr>
        <w:spacing w:line="360" w:lineRule="auto"/>
        <w:ind w:firstLine="720"/>
        <w:jc w:val="both"/>
        <w:rPr>
          <w:rFonts w:ascii="Courier New" w:hAnsi="Courier New" w:cs="Courier New"/>
          <w:b/>
          <w:sz w:val="24"/>
          <w:szCs w:val="24"/>
        </w:rPr>
      </w:pPr>
    </w:p>
    <w:p w:rsidR="00ED7568" w:rsidRDefault="00ED7568" w:rsidP="00ED7568">
      <w:pPr>
        <w:spacing w:line="360" w:lineRule="auto"/>
        <w:ind w:firstLine="720"/>
        <w:jc w:val="both"/>
        <w:rPr>
          <w:rFonts w:ascii="Courier New" w:hAnsi="Courier New" w:cs="Courier New"/>
          <w:b/>
          <w:sz w:val="24"/>
          <w:szCs w:val="24"/>
        </w:rPr>
      </w:pPr>
    </w:p>
    <w:p w:rsidR="00ED7568" w:rsidRDefault="00ED7568" w:rsidP="00ED7568">
      <w:pPr>
        <w:spacing w:line="360" w:lineRule="auto"/>
        <w:ind w:firstLine="720"/>
        <w:jc w:val="both"/>
        <w:rPr>
          <w:rFonts w:ascii="Courier New" w:hAnsi="Courier New" w:cs="Courier New"/>
          <w:b/>
          <w:sz w:val="24"/>
          <w:szCs w:val="24"/>
        </w:rPr>
      </w:pPr>
    </w:p>
    <w:p w:rsidR="00ED7568" w:rsidRDefault="00ED7568" w:rsidP="00ED7568">
      <w:pPr>
        <w:spacing w:line="360" w:lineRule="auto"/>
        <w:ind w:firstLine="720"/>
        <w:jc w:val="both"/>
        <w:rPr>
          <w:rFonts w:ascii="Courier New" w:hAnsi="Courier New" w:cs="Courier New"/>
          <w:b/>
          <w:sz w:val="24"/>
          <w:szCs w:val="24"/>
        </w:rPr>
      </w:pPr>
    </w:p>
    <w:p w:rsidR="00957E1A" w:rsidRDefault="004E6032" w:rsidP="004E6032">
      <w:pPr>
        <w:spacing w:line="360" w:lineRule="auto"/>
        <w:jc w:val="both"/>
        <w:rPr>
          <w:rFonts w:ascii="Courier New" w:hAnsi="Courier New" w:cs="Courier New"/>
          <w:b/>
          <w:sz w:val="28"/>
          <w:szCs w:val="24"/>
        </w:rPr>
      </w:pPr>
      <w:r>
        <w:rPr>
          <w:rFonts w:ascii="Courier New" w:hAnsi="Courier New" w:cs="Courier New"/>
          <w:b/>
          <w:sz w:val="28"/>
          <w:szCs w:val="24"/>
        </w:rPr>
        <w:lastRenderedPageBreak/>
        <w:t xml:space="preserve">  </w:t>
      </w:r>
    </w:p>
    <w:p w:rsidR="00ED7568" w:rsidRPr="004E6032" w:rsidRDefault="004E6032" w:rsidP="004E6032">
      <w:pPr>
        <w:spacing w:line="360" w:lineRule="auto"/>
        <w:jc w:val="both"/>
        <w:rPr>
          <w:rFonts w:ascii="Courier New" w:hAnsi="Courier New" w:cs="Courier New"/>
          <w:b/>
          <w:sz w:val="28"/>
          <w:szCs w:val="24"/>
        </w:rPr>
      </w:pPr>
      <w:r w:rsidRPr="004E6032">
        <w:rPr>
          <w:rFonts w:ascii="Courier New" w:hAnsi="Courier New" w:cs="Courier New"/>
          <w:b/>
          <w:sz w:val="28"/>
          <w:szCs w:val="24"/>
        </w:rPr>
        <w:t>Table 11</w:t>
      </w:r>
      <w:r>
        <w:rPr>
          <w:rFonts w:ascii="Courier New" w:hAnsi="Courier New" w:cs="Courier New"/>
          <w:b/>
          <w:sz w:val="28"/>
          <w:szCs w:val="24"/>
        </w:rPr>
        <w:t>:</w:t>
      </w:r>
    </w:p>
    <w:p w:rsidR="00ED7568" w:rsidRDefault="00ED7568" w:rsidP="00ED7568">
      <w:pPr>
        <w:spacing w:line="360" w:lineRule="auto"/>
        <w:jc w:val="both"/>
        <w:rPr>
          <w:rFonts w:ascii="Courier New" w:hAnsi="Courier New" w:cs="Courier New"/>
          <w:b/>
          <w:bCs/>
          <w:sz w:val="24"/>
          <w:szCs w:val="24"/>
        </w:rPr>
      </w:pPr>
      <w:r w:rsidRPr="004E6032">
        <w:rPr>
          <w:rFonts w:ascii="Courier New" w:hAnsi="Courier New" w:cs="Courier New"/>
          <w:b/>
          <w:bCs/>
          <w:sz w:val="24"/>
          <w:szCs w:val="24"/>
        </w:rPr>
        <w:t xml:space="preserve">Level of Education and Knowledge of family planning methods </w:t>
      </w:r>
    </w:p>
    <w:tbl>
      <w:tblPr>
        <w:tblpPr w:leftFromText="180" w:rightFromText="180" w:vertAnchor="text" w:horzAnchor="margin" w:tblpXSpec="center" w:tblpY="483"/>
        <w:tblW w:w="0" w:type="auto"/>
        <w:tblLayout w:type="fixed"/>
        <w:tblCellMar>
          <w:left w:w="0" w:type="dxa"/>
          <w:right w:w="0" w:type="dxa"/>
        </w:tblCellMar>
        <w:tblLook w:val="0000"/>
      </w:tblPr>
      <w:tblGrid>
        <w:gridCol w:w="2302"/>
        <w:gridCol w:w="27"/>
        <w:gridCol w:w="676"/>
        <w:gridCol w:w="251"/>
        <w:gridCol w:w="849"/>
        <w:gridCol w:w="1992"/>
        <w:gridCol w:w="2222"/>
      </w:tblGrid>
      <w:tr w:rsidR="004E6032" w:rsidRPr="00F33F67" w:rsidTr="001B529C">
        <w:trPr>
          <w:trHeight w:hRule="exact" w:val="406"/>
        </w:trPr>
        <w:tc>
          <w:tcPr>
            <w:tcW w:w="2329" w:type="dxa"/>
            <w:gridSpan w:val="2"/>
            <w:tcBorders>
              <w:top w:val="single" w:sz="4" w:space="0" w:color="auto"/>
              <w:left w:val="single" w:sz="4" w:space="0" w:color="auto"/>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w:t>
            </w:r>
            <w:r w:rsidRPr="00F33F67">
              <w:rPr>
                <w:rFonts w:ascii="Courier New" w:hAnsi="Courier New" w:cs="Courier New"/>
                <w:b/>
                <w:bCs/>
                <w:sz w:val="24"/>
                <w:szCs w:val="24"/>
              </w:rPr>
              <w:t xml:space="preserve">Education Level </w:t>
            </w:r>
          </w:p>
        </w:tc>
        <w:tc>
          <w:tcPr>
            <w:tcW w:w="5990" w:type="dxa"/>
            <w:gridSpan w:val="5"/>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Knowledge of </w:t>
            </w:r>
            <w:r w:rsidRPr="00F33F67">
              <w:rPr>
                <w:rFonts w:ascii="Courier New" w:hAnsi="Courier New" w:cs="Courier New"/>
                <w:b/>
                <w:bCs/>
                <w:sz w:val="24"/>
                <w:szCs w:val="24"/>
              </w:rPr>
              <w:t>FP</w:t>
            </w:r>
            <w:r>
              <w:rPr>
                <w:rFonts w:ascii="Courier New" w:hAnsi="Courier New" w:cs="Courier New"/>
                <w:b/>
                <w:bCs/>
                <w:sz w:val="24"/>
                <w:szCs w:val="24"/>
              </w:rPr>
              <w:t xml:space="preserve"> Methods</w:t>
            </w:r>
          </w:p>
          <w:p w:rsidR="004E6032" w:rsidRPr="00F33F67" w:rsidRDefault="004E6032" w:rsidP="004E6032">
            <w:pPr>
              <w:spacing w:line="360" w:lineRule="auto"/>
              <w:jc w:val="both"/>
              <w:rPr>
                <w:rFonts w:ascii="Courier New" w:hAnsi="Courier New" w:cs="Courier New"/>
                <w:b/>
                <w:bCs/>
                <w:sz w:val="24"/>
                <w:szCs w:val="24"/>
              </w:rPr>
            </w:pPr>
            <w:r>
              <w:rPr>
                <w:rFonts w:ascii="Courier New" w:hAnsi="Courier New" w:cs="Courier New"/>
                <w:b/>
                <w:bCs/>
                <w:sz w:val="24"/>
                <w:szCs w:val="24"/>
              </w:rPr>
              <w:t xml:space="preserve">  Meht</w:t>
            </w:r>
          </w:p>
        </w:tc>
      </w:tr>
      <w:tr w:rsidR="004E6032" w:rsidRPr="00F33F67" w:rsidTr="001B529C">
        <w:trPr>
          <w:trHeight w:hRule="exact" w:val="420"/>
        </w:trPr>
        <w:tc>
          <w:tcPr>
            <w:tcW w:w="2302" w:type="dxa"/>
            <w:tcBorders>
              <w:top w:val="nil"/>
              <w:left w:val="single" w:sz="4" w:space="0" w:color="auto"/>
              <w:bottom w:val="single" w:sz="4" w:space="0" w:color="auto"/>
              <w:right w:val="nil"/>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27" w:type="dxa"/>
            <w:tcBorders>
              <w:top w:val="nil"/>
              <w:left w:val="nil"/>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Yes</w:t>
            </w: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No </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Total </w:t>
            </w:r>
          </w:p>
        </w:tc>
      </w:tr>
      <w:tr w:rsidR="004E6032" w:rsidRPr="00F33F67" w:rsidTr="001B529C">
        <w:trPr>
          <w:trHeight w:hRule="exact" w:val="620"/>
        </w:trPr>
        <w:tc>
          <w:tcPr>
            <w:tcW w:w="2302" w:type="dxa"/>
            <w:tcBorders>
              <w:top w:val="single" w:sz="4" w:space="0" w:color="auto"/>
              <w:left w:val="single" w:sz="4" w:space="0" w:color="auto"/>
              <w:bottom w:val="nil"/>
              <w:right w:val="nil"/>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Illiterate </w:t>
            </w:r>
            <w:r w:rsidRPr="00ED7568">
              <w:rPr>
                <w:rFonts w:ascii="Arial" w:hAnsi="Arial" w:cs="Arial"/>
                <w:sz w:val="24"/>
                <w:szCs w:val="24"/>
              </w:rPr>
              <w:t>%</w:t>
            </w:r>
            <w:r w:rsidRPr="00F33F67">
              <w:rPr>
                <w:rFonts w:ascii="Courier New" w:hAnsi="Courier New" w:cs="Courier New"/>
                <w:sz w:val="24"/>
                <w:szCs w:val="24"/>
              </w:rPr>
              <w:t xml:space="preserve"> </w:t>
            </w:r>
          </w:p>
        </w:tc>
        <w:tc>
          <w:tcPr>
            <w:tcW w:w="27" w:type="dxa"/>
            <w:tcBorders>
              <w:top w:val="single" w:sz="4" w:space="0" w:color="auto"/>
              <w:left w:val="nil"/>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4</w:t>
            </w: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2</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6</w:t>
            </w:r>
          </w:p>
        </w:tc>
      </w:tr>
      <w:tr w:rsidR="004E6032" w:rsidRPr="00F33F67" w:rsidTr="001B529C">
        <w:trPr>
          <w:trHeight w:hRule="exact" w:val="423"/>
        </w:trPr>
        <w:tc>
          <w:tcPr>
            <w:tcW w:w="2302" w:type="dxa"/>
            <w:tcBorders>
              <w:top w:val="nil"/>
              <w:left w:val="single" w:sz="4" w:space="0" w:color="auto"/>
              <w:bottom w:val="single" w:sz="4" w:space="0" w:color="auto"/>
              <w:right w:val="nil"/>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27" w:type="dxa"/>
            <w:tcBorders>
              <w:top w:val="nil"/>
              <w:left w:val="nil"/>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66.7</w:t>
            </w:r>
            <w:r w:rsidRPr="00ED7568">
              <w:rPr>
                <w:rFonts w:ascii="Arial" w:hAnsi="Arial" w:cs="Arial"/>
                <w:sz w:val="24"/>
                <w:szCs w:val="24"/>
              </w:rPr>
              <w:t xml:space="preserve">% </w:t>
            </w: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33.3</w:t>
            </w:r>
            <w:r w:rsidRPr="00ED7568">
              <w:rPr>
                <w:rFonts w:ascii="Arial" w:hAnsi="Arial" w:cs="Arial"/>
                <w:sz w:val="24"/>
                <w:szCs w:val="24"/>
              </w:rPr>
              <w:t>%</w:t>
            </w:r>
            <w:r w:rsidRPr="00F33F67">
              <w:rPr>
                <w:rFonts w:ascii="Courier New" w:hAnsi="Courier New" w:cs="Courier New"/>
                <w:sz w:val="24"/>
                <w:szCs w:val="24"/>
              </w:rPr>
              <w:t xml:space="preserve"> </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100</w:t>
            </w:r>
            <w:r w:rsidRPr="00ED7568">
              <w:rPr>
                <w:rFonts w:ascii="Arial" w:hAnsi="Arial" w:cs="Arial"/>
                <w:sz w:val="24"/>
                <w:szCs w:val="24"/>
              </w:rPr>
              <w:t>%</w:t>
            </w:r>
            <w:r w:rsidRPr="00F33F67">
              <w:rPr>
                <w:rFonts w:ascii="Courier New" w:hAnsi="Courier New" w:cs="Courier New"/>
                <w:sz w:val="24"/>
                <w:szCs w:val="24"/>
              </w:rPr>
              <w:t xml:space="preserve"> </w:t>
            </w:r>
          </w:p>
        </w:tc>
      </w:tr>
      <w:tr w:rsidR="004E6032" w:rsidRPr="00F33F67" w:rsidTr="001B529C">
        <w:trPr>
          <w:trHeight w:hRule="exact" w:val="414"/>
        </w:trPr>
        <w:tc>
          <w:tcPr>
            <w:tcW w:w="2302" w:type="dxa"/>
            <w:tcBorders>
              <w:top w:val="single" w:sz="4" w:space="0" w:color="auto"/>
              <w:left w:val="single" w:sz="4" w:space="0" w:color="auto"/>
              <w:bottom w:val="nil"/>
              <w:right w:val="nil"/>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Primary </w:t>
            </w:r>
            <w:r w:rsidRPr="00ED7568">
              <w:rPr>
                <w:rFonts w:ascii="Arial" w:hAnsi="Arial" w:cs="Arial"/>
                <w:sz w:val="24"/>
                <w:szCs w:val="24"/>
              </w:rPr>
              <w:t>%</w:t>
            </w:r>
          </w:p>
        </w:tc>
        <w:tc>
          <w:tcPr>
            <w:tcW w:w="27" w:type="dxa"/>
            <w:tcBorders>
              <w:top w:val="single" w:sz="4" w:space="0" w:color="auto"/>
              <w:left w:val="nil"/>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24</w:t>
            </w: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E31603"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4E6032" w:rsidRPr="00F33F67">
              <w:rPr>
                <w:rFonts w:ascii="Courier New" w:hAnsi="Courier New" w:cs="Courier New"/>
                <w:sz w:val="24"/>
                <w:szCs w:val="24"/>
              </w:rPr>
              <w:t>1</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25</w:t>
            </w:r>
          </w:p>
        </w:tc>
      </w:tr>
      <w:tr w:rsidR="004E6032" w:rsidRPr="00F33F67" w:rsidTr="001B529C">
        <w:trPr>
          <w:trHeight w:hRule="exact" w:val="414"/>
        </w:trPr>
        <w:tc>
          <w:tcPr>
            <w:tcW w:w="2302" w:type="dxa"/>
            <w:tcBorders>
              <w:top w:val="nil"/>
              <w:left w:val="single" w:sz="4" w:space="0" w:color="auto"/>
              <w:bottom w:val="single" w:sz="4" w:space="0" w:color="auto"/>
              <w:right w:val="nil"/>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w:t>
            </w:r>
          </w:p>
        </w:tc>
        <w:tc>
          <w:tcPr>
            <w:tcW w:w="27" w:type="dxa"/>
            <w:tcBorders>
              <w:top w:val="nil"/>
              <w:left w:val="nil"/>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96</w:t>
            </w:r>
            <w:r w:rsidRPr="00ED7568">
              <w:rPr>
                <w:rFonts w:ascii="Arial" w:hAnsi="Arial" w:cs="Arial"/>
                <w:sz w:val="24"/>
                <w:szCs w:val="24"/>
              </w:rPr>
              <w:t>%</w:t>
            </w:r>
            <w:r w:rsidRPr="00F33F67">
              <w:rPr>
                <w:rFonts w:ascii="Courier New" w:hAnsi="Courier New" w:cs="Courier New"/>
                <w:sz w:val="24"/>
                <w:szCs w:val="24"/>
              </w:rPr>
              <w:t xml:space="preserve"> </w:t>
            </w: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4</w:t>
            </w:r>
            <w:r w:rsidRPr="00ED7568">
              <w:rPr>
                <w:rFonts w:ascii="Arial" w:hAnsi="Arial" w:cs="Arial"/>
                <w:sz w:val="24"/>
                <w:szCs w:val="24"/>
              </w:rPr>
              <w:t>%</w:t>
            </w:r>
            <w:r w:rsidRPr="00F33F67">
              <w:rPr>
                <w:rFonts w:ascii="Courier New" w:hAnsi="Courier New" w:cs="Courier New"/>
                <w:sz w:val="24"/>
                <w:szCs w:val="24"/>
              </w:rPr>
              <w:t xml:space="preserve"> </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100</w:t>
            </w:r>
            <w:r w:rsidRPr="00ED7568">
              <w:rPr>
                <w:rFonts w:ascii="Arial" w:hAnsi="Arial" w:cs="Arial"/>
                <w:sz w:val="24"/>
                <w:szCs w:val="24"/>
              </w:rPr>
              <w:t>%</w:t>
            </w:r>
            <w:r w:rsidRPr="00F33F67">
              <w:rPr>
                <w:rFonts w:ascii="Courier New" w:hAnsi="Courier New" w:cs="Courier New"/>
                <w:sz w:val="24"/>
                <w:szCs w:val="24"/>
              </w:rPr>
              <w:t xml:space="preserve"> </w:t>
            </w:r>
          </w:p>
        </w:tc>
      </w:tr>
      <w:tr w:rsidR="004E6032" w:rsidRPr="00F33F67" w:rsidTr="001B529C">
        <w:trPr>
          <w:trHeight w:hRule="exact" w:val="414"/>
        </w:trPr>
        <w:tc>
          <w:tcPr>
            <w:tcW w:w="2302" w:type="dxa"/>
            <w:tcBorders>
              <w:top w:val="single" w:sz="4" w:space="0" w:color="auto"/>
              <w:left w:val="single" w:sz="4" w:space="0" w:color="auto"/>
              <w:bottom w:val="nil"/>
              <w:right w:val="nil"/>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Middle </w:t>
            </w:r>
            <w:r>
              <w:rPr>
                <w:rFonts w:ascii="Courier New" w:hAnsi="Courier New" w:cs="Courier New"/>
                <w:sz w:val="24"/>
                <w:szCs w:val="24"/>
              </w:rPr>
              <w:t xml:space="preserve"> </w:t>
            </w:r>
            <w:r w:rsidRPr="00ED7568">
              <w:rPr>
                <w:rFonts w:ascii="Arial" w:hAnsi="Arial" w:cs="Arial"/>
                <w:sz w:val="24"/>
                <w:szCs w:val="24"/>
              </w:rPr>
              <w:t>%</w:t>
            </w:r>
          </w:p>
        </w:tc>
        <w:tc>
          <w:tcPr>
            <w:tcW w:w="27" w:type="dxa"/>
            <w:tcBorders>
              <w:top w:val="single" w:sz="4" w:space="0" w:color="auto"/>
              <w:left w:val="nil"/>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w:t>
            </w:r>
            <w:r>
              <w:rPr>
                <w:rFonts w:ascii="Courier New" w:hAnsi="Courier New" w:cs="Courier New"/>
                <w:sz w:val="24"/>
                <w:szCs w:val="24"/>
              </w:rPr>
              <w:t xml:space="preserve">  </w:t>
            </w:r>
            <w:r w:rsidRPr="00F33F67">
              <w:rPr>
                <w:rFonts w:ascii="Courier New" w:hAnsi="Courier New" w:cs="Courier New"/>
                <w:sz w:val="24"/>
                <w:szCs w:val="24"/>
              </w:rPr>
              <w:t>3</w:t>
            </w: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3 </w:t>
            </w:r>
          </w:p>
        </w:tc>
      </w:tr>
      <w:tr w:rsidR="004E6032" w:rsidRPr="00F33F67" w:rsidTr="001B529C">
        <w:trPr>
          <w:trHeight w:hRule="exact" w:val="485"/>
        </w:trPr>
        <w:tc>
          <w:tcPr>
            <w:tcW w:w="2302" w:type="dxa"/>
            <w:tcBorders>
              <w:top w:val="nil"/>
              <w:left w:val="single" w:sz="4" w:space="0" w:color="auto"/>
              <w:bottom w:val="single" w:sz="4" w:space="0" w:color="auto"/>
              <w:right w:val="nil"/>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w:t>
            </w:r>
          </w:p>
        </w:tc>
        <w:tc>
          <w:tcPr>
            <w:tcW w:w="27" w:type="dxa"/>
            <w:tcBorders>
              <w:top w:val="nil"/>
              <w:left w:val="nil"/>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100</w:t>
            </w:r>
            <w:r w:rsidRPr="00ED7568">
              <w:rPr>
                <w:rFonts w:ascii="Arial" w:hAnsi="Arial" w:cs="Arial"/>
                <w:sz w:val="24"/>
                <w:szCs w:val="24"/>
              </w:rPr>
              <w:t>%</w:t>
            </w:r>
            <w:r w:rsidRPr="00F33F67">
              <w:rPr>
                <w:rFonts w:ascii="Courier New" w:hAnsi="Courier New" w:cs="Courier New"/>
                <w:sz w:val="24"/>
                <w:szCs w:val="24"/>
              </w:rPr>
              <w:t xml:space="preserve"> </w:t>
            </w: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0</w:t>
            </w:r>
            <w:r w:rsidRPr="00ED7568">
              <w:rPr>
                <w:rFonts w:ascii="Arial" w:hAnsi="Arial" w:cs="Arial"/>
                <w:sz w:val="24"/>
                <w:szCs w:val="24"/>
              </w:rPr>
              <w:t>%</w:t>
            </w:r>
            <w:r w:rsidRPr="00F33F67">
              <w:rPr>
                <w:rFonts w:ascii="Courier New" w:hAnsi="Courier New" w:cs="Courier New"/>
                <w:sz w:val="24"/>
                <w:szCs w:val="24"/>
              </w:rPr>
              <w:t xml:space="preserve"> </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100</w:t>
            </w:r>
            <w:r w:rsidRPr="00ED7568">
              <w:rPr>
                <w:rFonts w:ascii="Arial" w:hAnsi="Arial" w:cs="Arial"/>
                <w:sz w:val="24"/>
                <w:szCs w:val="24"/>
              </w:rPr>
              <w:t>%</w:t>
            </w:r>
            <w:r w:rsidRPr="00F33F67">
              <w:rPr>
                <w:rFonts w:ascii="Courier New" w:hAnsi="Courier New" w:cs="Courier New"/>
                <w:sz w:val="24"/>
                <w:szCs w:val="24"/>
              </w:rPr>
              <w:t xml:space="preserve"> </w:t>
            </w:r>
          </w:p>
        </w:tc>
      </w:tr>
      <w:tr w:rsidR="004E6032" w:rsidRPr="00F33F67" w:rsidTr="001B529C">
        <w:trPr>
          <w:trHeight w:hRule="exact" w:val="562"/>
        </w:trPr>
        <w:tc>
          <w:tcPr>
            <w:tcW w:w="2302" w:type="dxa"/>
            <w:tcBorders>
              <w:top w:val="single" w:sz="4" w:space="0" w:color="auto"/>
              <w:left w:val="single" w:sz="4" w:space="0" w:color="auto"/>
              <w:bottom w:val="nil"/>
              <w:right w:val="nil"/>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Matric  </w:t>
            </w:r>
            <w:r w:rsidRPr="00ED7568">
              <w:rPr>
                <w:rFonts w:ascii="Arial" w:hAnsi="Arial" w:cs="Arial"/>
                <w:sz w:val="24"/>
                <w:szCs w:val="24"/>
              </w:rPr>
              <w:t>%</w:t>
            </w:r>
          </w:p>
        </w:tc>
        <w:tc>
          <w:tcPr>
            <w:tcW w:w="27" w:type="dxa"/>
            <w:tcBorders>
              <w:top w:val="single" w:sz="4" w:space="0" w:color="auto"/>
              <w:left w:val="nil"/>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 xml:space="preserve"> </w:t>
            </w:r>
            <w:r>
              <w:rPr>
                <w:rFonts w:ascii="Courier New" w:hAnsi="Courier New" w:cs="Courier New"/>
                <w:sz w:val="24"/>
                <w:szCs w:val="24"/>
              </w:rPr>
              <w:t xml:space="preserve"> </w:t>
            </w:r>
            <w:r w:rsidRPr="00F33F67">
              <w:rPr>
                <w:rFonts w:ascii="Courier New" w:hAnsi="Courier New" w:cs="Courier New"/>
                <w:sz w:val="24"/>
                <w:szCs w:val="24"/>
              </w:rPr>
              <w:t>38</w:t>
            </w: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38</w:t>
            </w:r>
          </w:p>
        </w:tc>
      </w:tr>
      <w:tr w:rsidR="004E6032" w:rsidRPr="00F33F67" w:rsidTr="001B529C">
        <w:trPr>
          <w:trHeight w:hRule="exact" w:val="591"/>
        </w:trPr>
        <w:tc>
          <w:tcPr>
            <w:tcW w:w="2302" w:type="dxa"/>
            <w:vMerge w:val="restart"/>
            <w:tcBorders>
              <w:top w:val="nil"/>
              <w:left w:val="single" w:sz="4" w:space="0" w:color="auto"/>
              <w:bottom w:val="single" w:sz="4" w:space="0" w:color="auto"/>
              <w:right w:val="nil"/>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27" w:type="dxa"/>
            <w:tcBorders>
              <w:top w:val="nil"/>
              <w:left w:val="nil"/>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vMerge w:val="restart"/>
            <w:tcBorders>
              <w:top w:val="single" w:sz="4" w:space="0" w:color="auto"/>
              <w:left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100</w:t>
            </w:r>
            <w:r w:rsidRPr="00ED7568">
              <w:rPr>
                <w:rFonts w:ascii="Arial" w:hAnsi="Arial" w:cs="Arial"/>
                <w:sz w:val="24"/>
                <w:szCs w:val="24"/>
              </w:rPr>
              <w:t>%</w:t>
            </w:r>
          </w:p>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w:t>
            </w:r>
          </w:p>
        </w:tc>
        <w:tc>
          <w:tcPr>
            <w:tcW w:w="1992" w:type="dxa"/>
            <w:vMerge w:val="restart"/>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0</w:t>
            </w:r>
            <w:r w:rsidRPr="00ED7568">
              <w:rPr>
                <w:rFonts w:ascii="Arial" w:hAnsi="Arial" w:cs="Arial"/>
                <w:sz w:val="24"/>
                <w:szCs w:val="24"/>
              </w:rPr>
              <w:t>%</w:t>
            </w:r>
            <w:r w:rsidRPr="00F33F67">
              <w:rPr>
                <w:rFonts w:ascii="Courier New" w:hAnsi="Courier New" w:cs="Courier New"/>
                <w:sz w:val="24"/>
                <w:szCs w:val="24"/>
              </w:rPr>
              <w:t xml:space="preserve"> </w:t>
            </w:r>
          </w:p>
        </w:tc>
        <w:tc>
          <w:tcPr>
            <w:tcW w:w="2222" w:type="dxa"/>
            <w:vMerge w:val="restart"/>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100</w:t>
            </w:r>
            <w:r w:rsidRPr="00ED7568">
              <w:rPr>
                <w:rFonts w:ascii="Arial" w:hAnsi="Arial" w:cs="Arial"/>
                <w:sz w:val="24"/>
                <w:szCs w:val="24"/>
              </w:rPr>
              <w:t>%</w:t>
            </w:r>
            <w:r w:rsidRPr="00F33F67">
              <w:rPr>
                <w:rFonts w:ascii="Courier New" w:hAnsi="Courier New" w:cs="Courier New"/>
                <w:sz w:val="24"/>
                <w:szCs w:val="24"/>
              </w:rPr>
              <w:t xml:space="preserve"> </w:t>
            </w:r>
          </w:p>
        </w:tc>
      </w:tr>
      <w:tr w:rsidR="004E6032" w:rsidRPr="00F33F67" w:rsidTr="001B529C">
        <w:trPr>
          <w:trHeight w:hRule="exact" w:val="97"/>
        </w:trPr>
        <w:tc>
          <w:tcPr>
            <w:tcW w:w="2302" w:type="dxa"/>
            <w:vMerge/>
            <w:tcBorders>
              <w:top w:val="nil"/>
              <w:left w:val="single" w:sz="4" w:space="0" w:color="auto"/>
              <w:bottom w:val="single" w:sz="4" w:space="0" w:color="auto"/>
              <w:right w:val="nil"/>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27" w:type="dxa"/>
            <w:tcBorders>
              <w:top w:val="nil"/>
              <w:left w:val="nil"/>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vMerge/>
            <w:tcBorders>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992" w:type="dxa"/>
            <w:vMerge/>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2222" w:type="dxa"/>
            <w:vMerge/>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r>
      <w:tr w:rsidR="004E6032" w:rsidRPr="00F33F67" w:rsidTr="001B529C">
        <w:trPr>
          <w:trHeight w:hRule="exact" w:val="239"/>
        </w:trPr>
        <w:tc>
          <w:tcPr>
            <w:tcW w:w="2302" w:type="dxa"/>
            <w:vMerge w:val="restart"/>
            <w:tcBorders>
              <w:top w:val="single" w:sz="4" w:space="0" w:color="auto"/>
              <w:left w:val="single" w:sz="4" w:space="0" w:color="auto"/>
              <w:bottom w:val="nil"/>
              <w:right w:val="nil"/>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Intermediate</w:t>
            </w:r>
            <w:r>
              <w:rPr>
                <w:rFonts w:ascii="Courier New" w:hAnsi="Courier New" w:cs="Courier New"/>
                <w:sz w:val="24"/>
                <w:szCs w:val="24"/>
              </w:rPr>
              <w:t xml:space="preserve"> </w:t>
            </w:r>
            <w:r w:rsidRPr="00ED7568">
              <w:rPr>
                <w:rFonts w:ascii="Arial" w:hAnsi="Arial" w:cs="Arial"/>
                <w:sz w:val="24"/>
                <w:szCs w:val="24"/>
              </w:rPr>
              <w:t>%</w:t>
            </w:r>
          </w:p>
          <w:p w:rsidR="004E6032" w:rsidRPr="00F33F67" w:rsidRDefault="004E6032" w:rsidP="004E6032">
            <w:pPr>
              <w:spacing w:line="360" w:lineRule="auto"/>
              <w:jc w:val="both"/>
              <w:rPr>
                <w:rFonts w:ascii="Courier New" w:hAnsi="Courier New" w:cs="Courier New"/>
                <w:sz w:val="24"/>
                <w:szCs w:val="24"/>
              </w:rPr>
            </w:pPr>
          </w:p>
        </w:tc>
        <w:tc>
          <w:tcPr>
            <w:tcW w:w="27" w:type="dxa"/>
            <w:tcBorders>
              <w:top w:val="single" w:sz="4" w:space="0" w:color="auto"/>
              <w:left w:val="nil"/>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w:t>
            </w:r>
          </w:p>
        </w:tc>
        <w:tc>
          <w:tcPr>
            <w:tcW w:w="1776" w:type="dxa"/>
            <w:gridSpan w:val="3"/>
            <w:vMerge w:val="restart"/>
            <w:tcBorders>
              <w:top w:val="single" w:sz="4" w:space="0" w:color="auto"/>
              <w:left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49</w:t>
            </w:r>
          </w:p>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w:t>
            </w:r>
          </w:p>
        </w:tc>
        <w:tc>
          <w:tcPr>
            <w:tcW w:w="1992" w:type="dxa"/>
            <w:vMerge w:val="restart"/>
            <w:tcBorders>
              <w:top w:val="single" w:sz="4" w:space="0" w:color="auto"/>
              <w:left w:val="single" w:sz="4" w:space="0" w:color="auto"/>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w:t>
            </w:r>
          </w:p>
        </w:tc>
        <w:tc>
          <w:tcPr>
            <w:tcW w:w="2222" w:type="dxa"/>
            <w:vMerge w:val="restart"/>
            <w:tcBorders>
              <w:top w:val="single" w:sz="4" w:space="0" w:color="auto"/>
              <w:left w:val="single" w:sz="4" w:space="0" w:color="auto"/>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49</w:t>
            </w:r>
          </w:p>
        </w:tc>
      </w:tr>
      <w:tr w:rsidR="004E6032" w:rsidRPr="00F33F67" w:rsidTr="001B529C">
        <w:trPr>
          <w:trHeight w:hRule="exact" w:val="398"/>
        </w:trPr>
        <w:tc>
          <w:tcPr>
            <w:tcW w:w="2302" w:type="dxa"/>
            <w:vMerge/>
            <w:tcBorders>
              <w:top w:val="single" w:sz="4" w:space="0" w:color="auto"/>
              <w:left w:val="single" w:sz="4" w:space="0" w:color="auto"/>
              <w:bottom w:val="nil"/>
              <w:right w:val="nil"/>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27" w:type="dxa"/>
            <w:tcBorders>
              <w:top w:val="nil"/>
              <w:left w:val="nil"/>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vMerge/>
            <w:tcBorders>
              <w:left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992" w:type="dxa"/>
            <w:vMerge/>
            <w:tcBorders>
              <w:top w:val="single" w:sz="4" w:space="0" w:color="auto"/>
              <w:left w:val="single" w:sz="4" w:space="0" w:color="auto"/>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2222" w:type="dxa"/>
            <w:vMerge/>
            <w:tcBorders>
              <w:top w:val="single" w:sz="4" w:space="0" w:color="auto"/>
              <w:left w:val="single" w:sz="4" w:space="0" w:color="auto"/>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r>
      <w:tr w:rsidR="004E6032" w:rsidRPr="00F33F67" w:rsidTr="001B529C">
        <w:trPr>
          <w:trHeight w:hRule="exact" w:val="96"/>
        </w:trPr>
        <w:tc>
          <w:tcPr>
            <w:tcW w:w="2302" w:type="dxa"/>
            <w:tcBorders>
              <w:top w:val="nil"/>
              <w:left w:val="single" w:sz="4" w:space="0" w:color="auto"/>
              <w:bottom w:val="nil"/>
              <w:right w:val="nil"/>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27" w:type="dxa"/>
            <w:tcBorders>
              <w:top w:val="nil"/>
              <w:left w:val="nil"/>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vMerge/>
            <w:tcBorders>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992" w:type="dxa"/>
            <w:tcBorders>
              <w:top w:val="nil"/>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2222" w:type="dxa"/>
            <w:tcBorders>
              <w:top w:val="nil"/>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r>
      <w:tr w:rsidR="004E6032" w:rsidRPr="00F33F67" w:rsidTr="001B529C">
        <w:trPr>
          <w:trHeight w:hRule="exact" w:val="398"/>
        </w:trPr>
        <w:tc>
          <w:tcPr>
            <w:tcW w:w="2302" w:type="dxa"/>
            <w:tcBorders>
              <w:top w:val="nil"/>
              <w:left w:val="single" w:sz="4" w:space="0" w:color="auto"/>
              <w:bottom w:val="single" w:sz="4" w:space="0" w:color="auto"/>
              <w:right w:val="nil"/>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27" w:type="dxa"/>
            <w:tcBorders>
              <w:top w:val="nil"/>
              <w:left w:val="nil"/>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100</w:t>
            </w:r>
            <w:r w:rsidRPr="00ED7568">
              <w:rPr>
                <w:rFonts w:ascii="Arial" w:hAnsi="Arial" w:cs="Arial"/>
                <w:sz w:val="24"/>
                <w:szCs w:val="24"/>
              </w:rPr>
              <w:t>%</w:t>
            </w:r>
            <w:r w:rsidRPr="00F33F67">
              <w:rPr>
                <w:rFonts w:ascii="Courier New" w:hAnsi="Courier New" w:cs="Courier New"/>
                <w:sz w:val="24"/>
                <w:szCs w:val="24"/>
              </w:rPr>
              <w:t xml:space="preserve"> </w:t>
            </w: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0</w:t>
            </w:r>
            <w:r w:rsidRPr="00ED7568">
              <w:rPr>
                <w:rFonts w:ascii="Arial" w:hAnsi="Arial" w:cs="Arial"/>
                <w:sz w:val="24"/>
                <w:szCs w:val="24"/>
              </w:rPr>
              <w:t>%</w:t>
            </w:r>
            <w:r w:rsidRPr="00F33F67">
              <w:rPr>
                <w:rFonts w:ascii="Courier New" w:hAnsi="Courier New" w:cs="Courier New"/>
                <w:sz w:val="24"/>
                <w:szCs w:val="24"/>
              </w:rPr>
              <w:t xml:space="preserve"> </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100</w:t>
            </w:r>
            <w:r w:rsidRPr="00ED7568">
              <w:rPr>
                <w:rFonts w:ascii="Arial" w:hAnsi="Arial" w:cs="Arial"/>
                <w:sz w:val="24"/>
                <w:szCs w:val="24"/>
              </w:rPr>
              <w:t>%</w:t>
            </w:r>
            <w:r w:rsidRPr="00F33F67">
              <w:rPr>
                <w:rFonts w:ascii="Courier New" w:hAnsi="Courier New" w:cs="Courier New"/>
                <w:sz w:val="24"/>
                <w:szCs w:val="24"/>
              </w:rPr>
              <w:t xml:space="preserve"> </w:t>
            </w:r>
          </w:p>
        </w:tc>
      </w:tr>
      <w:tr w:rsidR="004E6032" w:rsidRPr="00F33F67" w:rsidTr="001B529C">
        <w:trPr>
          <w:trHeight w:hRule="exact" w:val="406"/>
        </w:trPr>
        <w:tc>
          <w:tcPr>
            <w:tcW w:w="2302" w:type="dxa"/>
            <w:tcBorders>
              <w:top w:val="single" w:sz="4" w:space="0" w:color="auto"/>
              <w:left w:val="single" w:sz="4" w:space="0" w:color="auto"/>
              <w:bottom w:val="nil"/>
              <w:right w:val="nil"/>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Graduation</w:t>
            </w:r>
            <w:r>
              <w:rPr>
                <w:rFonts w:ascii="Courier New" w:hAnsi="Courier New" w:cs="Courier New"/>
                <w:sz w:val="24"/>
                <w:szCs w:val="24"/>
              </w:rPr>
              <w:t xml:space="preserve">  </w:t>
            </w:r>
            <w:r w:rsidRPr="00ED7568">
              <w:rPr>
                <w:rFonts w:ascii="Arial" w:hAnsi="Arial" w:cs="Arial"/>
                <w:sz w:val="24"/>
                <w:szCs w:val="24"/>
              </w:rPr>
              <w:t>%</w:t>
            </w:r>
            <w:r w:rsidRPr="00F33F67">
              <w:rPr>
                <w:rFonts w:ascii="Courier New" w:hAnsi="Courier New" w:cs="Courier New"/>
                <w:sz w:val="24"/>
                <w:szCs w:val="24"/>
              </w:rPr>
              <w:t xml:space="preserve"> </w:t>
            </w:r>
          </w:p>
        </w:tc>
        <w:tc>
          <w:tcPr>
            <w:tcW w:w="27" w:type="dxa"/>
            <w:tcBorders>
              <w:top w:val="single" w:sz="4" w:space="0" w:color="auto"/>
              <w:left w:val="nil"/>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w:t>
            </w:r>
          </w:p>
        </w:tc>
        <w:tc>
          <w:tcPr>
            <w:tcW w:w="1776" w:type="dxa"/>
            <w:gridSpan w:val="3"/>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16</w:t>
            </w: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16</w:t>
            </w:r>
          </w:p>
        </w:tc>
      </w:tr>
      <w:tr w:rsidR="004E6032" w:rsidRPr="00F33F67" w:rsidTr="001B529C">
        <w:trPr>
          <w:trHeight w:hRule="exact" w:val="410"/>
        </w:trPr>
        <w:tc>
          <w:tcPr>
            <w:tcW w:w="2302" w:type="dxa"/>
            <w:tcBorders>
              <w:top w:val="nil"/>
              <w:left w:val="single" w:sz="4" w:space="0" w:color="auto"/>
              <w:bottom w:val="single" w:sz="4" w:space="0" w:color="auto"/>
              <w:right w:val="nil"/>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27" w:type="dxa"/>
            <w:tcBorders>
              <w:top w:val="nil"/>
              <w:left w:val="nil"/>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10</w:t>
            </w:r>
            <w:r w:rsidRPr="00F33F67">
              <w:rPr>
                <w:rFonts w:ascii="Courier New" w:hAnsi="Courier New" w:cs="Courier New"/>
                <w:sz w:val="24"/>
                <w:szCs w:val="24"/>
              </w:rPr>
              <w:t>0</w:t>
            </w:r>
            <w:r w:rsidRPr="00ED7568">
              <w:rPr>
                <w:rFonts w:ascii="Arial" w:hAnsi="Arial" w:cs="Arial"/>
                <w:sz w:val="24"/>
                <w:szCs w:val="24"/>
              </w:rPr>
              <w:t>%</w:t>
            </w:r>
            <w:r w:rsidRPr="00F33F67">
              <w:rPr>
                <w:rFonts w:ascii="Courier New" w:hAnsi="Courier New" w:cs="Courier New"/>
                <w:sz w:val="24"/>
                <w:szCs w:val="24"/>
              </w:rPr>
              <w:t xml:space="preserve"> </w:t>
            </w: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 xml:space="preserve"> 0</w:t>
            </w:r>
            <w:r w:rsidRPr="00ED7568">
              <w:rPr>
                <w:rFonts w:ascii="Arial" w:hAnsi="Arial" w:cs="Arial"/>
                <w:sz w:val="24"/>
                <w:szCs w:val="24"/>
              </w:rPr>
              <w:t>%</w:t>
            </w:r>
            <w:r w:rsidRPr="00F33F67">
              <w:rPr>
                <w:rFonts w:ascii="Courier New" w:hAnsi="Courier New" w:cs="Courier New"/>
                <w:sz w:val="24"/>
                <w:szCs w:val="24"/>
              </w:rPr>
              <w:t xml:space="preserve"> </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100</w:t>
            </w:r>
            <w:r w:rsidRPr="00ED7568">
              <w:rPr>
                <w:rFonts w:ascii="Arial" w:hAnsi="Arial" w:cs="Arial"/>
                <w:sz w:val="24"/>
                <w:szCs w:val="24"/>
              </w:rPr>
              <w:t>%</w:t>
            </w:r>
            <w:r w:rsidRPr="00F33F67">
              <w:rPr>
                <w:rFonts w:ascii="Courier New" w:hAnsi="Courier New" w:cs="Courier New"/>
                <w:sz w:val="24"/>
                <w:szCs w:val="24"/>
              </w:rPr>
              <w:t xml:space="preserve"> </w:t>
            </w:r>
          </w:p>
        </w:tc>
      </w:tr>
      <w:tr w:rsidR="004E6032" w:rsidRPr="00F33F67" w:rsidTr="001B529C">
        <w:trPr>
          <w:trHeight w:hRule="exact" w:val="406"/>
        </w:trPr>
        <w:tc>
          <w:tcPr>
            <w:tcW w:w="2302" w:type="dxa"/>
            <w:tcBorders>
              <w:top w:val="single" w:sz="4" w:space="0" w:color="auto"/>
              <w:left w:val="single" w:sz="4" w:space="0" w:color="auto"/>
              <w:bottom w:val="nil"/>
              <w:right w:val="nil"/>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 xml:space="preserve">Master  </w:t>
            </w:r>
            <w:r w:rsidRPr="00ED7568">
              <w:rPr>
                <w:rFonts w:ascii="Arial" w:hAnsi="Arial" w:cs="Arial"/>
                <w:sz w:val="24"/>
                <w:szCs w:val="24"/>
              </w:rPr>
              <w:t>%</w:t>
            </w:r>
          </w:p>
        </w:tc>
        <w:tc>
          <w:tcPr>
            <w:tcW w:w="27" w:type="dxa"/>
            <w:tcBorders>
              <w:top w:val="single" w:sz="4" w:space="0" w:color="auto"/>
              <w:left w:val="nil"/>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w:t>
            </w:r>
            <w:r>
              <w:rPr>
                <w:rFonts w:ascii="Courier New" w:hAnsi="Courier New" w:cs="Courier New"/>
                <w:sz w:val="24"/>
                <w:szCs w:val="24"/>
              </w:rPr>
              <w:t xml:space="preserve"> </w:t>
            </w:r>
            <w:r w:rsidRPr="00F33F67">
              <w:rPr>
                <w:rFonts w:ascii="Courier New" w:hAnsi="Courier New" w:cs="Courier New"/>
                <w:sz w:val="24"/>
                <w:szCs w:val="24"/>
              </w:rPr>
              <w:t>16</w:t>
            </w: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 </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16</w:t>
            </w:r>
          </w:p>
        </w:tc>
      </w:tr>
      <w:tr w:rsidR="004E6032" w:rsidRPr="00F33F67" w:rsidTr="001B529C">
        <w:trPr>
          <w:trHeight w:hRule="exact" w:val="406"/>
        </w:trPr>
        <w:tc>
          <w:tcPr>
            <w:tcW w:w="2302" w:type="dxa"/>
            <w:tcBorders>
              <w:top w:val="nil"/>
              <w:left w:val="single" w:sz="4" w:space="0" w:color="auto"/>
              <w:bottom w:val="single" w:sz="4" w:space="0" w:color="auto"/>
              <w:right w:val="nil"/>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27" w:type="dxa"/>
            <w:tcBorders>
              <w:top w:val="nil"/>
              <w:left w:val="nil"/>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w:t>
            </w:r>
          </w:p>
        </w:tc>
        <w:tc>
          <w:tcPr>
            <w:tcW w:w="676" w:type="dxa"/>
            <w:tcBorders>
              <w:top w:val="single" w:sz="4" w:space="0" w:color="auto"/>
              <w:left w:val="single" w:sz="4" w:space="0" w:color="auto"/>
              <w:bottom w:val="single" w:sz="4" w:space="0" w:color="auto"/>
              <w:right w:val="nil"/>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100</w:t>
            </w:r>
            <w:r w:rsidRPr="00ED7568">
              <w:rPr>
                <w:rFonts w:ascii="Arial" w:hAnsi="Arial" w:cs="Arial"/>
                <w:sz w:val="24"/>
                <w:szCs w:val="24"/>
              </w:rPr>
              <w:t>%</w:t>
            </w:r>
            <w:r w:rsidRPr="00F33F67">
              <w:rPr>
                <w:rFonts w:ascii="Courier New" w:hAnsi="Courier New" w:cs="Courier New"/>
                <w:sz w:val="24"/>
                <w:szCs w:val="24"/>
              </w:rPr>
              <w:t xml:space="preserve"> </w:t>
            </w:r>
          </w:p>
        </w:tc>
        <w:tc>
          <w:tcPr>
            <w:tcW w:w="251" w:type="dxa"/>
            <w:tcBorders>
              <w:top w:val="single" w:sz="4" w:space="0" w:color="auto"/>
              <w:left w:val="nil"/>
              <w:bottom w:val="single" w:sz="4" w:space="0" w:color="auto"/>
              <w:right w:val="nil"/>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849" w:type="dxa"/>
            <w:tcBorders>
              <w:top w:val="single" w:sz="4" w:space="0" w:color="auto"/>
              <w:left w:val="nil"/>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w:t>
            </w:r>
            <w:r>
              <w:rPr>
                <w:rFonts w:ascii="Courier New" w:hAnsi="Courier New" w:cs="Courier New"/>
                <w:sz w:val="24"/>
                <w:szCs w:val="24"/>
              </w:rPr>
              <w:t xml:space="preserve"> </w:t>
            </w:r>
            <w:r w:rsidRPr="00F33F67">
              <w:rPr>
                <w:rFonts w:ascii="Courier New" w:hAnsi="Courier New" w:cs="Courier New"/>
                <w:sz w:val="24"/>
                <w:szCs w:val="24"/>
              </w:rPr>
              <w:t>0</w:t>
            </w:r>
            <w:r w:rsidRPr="00ED7568">
              <w:rPr>
                <w:rFonts w:ascii="Arial" w:hAnsi="Arial" w:cs="Arial"/>
                <w:sz w:val="24"/>
                <w:szCs w:val="24"/>
              </w:rPr>
              <w:t>%</w:t>
            </w:r>
            <w:r w:rsidRPr="00F33F67">
              <w:rPr>
                <w:rFonts w:ascii="Courier New" w:hAnsi="Courier New" w:cs="Courier New"/>
                <w:sz w:val="24"/>
                <w:szCs w:val="24"/>
              </w:rPr>
              <w:t xml:space="preserve"> </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100</w:t>
            </w:r>
            <w:r w:rsidRPr="00ED7568">
              <w:rPr>
                <w:rFonts w:ascii="Arial" w:hAnsi="Arial" w:cs="Arial"/>
                <w:sz w:val="24"/>
                <w:szCs w:val="24"/>
              </w:rPr>
              <w:t>%</w:t>
            </w:r>
            <w:r w:rsidRPr="00F33F67">
              <w:rPr>
                <w:rFonts w:ascii="Courier New" w:hAnsi="Courier New" w:cs="Courier New"/>
                <w:sz w:val="24"/>
                <w:szCs w:val="24"/>
              </w:rPr>
              <w:t xml:space="preserve"> </w:t>
            </w:r>
          </w:p>
        </w:tc>
      </w:tr>
      <w:tr w:rsidR="004E6032" w:rsidRPr="00F33F67" w:rsidTr="001B529C">
        <w:trPr>
          <w:trHeight w:hRule="exact" w:val="485"/>
        </w:trPr>
        <w:tc>
          <w:tcPr>
            <w:tcW w:w="2302" w:type="dxa"/>
            <w:tcBorders>
              <w:top w:val="single" w:sz="4" w:space="0" w:color="auto"/>
              <w:left w:val="single" w:sz="4" w:space="0" w:color="auto"/>
              <w:bottom w:val="nil"/>
              <w:right w:val="nil"/>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M.Phil</w:t>
            </w:r>
            <w:r w:rsidRPr="00F33F67">
              <w:rPr>
                <w:rFonts w:ascii="Courier New" w:hAnsi="Courier New" w:cs="Courier New"/>
                <w:sz w:val="24"/>
                <w:szCs w:val="24"/>
              </w:rPr>
              <w:t>/</w:t>
            </w:r>
            <w:r>
              <w:rPr>
                <w:rFonts w:ascii="Courier New" w:hAnsi="Courier New" w:cs="Courier New"/>
                <w:sz w:val="24"/>
                <w:szCs w:val="24"/>
              </w:rPr>
              <w:t xml:space="preserve">PhD </w:t>
            </w:r>
            <w:r w:rsidRPr="00ED7568">
              <w:rPr>
                <w:rFonts w:ascii="Arial" w:hAnsi="Arial" w:cs="Arial"/>
                <w:sz w:val="24"/>
                <w:szCs w:val="24"/>
              </w:rPr>
              <w:t>%</w:t>
            </w:r>
          </w:p>
        </w:tc>
        <w:tc>
          <w:tcPr>
            <w:tcW w:w="27" w:type="dxa"/>
            <w:tcBorders>
              <w:top w:val="single" w:sz="4" w:space="0" w:color="auto"/>
              <w:left w:val="nil"/>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 xml:space="preserve"> </w:t>
            </w:r>
            <w:r>
              <w:rPr>
                <w:rFonts w:ascii="Courier New" w:hAnsi="Courier New" w:cs="Courier New"/>
                <w:sz w:val="24"/>
                <w:szCs w:val="24"/>
              </w:rPr>
              <w:t xml:space="preserve">  </w:t>
            </w:r>
            <w:r w:rsidRPr="00F33F67">
              <w:rPr>
                <w:rFonts w:ascii="Courier New" w:hAnsi="Courier New" w:cs="Courier New"/>
                <w:sz w:val="24"/>
                <w:szCs w:val="24"/>
              </w:rPr>
              <w:t>1</w:t>
            </w: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1</w:t>
            </w:r>
          </w:p>
        </w:tc>
      </w:tr>
      <w:tr w:rsidR="004E6032" w:rsidRPr="00F33F67" w:rsidTr="001B529C">
        <w:trPr>
          <w:trHeight w:hRule="exact" w:val="423"/>
        </w:trPr>
        <w:tc>
          <w:tcPr>
            <w:tcW w:w="2302" w:type="dxa"/>
            <w:tcBorders>
              <w:top w:val="nil"/>
              <w:left w:val="single" w:sz="4" w:space="0" w:color="auto"/>
              <w:bottom w:val="single" w:sz="4" w:space="0" w:color="auto"/>
              <w:right w:val="nil"/>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27" w:type="dxa"/>
            <w:tcBorders>
              <w:top w:val="nil"/>
              <w:left w:val="nil"/>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676" w:type="dxa"/>
            <w:tcBorders>
              <w:top w:val="single" w:sz="4" w:space="0" w:color="auto"/>
              <w:left w:val="single" w:sz="4" w:space="0" w:color="auto"/>
              <w:bottom w:val="single" w:sz="4" w:space="0" w:color="auto"/>
              <w:right w:val="nil"/>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100</w:t>
            </w:r>
            <w:r w:rsidRPr="00ED7568">
              <w:rPr>
                <w:rFonts w:ascii="Arial" w:hAnsi="Arial" w:cs="Arial"/>
                <w:sz w:val="24"/>
                <w:szCs w:val="24"/>
              </w:rPr>
              <w:t>%</w:t>
            </w:r>
            <w:r w:rsidRPr="00F33F67">
              <w:rPr>
                <w:rFonts w:ascii="Courier New" w:hAnsi="Courier New" w:cs="Courier New"/>
                <w:sz w:val="24"/>
                <w:szCs w:val="24"/>
              </w:rPr>
              <w:t xml:space="preserve"> </w:t>
            </w:r>
          </w:p>
        </w:tc>
        <w:tc>
          <w:tcPr>
            <w:tcW w:w="251" w:type="dxa"/>
            <w:tcBorders>
              <w:top w:val="single" w:sz="4" w:space="0" w:color="auto"/>
              <w:left w:val="nil"/>
              <w:bottom w:val="single" w:sz="4" w:space="0" w:color="auto"/>
              <w:right w:val="nil"/>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849" w:type="dxa"/>
            <w:tcBorders>
              <w:top w:val="single" w:sz="4" w:space="0" w:color="auto"/>
              <w:left w:val="nil"/>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0</w:t>
            </w:r>
            <w:r w:rsidRPr="00ED7568">
              <w:rPr>
                <w:rFonts w:ascii="Arial" w:hAnsi="Arial" w:cs="Arial"/>
                <w:sz w:val="24"/>
                <w:szCs w:val="24"/>
              </w:rPr>
              <w:t>%</w:t>
            </w:r>
            <w:r w:rsidRPr="00F33F67">
              <w:rPr>
                <w:rFonts w:ascii="Courier New" w:hAnsi="Courier New" w:cs="Courier New"/>
                <w:sz w:val="24"/>
                <w:szCs w:val="24"/>
              </w:rPr>
              <w:t xml:space="preserve"> </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100</w:t>
            </w:r>
            <w:r w:rsidRPr="00ED7568">
              <w:rPr>
                <w:rFonts w:ascii="Arial" w:hAnsi="Arial" w:cs="Arial"/>
                <w:sz w:val="24"/>
                <w:szCs w:val="24"/>
              </w:rPr>
              <w:t>%</w:t>
            </w:r>
          </w:p>
        </w:tc>
      </w:tr>
      <w:tr w:rsidR="004E6032" w:rsidRPr="00F33F67" w:rsidTr="001B529C">
        <w:trPr>
          <w:trHeight w:hRule="exact" w:val="410"/>
        </w:trPr>
        <w:tc>
          <w:tcPr>
            <w:tcW w:w="2302" w:type="dxa"/>
            <w:tcBorders>
              <w:top w:val="single" w:sz="4" w:space="0" w:color="auto"/>
              <w:left w:val="single" w:sz="4" w:space="0" w:color="auto"/>
              <w:bottom w:val="nil"/>
              <w:right w:val="nil"/>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Total</w:t>
            </w:r>
            <w:r>
              <w:rPr>
                <w:rFonts w:ascii="Courier New" w:hAnsi="Courier New" w:cs="Courier New"/>
                <w:sz w:val="24"/>
                <w:szCs w:val="24"/>
              </w:rPr>
              <w:t xml:space="preserve">   </w:t>
            </w:r>
            <w:r w:rsidRPr="00ED7568">
              <w:rPr>
                <w:rFonts w:ascii="Arial" w:hAnsi="Arial" w:cs="Arial"/>
                <w:sz w:val="24"/>
                <w:szCs w:val="24"/>
              </w:rPr>
              <w:t>%</w:t>
            </w:r>
            <w:r w:rsidRPr="00F33F67">
              <w:rPr>
                <w:rFonts w:ascii="Courier New" w:hAnsi="Courier New" w:cs="Courier New"/>
                <w:sz w:val="24"/>
                <w:szCs w:val="24"/>
              </w:rPr>
              <w:t xml:space="preserve"> </w:t>
            </w:r>
          </w:p>
        </w:tc>
        <w:tc>
          <w:tcPr>
            <w:tcW w:w="27" w:type="dxa"/>
            <w:tcBorders>
              <w:top w:val="single" w:sz="4" w:space="0" w:color="auto"/>
              <w:left w:val="nil"/>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151</w:t>
            </w: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w:t>
            </w:r>
            <w:r w:rsidR="0007636A">
              <w:rPr>
                <w:rFonts w:ascii="Courier New" w:hAnsi="Courier New" w:cs="Courier New"/>
                <w:sz w:val="24"/>
                <w:szCs w:val="24"/>
              </w:rPr>
              <w:t xml:space="preserve"> </w:t>
            </w:r>
            <w:r w:rsidRPr="00F33F67">
              <w:rPr>
                <w:rFonts w:ascii="Courier New" w:hAnsi="Courier New" w:cs="Courier New"/>
                <w:sz w:val="24"/>
                <w:szCs w:val="24"/>
              </w:rPr>
              <w:t>3</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 xml:space="preserve">      154</w:t>
            </w:r>
          </w:p>
        </w:tc>
      </w:tr>
      <w:tr w:rsidR="004E6032" w:rsidRPr="00F33F67" w:rsidTr="001B529C">
        <w:trPr>
          <w:trHeight w:hRule="exact" w:val="582"/>
        </w:trPr>
        <w:tc>
          <w:tcPr>
            <w:tcW w:w="2302" w:type="dxa"/>
            <w:tcBorders>
              <w:top w:val="nil"/>
              <w:left w:val="single" w:sz="4" w:space="0" w:color="auto"/>
              <w:bottom w:val="nil"/>
              <w:right w:val="nil"/>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27" w:type="dxa"/>
            <w:tcBorders>
              <w:top w:val="nil"/>
              <w:left w:val="nil"/>
              <w:bottom w:val="nil"/>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p>
        </w:tc>
        <w:tc>
          <w:tcPr>
            <w:tcW w:w="1776" w:type="dxa"/>
            <w:gridSpan w:val="3"/>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98.1</w:t>
            </w:r>
            <w:r w:rsidRPr="00ED7568">
              <w:rPr>
                <w:rFonts w:ascii="Arial" w:hAnsi="Arial" w:cs="Arial"/>
                <w:sz w:val="24"/>
                <w:szCs w:val="24"/>
              </w:rPr>
              <w:t>%</w:t>
            </w:r>
          </w:p>
        </w:tc>
        <w:tc>
          <w:tcPr>
            <w:tcW w:w="199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sidRPr="00F33F67">
              <w:rPr>
                <w:rFonts w:ascii="Courier New" w:hAnsi="Courier New" w:cs="Courier New"/>
                <w:sz w:val="24"/>
                <w:szCs w:val="24"/>
              </w:rPr>
              <w:t>1.9</w:t>
            </w:r>
            <w:r w:rsidRPr="00ED7568">
              <w:rPr>
                <w:rFonts w:ascii="Arial" w:hAnsi="Arial" w:cs="Arial"/>
                <w:sz w:val="24"/>
                <w:szCs w:val="24"/>
              </w:rPr>
              <w:t>%</w:t>
            </w:r>
            <w:r w:rsidRPr="00F33F67">
              <w:rPr>
                <w:rFonts w:ascii="Courier New" w:hAnsi="Courier New" w:cs="Courier New"/>
                <w:sz w:val="24"/>
                <w:szCs w:val="24"/>
              </w:rPr>
              <w:t xml:space="preserve"> </w:t>
            </w:r>
          </w:p>
        </w:tc>
        <w:tc>
          <w:tcPr>
            <w:tcW w:w="2222" w:type="dxa"/>
            <w:tcBorders>
              <w:top w:val="single" w:sz="4" w:space="0" w:color="auto"/>
              <w:left w:val="single" w:sz="4" w:space="0" w:color="auto"/>
              <w:bottom w:val="single" w:sz="4" w:space="0" w:color="auto"/>
              <w:right w:val="single" w:sz="4" w:space="0" w:color="auto"/>
            </w:tcBorders>
            <w:vAlign w:val="center"/>
          </w:tcPr>
          <w:p w:rsidR="004E6032" w:rsidRPr="00F33F67" w:rsidRDefault="004E6032" w:rsidP="004E6032">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Pr="00F33F67">
              <w:rPr>
                <w:rFonts w:ascii="Courier New" w:hAnsi="Courier New" w:cs="Courier New"/>
                <w:sz w:val="24"/>
                <w:szCs w:val="24"/>
              </w:rPr>
              <w:t>100</w:t>
            </w:r>
            <w:r w:rsidRPr="00ED7568">
              <w:rPr>
                <w:rFonts w:ascii="Arial" w:hAnsi="Arial" w:cs="Arial"/>
                <w:sz w:val="24"/>
                <w:szCs w:val="24"/>
              </w:rPr>
              <w:t>%</w:t>
            </w:r>
            <w:r w:rsidRPr="00F33F67">
              <w:rPr>
                <w:rFonts w:ascii="Courier New" w:hAnsi="Courier New" w:cs="Courier New"/>
                <w:sz w:val="24"/>
                <w:szCs w:val="24"/>
              </w:rPr>
              <w:t xml:space="preserve"> </w:t>
            </w:r>
          </w:p>
        </w:tc>
      </w:tr>
    </w:tbl>
    <w:p w:rsidR="00CA387D" w:rsidRPr="00F33F67" w:rsidRDefault="00CA387D" w:rsidP="00ED7568">
      <w:pPr>
        <w:spacing w:line="360" w:lineRule="auto"/>
        <w:jc w:val="both"/>
        <w:rPr>
          <w:rFonts w:ascii="Courier New" w:hAnsi="Courier New" w:cs="Courier New"/>
          <w:b/>
          <w:bCs/>
          <w:sz w:val="24"/>
          <w:szCs w:val="24"/>
        </w:rPr>
      </w:pPr>
    </w:p>
    <w:p w:rsidR="004E6032" w:rsidRDefault="004E6032" w:rsidP="00004C97">
      <w:pPr>
        <w:spacing w:line="360" w:lineRule="auto"/>
        <w:jc w:val="both"/>
        <w:rPr>
          <w:rFonts w:ascii="Courier New" w:hAnsi="Courier New" w:cs="Courier New"/>
          <w:sz w:val="24"/>
          <w:szCs w:val="24"/>
        </w:rPr>
      </w:pPr>
    </w:p>
    <w:p w:rsidR="00ED7568" w:rsidRPr="00ED7568" w:rsidRDefault="00ED7568" w:rsidP="004E6032">
      <w:pPr>
        <w:spacing w:line="360" w:lineRule="auto"/>
        <w:jc w:val="both"/>
        <w:rPr>
          <w:rFonts w:ascii="Courier New" w:hAnsi="Courier New" w:cs="Courier New"/>
          <w:sz w:val="24"/>
          <w:szCs w:val="24"/>
        </w:rPr>
      </w:pPr>
      <w:r w:rsidRPr="00ED7568">
        <w:rPr>
          <w:rFonts w:ascii="Courier New" w:hAnsi="Courier New" w:cs="Courier New"/>
          <w:sz w:val="24"/>
          <w:szCs w:val="24"/>
        </w:rPr>
        <w:lastRenderedPageBreak/>
        <w:t>As family planning is universal approach therefore it is also seen that education and family planning are absolutely core related. Those who are well educated know about the family planning grass route level. Well educated people posse’s 100</w:t>
      </w:r>
      <w:r w:rsidRPr="00E31603">
        <w:rPr>
          <w:rFonts w:ascii="Arial" w:hAnsi="Arial" w:cs="Arial"/>
          <w:sz w:val="24"/>
          <w:szCs w:val="24"/>
        </w:rPr>
        <w:t>%</w:t>
      </w:r>
      <w:r w:rsidRPr="00ED7568">
        <w:rPr>
          <w:rFonts w:ascii="Courier New" w:hAnsi="Courier New" w:cs="Courier New"/>
          <w:sz w:val="24"/>
          <w:szCs w:val="24"/>
        </w:rPr>
        <w:t xml:space="preserve"> information and techniques regarding family planning. It can be said that the age with level of education plays an important role in family planning.</w:t>
      </w:r>
      <w:r w:rsidR="004E6032">
        <w:rPr>
          <w:rFonts w:ascii="Courier New" w:hAnsi="Courier New" w:cs="Courier New"/>
          <w:sz w:val="24"/>
          <w:szCs w:val="24"/>
        </w:rPr>
        <w:t xml:space="preserve"> </w:t>
      </w:r>
      <w:r w:rsidRPr="00ED7568">
        <w:rPr>
          <w:rFonts w:ascii="Courier New" w:hAnsi="Courier New" w:cs="Courier New"/>
          <w:sz w:val="24"/>
          <w:szCs w:val="24"/>
        </w:rPr>
        <w:t>The above facts show that T.V.C on television should continue.</w:t>
      </w:r>
    </w:p>
    <w:p w:rsidR="00004C97" w:rsidRDefault="00004C97" w:rsidP="00ED7568">
      <w:pPr>
        <w:spacing w:line="360" w:lineRule="auto"/>
        <w:ind w:firstLine="720"/>
        <w:jc w:val="both"/>
        <w:rPr>
          <w:rFonts w:ascii="Courier New" w:hAnsi="Courier New" w:cs="Courier New"/>
          <w:b/>
          <w:sz w:val="24"/>
          <w:szCs w:val="24"/>
        </w:rPr>
      </w:pPr>
    </w:p>
    <w:p w:rsidR="00004C97" w:rsidRDefault="00F54338" w:rsidP="00ED7568">
      <w:pPr>
        <w:spacing w:line="360" w:lineRule="auto"/>
        <w:ind w:firstLine="720"/>
        <w:jc w:val="both"/>
        <w:rPr>
          <w:rFonts w:ascii="Courier New" w:hAnsi="Courier New" w:cs="Courier New"/>
          <w:b/>
          <w:sz w:val="28"/>
          <w:szCs w:val="24"/>
        </w:rPr>
      </w:pPr>
      <w:r>
        <w:rPr>
          <w:rFonts w:ascii="Courier New" w:hAnsi="Courier New" w:cs="Courier New"/>
          <w:b/>
          <w:sz w:val="28"/>
          <w:szCs w:val="24"/>
        </w:rPr>
        <w:t>Table 12:</w:t>
      </w:r>
    </w:p>
    <w:p w:rsidR="004E6032" w:rsidRPr="004E6032" w:rsidRDefault="004E6032" w:rsidP="00ED7568">
      <w:pPr>
        <w:spacing w:line="360" w:lineRule="auto"/>
        <w:ind w:firstLine="720"/>
        <w:jc w:val="both"/>
        <w:rPr>
          <w:rFonts w:ascii="Courier New" w:hAnsi="Courier New" w:cs="Courier New"/>
          <w:b/>
          <w:sz w:val="28"/>
          <w:szCs w:val="24"/>
        </w:rPr>
      </w:pPr>
    </w:p>
    <w:tbl>
      <w:tblPr>
        <w:tblW w:w="0" w:type="auto"/>
        <w:tblInd w:w="887" w:type="dxa"/>
        <w:tblLayout w:type="fixed"/>
        <w:tblCellMar>
          <w:left w:w="0" w:type="dxa"/>
          <w:right w:w="0" w:type="dxa"/>
        </w:tblCellMar>
        <w:tblLook w:val="0000"/>
      </w:tblPr>
      <w:tblGrid>
        <w:gridCol w:w="2103"/>
        <w:gridCol w:w="1477"/>
        <w:gridCol w:w="1668"/>
        <w:gridCol w:w="1619"/>
      </w:tblGrid>
      <w:tr w:rsidR="00004C97" w:rsidRPr="00F33F67" w:rsidTr="00D25214">
        <w:trPr>
          <w:trHeight w:hRule="exact" w:val="388"/>
        </w:trPr>
        <w:tc>
          <w:tcPr>
            <w:tcW w:w="2103" w:type="dxa"/>
            <w:tcBorders>
              <w:top w:val="single" w:sz="4" w:space="0" w:color="auto"/>
              <w:left w:val="single" w:sz="4" w:space="0" w:color="auto"/>
              <w:bottom w:val="nil"/>
              <w:right w:val="single" w:sz="4" w:space="0" w:color="auto"/>
            </w:tcBorders>
            <w:vAlign w:val="center"/>
          </w:tcPr>
          <w:p w:rsidR="00004C97" w:rsidRPr="00F33F67" w:rsidRDefault="00004C97" w:rsidP="00D25214">
            <w:pPr>
              <w:spacing w:line="360" w:lineRule="auto"/>
              <w:jc w:val="both"/>
              <w:rPr>
                <w:rFonts w:ascii="Courier New" w:hAnsi="Courier New" w:cs="Courier New"/>
                <w:b/>
                <w:bCs/>
              </w:rPr>
            </w:pPr>
            <w:r w:rsidRPr="00F33F67">
              <w:rPr>
                <w:rFonts w:ascii="Courier New" w:hAnsi="Courier New" w:cs="Courier New"/>
                <w:b/>
                <w:bCs/>
              </w:rPr>
              <w:t xml:space="preserve">           </w:t>
            </w:r>
          </w:p>
        </w:tc>
        <w:tc>
          <w:tcPr>
            <w:tcW w:w="3145" w:type="dxa"/>
            <w:gridSpan w:val="2"/>
            <w:tcBorders>
              <w:top w:val="single" w:sz="4" w:space="0" w:color="auto"/>
              <w:left w:val="single" w:sz="4" w:space="0" w:color="auto"/>
              <w:bottom w:val="nil"/>
              <w:right w:val="single" w:sz="4" w:space="0" w:color="auto"/>
            </w:tcBorders>
            <w:vAlign w:val="center"/>
          </w:tcPr>
          <w:p w:rsidR="00004C97" w:rsidRPr="00F33F67" w:rsidRDefault="00004C97" w:rsidP="00D25214">
            <w:pPr>
              <w:spacing w:line="360" w:lineRule="auto"/>
              <w:jc w:val="both"/>
              <w:rPr>
                <w:rFonts w:ascii="Courier New" w:hAnsi="Courier New" w:cs="Courier New"/>
                <w:b/>
                <w:bCs/>
              </w:rPr>
            </w:pPr>
            <w:r w:rsidRPr="00F33F67">
              <w:rPr>
                <w:rFonts w:ascii="Courier New" w:hAnsi="Courier New" w:cs="Courier New"/>
                <w:b/>
                <w:bCs/>
              </w:rPr>
              <w:t>Are you currently using any</w:t>
            </w:r>
          </w:p>
          <w:p w:rsidR="00004C97" w:rsidRPr="00F33F67" w:rsidRDefault="00004C97" w:rsidP="00D25214">
            <w:pPr>
              <w:spacing w:line="360" w:lineRule="auto"/>
              <w:jc w:val="both"/>
              <w:rPr>
                <w:rFonts w:ascii="Courier New" w:hAnsi="Courier New" w:cs="Courier New"/>
                <w:b/>
                <w:bCs/>
              </w:rPr>
            </w:pPr>
          </w:p>
          <w:p w:rsidR="00004C97" w:rsidRPr="00F33F67" w:rsidRDefault="00004C97" w:rsidP="00D25214">
            <w:pPr>
              <w:spacing w:line="360" w:lineRule="auto"/>
              <w:jc w:val="both"/>
              <w:rPr>
                <w:rFonts w:ascii="Courier New" w:hAnsi="Courier New" w:cs="Courier New"/>
                <w:b/>
                <w:bCs/>
              </w:rPr>
            </w:pPr>
          </w:p>
        </w:tc>
        <w:tc>
          <w:tcPr>
            <w:tcW w:w="1619" w:type="dxa"/>
            <w:tcBorders>
              <w:top w:val="single" w:sz="4" w:space="0" w:color="auto"/>
              <w:left w:val="single" w:sz="4" w:space="0" w:color="auto"/>
              <w:bottom w:val="nil"/>
              <w:right w:val="single" w:sz="4" w:space="0" w:color="auto"/>
            </w:tcBorders>
            <w:vAlign w:val="center"/>
          </w:tcPr>
          <w:p w:rsidR="00004C97" w:rsidRPr="00F33F67" w:rsidRDefault="00004C97" w:rsidP="00D25214">
            <w:pPr>
              <w:spacing w:line="360" w:lineRule="auto"/>
              <w:jc w:val="both"/>
              <w:rPr>
                <w:rFonts w:ascii="Courier New" w:hAnsi="Courier New" w:cs="Courier New"/>
                <w:b/>
                <w:bCs/>
              </w:rPr>
            </w:pPr>
            <w:r w:rsidRPr="00F33F67">
              <w:rPr>
                <w:rFonts w:ascii="Courier New" w:hAnsi="Courier New" w:cs="Courier New"/>
                <w:b/>
                <w:bCs/>
              </w:rPr>
              <w:t xml:space="preserve">      </w:t>
            </w:r>
          </w:p>
        </w:tc>
      </w:tr>
      <w:tr w:rsidR="00004C97" w:rsidRPr="00F33F67" w:rsidTr="00D25214">
        <w:trPr>
          <w:trHeight w:hRule="exact" w:val="405"/>
        </w:trPr>
        <w:tc>
          <w:tcPr>
            <w:tcW w:w="2103" w:type="dxa"/>
            <w:tcBorders>
              <w:top w:val="nil"/>
              <w:left w:val="single" w:sz="4" w:space="0" w:color="auto"/>
              <w:bottom w:val="nil"/>
              <w:right w:val="single" w:sz="4" w:space="0" w:color="auto"/>
            </w:tcBorders>
            <w:vAlign w:val="center"/>
          </w:tcPr>
          <w:p w:rsidR="00004C97" w:rsidRPr="00F33F67" w:rsidRDefault="00004C97" w:rsidP="00D25214">
            <w:pPr>
              <w:spacing w:line="360" w:lineRule="auto"/>
              <w:jc w:val="both"/>
              <w:rPr>
                <w:rFonts w:ascii="Courier New" w:hAnsi="Courier New" w:cs="Courier New"/>
                <w:b/>
              </w:rPr>
            </w:pPr>
            <w:r>
              <w:rPr>
                <w:rFonts w:ascii="Courier New" w:hAnsi="Courier New" w:cs="Courier New"/>
              </w:rPr>
              <w:t xml:space="preserve">   </w:t>
            </w:r>
            <w:r w:rsidRPr="00F33F67">
              <w:rPr>
                <w:rFonts w:ascii="Courier New" w:hAnsi="Courier New" w:cs="Courier New"/>
                <w:b/>
              </w:rPr>
              <w:t>Age(years)</w:t>
            </w:r>
          </w:p>
        </w:tc>
        <w:tc>
          <w:tcPr>
            <w:tcW w:w="1477" w:type="dxa"/>
            <w:tcBorders>
              <w:top w:val="nil"/>
              <w:left w:val="single" w:sz="4" w:space="0" w:color="auto"/>
              <w:bottom w:val="single" w:sz="4" w:space="0" w:color="auto"/>
              <w:right w:val="nil"/>
            </w:tcBorders>
            <w:vAlign w:val="center"/>
          </w:tcPr>
          <w:p w:rsidR="00004C97" w:rsidRPr="00F33F67" w:rsidRDefault="00004C97" w:rsidP="00D25214">
            <w:pPr>
              <w:spacing w:line="360" w:lineRule="auto"/>
              <w:jc w:val="both"/>
              <w:rPr>
                <w:rFonts w:ascii="Courier New" w:hAnsi="Courier New" w:cs="Courier New"/>
                <w:b/>
                <w:bCs/>
              </w:rPr>
            </w:pPr>
            <w:r w:rsidRPr="00F33F67">
              <w:rPr>
                <w:rFonts w:ascii="Courier New" w:hAnsi="Courier New" w:cs="Courier New"/>
                <w:b/>
                <w:bCs/>
              </w:rPr>
              <w:t>FP method?</w:t>
            </w:r>
          </w:p>
        </w:tc>
        <w:tc>
          <w:tcPr>
            <w:tcW w:w="1668" w:type="dxa"/>
            <w:tcBorders>
              <w:top w:val="nil"/>
              <w:left w:val="nil"/>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b/>
                <w:bCs/>
              </w:rPr>
            </w:pPr>
          </w:p>
        </w:tc>
        <w:tc>
          <w:tcPr>
            <w:tcW w:w="1619" w:type="dxa"/>
            <w:tcBorders>
              <w:top w:val="nil"/>
              <w:left w:val="single" w:sz="4" w:space="0" w:color="auto"/>
              <w:bottom w:val="nil"/>
              <w:right w:val="single" w:sz="4" w:space="0" w:color="auto"/>
            </w:tcBorders>
            <w:vAlign w:val="center"/>
          </w:tcPr>
          <w:p w:rsidR="00004C97" w:rsidRPr="00F33F67" w:rsidRDefault="00004C97" w:rsidP="00D25214">
            <w:pPr>
              <w:spacing w:line="360" w:lineRule="auto"/>
              <w:jc w:val="both"/>
              <w:rPr>
                <w:rFonts w:ascii="Courier New" w:hAnsi="Courier New" w:cs="Courier New"/>
                <w:b/>
                <w:bCs/>
              </w:rPr>
            </w:pPr>
            <w:r>
              <w:rPr>
                <w:rFonts w:ascii="Courier New" w:hAnsi="Courier New" w:cs="Courier New"/>
                <w:b/>
                <w:bCs/>
              </w:rPr>
              <w:t xml:space="preserve">   </w:t>
            </w:r>
            <w:r w:rsidRPr="00F33F67">
              <w:rPr>
                <w:rFonts w:ascii="Courier New" w:hAnsi="Courier New" w:cs="Courier New"/>
                <w:b/>
                <w:bCs/>
              </w:rPr>
              <w:t>Total</w:t>
            </w:r>
          </w:p>
        </w:tc>
      </w:tr>
      <w:tr w:rsidR="00004C97" w:rsidRPr="00F33F67" w:rsidTr="00D25214">
        <w:trPr>
          <w:trHeight w:hRule="exact" w:val="496"/>
        </w:trPr>
        <w:tc>
          <w:tcPr>
            <w:tcW w:w="2103" w:type="dxa"/>
            <w:tcBorders>
              <w:top w:val="nil"/>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p>
        </w:tc>
        <w:tc>
          <w:tcPr>
            <w:tcW w:w="1477"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b/>
                <w:bCs/>
              </w:rPr>
            </w:pPr>
            <w:r w:rsidRPr="00F33F67">
              <w:rPr>
                <w:rFonts w:ascii="Courier New" w:hAnsi="Courier New" w:cs="Courier New"/>
                <w:b/>
                <w:bCs/>
              </w:rPr>
              <w:t xml:space="preserve">      Yes </w:t>
            </w:r>
          </w:p>
        </w:tc>
        <w:tc>
          <w:tcPr>
            <w:tcW w:w="1668" w:type="dxa"/>
            <w:tcBorders>
              <w:top w:val="single" w:sz="4" w:space="0" w:color="auto"/>
              <w:left w:val="single" w:sz="4" w:space="0" w:color="auto"/>
              <w:bottom w:val="single" w:sz="4" w:space="0" w:color="auto"/>
              <w:right w:val="single" w:sz="4" w:space="0" w:color="auto"/>
            </w:tcBorders>
            <w:vAlign w:val="center"/>
          </w:tcPr>
          <w:p w:rsidR="00004C97" w:rsidRPr="00F33F67" w:rsidRDefault="004E6032" w:rsidP="00D25214">
            <w:pPr>
              <w:spacing w:line="360" w:lineRule="auto"/>
              <w:jc w:val="both"/>
              <w:rPr>
                <w:rFonts w:ascii="Courier New" w:hAnsi="Courier New" w:cs="Courier New"/>
                <w:b/>
                <w:bCs/>
              </w:rPr>
            </w:pPr>
            <w:r>
              <w:rPr>
                <w:rFonts w:ascii="Courier New" w:hAnsi="Courier New" w:cs="Courier New"/>
                <w:b/>
                <w:bCs/>
              </w:rPr>
              <w:t xml:space="preserve">    </w:t>
            </w:r>
            <w:r w:rsidR="00004C97" w:rsidRPr="00F33F67">
              <w:rPr>
                <w:rFonts w:ascii="Courier New" w:hAnsi="Courier New" w:cs="Courier New"/>
                <w:b/>
                <w:bCs/>
              </w:rPr>
              <w:t xml:space="preserve">No </w:t>
            </w:r>
          </w:p>
        </w:tc>
        <w:tc>
          <w:tcPr>
            <w:tcW w:w="1619" w:type="dxa"/>
            <w:tcBorders>
              <w:top w:val="nil"/>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b/>
                <w:bCs/>
              </w:rPr>
            </w:pPr>
          </w:p>
        </w:tc>
      </w:tr>
      <w:tr w:rsidR="00004C97" w:rsidRPr="00F33F67" w:rsidTr="00D25214">
        <w:trPr>
          <w:trHeight w:hRule="exact" w:val="496"/>
        </w:trPr>
        <w:tc>
          <w:tcPr>
            <w:tcW w:w="2103" w:type="dxa"/>
            <w:vMerge w:val="restart"/>
            <w:tcBorders>
              <w:top w:val="single" w:sz="4" w:space="0" w:color="auto"/>
              <w:left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 xml:space="preserve">21-25 </w:t>
            </w:r>
          </w:p>
        </w:tc>
        <w:tc>
          <w:tcPr>
            <w:tcW w:w="1477"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34</w:t>
            </w:r>
          </w:p>
        </w:tc>
        <w:tc>
          <w:tcPr>
            <w:tcW w:w="1668"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w:t>
            </w:r>
          </w:p>
        </w:tc>
        <w:tc>
          <w:tcPr>
            <w:tcW w:w="1619"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 xml:space="preserve">34 </w:t>
            </w:r>
          </w:p>
        </w:tc>
      </w:tr>
      <w:tr w:rsidR="00004C97" w:rsidRPr="00F33F67" w:rsidTr="00D25214">
        <w:trPr>
          <w:trHeight w:hRule="exact" w:val="487"/>
        </w:trPr>
        <w:tc>
          <w:tcPr>
            <w:tcW w:w="2103" w:type="dxa"/>
            <w:vMerge/>
            <w:tcBorders>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p>
        </w:tc>
        <w:tc>
          <w:tcPr>
            <w:tcW w:w="1477"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sidRPr="00F33F67">
              <w:rPr>
                <w:rFonts w:ascii="Courier New" w:hAnsi="Courier New" w:cs="Courier New"/>
              </w:rPr>
              <w:t xml:space="preserve">   22.1</w:t>
            </w:r>
            <w:r w:rsidRPr="004E6032">
              <w:rPr>
                <w:rFonts w:ascii="Arial" w:hAnsi="Arial" w:cs="Arial"/>
              </w:rPr>
              <w:t>%</w:t>
            </w:r>
          </w:p>
        </w:tc>
        <w:tc>
          <w:tcPr>
            <w:tcW w:w="1668"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sidRPr="00F33F67">
              <w:rPr>
                <w:rFonts w:ascii="Courier New" w:hAnsi="Courier New" w:cs="Courier New"/>
              </w:rPr>
              <w:t xml:space="preserve">    0</w:t>
            </w:r>
            <w:r w:rsidRPr="004E6032">
              <w:rPr>
                <w:rFonts w:ascii="Arial" w:hAnsi="Arial" w:cs="Arial"/>
              </w:rPr>
              <w:t>%</w:t>
            </w:r>
          </w:p>
        </w:tc>
        <w:tc>
          <w:tcPr>
            <w:tcW w:w="1619"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sidRPr="00F33F67">
              <w:rPr>
                <w:rFonts w:ascii="Courier New" w:hAnsi="Courier New" w:cs="Courier New"/>
              </w:rPr>
              <w:t xml:space="preserve">    22.1</w:t>
            </w:r>
            <w:r w:rsidRPr="004E6032">
              <w:rPr>
                <w:rFonts w:ascii="Arial" w:hAnsi="Arial" w:cs="Arial"/>
              </w:rPr>
              <w:t>%</w:t>
            </w:r>
          </w:p>
        </w:tc>
      </w:tr>
      <w:tr w:rsidR="00004C97" w:rsidRPr="00F33F67" w:rsidTr="00D25214">
        <w:trPr>
          <w:trHeight w:hRule="exact" w:val="515"/>
        </w:trPr>
        <w:tc>
          <w:tcPr>
            <w:tcW w:w="2103" w:type="dxa"/>
            <w:vMerge w:val="restart"/>
            <w:tcBorders>
              <w:top w:val="single" w:sz="4" w:space="0" w:color="auto"/>
              <w:left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 xml:space="preserve">26-30  </w:t>
            </w:r>
          </w:p>
        </w:tc>
        <w:tc>
          <w:tcPr>
            <w:tcW w:w="1477"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37</w:t>
            </w:r>
          </w:p>
        </w:tc>
        <w:tc>
          <w:tcPr>
            <w:tcW w:w="1668"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6</w:t>
            </w:r>
          </w:p>
        </w:tc>
        <w:tc>
          <w:tcPr>
            <w:tcW w:w="1619"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 xml:space="preserve"> 43</w:t>
            </w:r>
          </w:p>
        </w:tc>
      </w:tr>
      <w:tr w:rsidR="00004C97" w:rsidRPr="00F33F67" w:rsidTr="00D25214">
        <w:trPr>
          <w:trHeight w:hRule="exact" w:val="515"/>
        </w:trPr>
        <w:tc>
          <w:tcPr>
            <w:tcW w:w="2103" w:type="dxa"/>
            <w:vMerge/>
            <w:tcBorders>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p>
        </w:tc>
        <w:tc>
          <w:tcPr>
            <w:tcW w:w="1477"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sidRPr="00F33F67">
              <w:rPr>
                <w:rFonts w:ascii="Courier New" w:hAnsi="Courier New" w:cs="Courier New"/>
              </w:rPr>
              <w:t xml:space="preserve">   23.7</w:t>
            </w:r>
            <w:r w:rsidRPr="004E6032">
              <w:rPr>
                <w:rFonts w:ascii="Arial" w:hAnsi="Arial" w:cs="Arial"/>
              </w:rPr>
              <w:t>%</w:t>
            </w:r>
          </w:p>
        </w:tc>
        <w:tc>
          <w:tcPr>
            <w:tcW w:w="1668"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sidRPr="00F33F67">
              <w:rPr>
                <w:rFonts w:ascii="Courier New" w:hAnsi="Courier New" w:cs="Courier New"/>
              </w:rPr>
              <w:t xml:space="preserve">    4.2</w:t>
            </w:r>
            <w:r w:rsidRPr="004E6032">
              <w:rPr>
                <w:rFonts w:ascii="Arial" w:hAnsi="Arial" w:cs="Arial"/>
              </w:rPr>
              <w:t>%</w:t>
            </w:r>
          </w:p>
        </w:tc>
        <w:tc>
          <w:tcPr>
            <w:tcW w:w="1619"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sidRPr="00F33F67">
              <w:rPr>
                <w:rFonts w:ascii="Courier New" w:hAnsi="Courier New" w:cs="Courier New"/>
              </w:rPr>
              <w:t xml:space="preserve">    27.9</w:t>
            </w:r>
            <w:r w:rsidRPr="004E6032">
              <w:rPr>
                <w:rFonts w:ascii="Arial" w:hAnsi="Arial" w:cs="Arial"/>
              </w:rPr>
              <w:t>%</w:t>
            </w:r>
          </w:p>
        </w:tc>
      </w:tr>
      <w:tr w:rsidR="00004C97" w:rsidRPr="00F33F67" w:rsidTr="00D25214">
        <w:trPr>
          <w:trHeight w:hRule="exact" w:val="519"/>
        </w:trPr>
        <w:tc>
          <w:tcPr>
            <w:tcW w:w="2103" w:type="dxa"/>
            <w:vMerge w:val="restart"/>
            <w:tcBorders>
              <w:top w:val="single" w:sz="4" w:space="0" w:color="auto"/>
              <w:left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31-35</w:t>
            </w:r>
          </w:p>
        </w:tc>
        <w:tc>
          <w:tcPr>
            <w:tcW w:w="1477"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 xml:space="preserve">24 </w:t>
            </w:r>
          </w:p>
        </w:tc>
        <w:tc>
          <w:tcPr>
            <w:tcW w:w="1668"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5</w:t>
            </w:r>
          </w:p>
        </w:tc>
        <w:tc>
          <w:tcPr>
            <w:tcW w:w="1619"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 xml:space="preserve">29 </w:t>
            </w:r>
          </w:p>
        </w:tc>
      </w:tr>
      <w:tr w:rsidR="00004C97" w:rsidRPr="00F33F67" w:rsidTr="00D25214">
        <w:trPr>
          <w:trHeight w:hRule="exact" w:val="519"/>
        </w:trPr>
        <w:tc>
          <w:tcPr>
            <w:tcW w:w="2103" w:type="dxa"/>
            <w:vMerge/>
            <w:tcBorders>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p>
        </w:tc>
        <w:tc>
          <w:tcPr>
            <w:tcW w:w="1477"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sidRPr="00F33F67">
              <w:rPr>
                <w:rFonts w:ascii="Courier New" w:hAnsi="Courier New" w:cs="Courier New"/>
              </w:rPr>
              <w:t xml:space="preserve">   15.8</w:t>
            </w:r>
            <w:r w:rsidRPr="004E6032">
              <w:rPr>
                <w:rFonts w:ascii="Arial" w:hAnsi="Arial" w:cs="Arial"/>
              </w:rPr>
              <w:t>%</w:t>
            </w:r>
          </w:p>
        </w:tc>
        <w:tc>
          <w:tcPr>
            <w:tcW w:w="1668"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sidRPr="00F33F67">
              <w:rPr>
                <w:rFonts w:ascii="Courier New" w:hAnsi="Courier New" w:cs="Courier New"/>
              </w:rPr>
              <w:t xml:space="preserve">    3.0</w:t>
            </w:r>
            <w:r w:rsidR="004E6032" w:rsidRPr="004E6032">
              <w:rPr>
                <w:rFonts w:ascii="Arial" w:hAnsi="Arial" w:cs="Arial"/>
              </w:rPr>
              <w:t>%</w:t>
            </w:r>
          </w:p>
        </w:tc>
        <w:tc>
          <w:tcPr>
            <w:tcW w:w="1619"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sidRPr="00F33F67">
              <w:rPr>
                <w:rFonts w:ascii="Courier New" w:hAnsi="Courier New" w:cs="Courier New"/>
              </w:rPr>
              <w:t xml:space="preserve">    18.8</w:t>
            </w:r>
            <w:r w:rsidRPr="004E6032">
              <w:rPr>
                <w:rFonts w:ascii="Arial" w:hAnsi="Arial" w:cs="Arial"/>
              </w:rPr>
              <w:t>%</w:t>
            </w:r>
          </w:p>
        </w:tc>
      </w:tr>
      <w:tr w:rsidR="00004C97" w:rsidRPr="00F33F67" w:rsidTr="00D25214">
        <w:trPr>
          <w:trHeight w:hRule="exact" w:val="496"/>
        </w:trPr>
        <w:tc>
          <w:tcPr>
            <w:tcW w:w="2103" w:type="dxa"/>
            <w:vMerge w:val="restart"/>
            <w:tcBorders>
              <w:top w:val="single" w:sz="4" w:space="0" w:color="auto"/>
              <w:left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36-40</w:t>
            </w:r>
          </w:p>
        </w:tc>
        <w:tc>
          <w:tcPr>
            <w:tcW w:w="1477"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19</w:t>
            </w:r>
          </w:p>
        </w:tc>
        <w:tc>
          <w:tcPr>
            <w:tcW w:w="1668"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 xml:space="preserve"> 4</w:t>
            </w:r>
          </w:p>
        </w:tc>
        <w:tc>
          <w:tcPr>
            <w:tcW w:w="1619"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 xml:space="preserve">23 </w:t>
            </w:r>
          </w:p>
        </w:tc>
      </w:tr>
      <w:tr w:rsidR="00004C97" w:rsidRPr="00F33F67" w:rsidTr="00D25214">
        <w:trPr>
          <w:trHeight w:hRule="exact" w:val="496"/>
        </w:trPr>
        <w:tc>
          <w:tcPr>
            <w:tcW w:w="2103" w:type="dxa"/>
            <w:vMerge/>
            <w:tcBorders>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p>
        </w:tc>
        <w:tc>
          <w:tcPr>
            <w:tcW w:w="1477"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12.1</w:t>
            </w:r>
            <w:r w:rsidRPr="004E6032">
              <w:rPr>
                <w:rFonts w:ascii="Arial" w:hAnsi="Arial" w:cs="Arial"/>
              </w:rPr>
              <w:t>%</w:t>
            </w:r>
          </w:p>
        </w:tc>
        <w:tc>
          <w:tcPr>
            <w:tcW w:w="1668"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2.8</w:t>
            </w:r>
            <w:r w:rsidRPr="004E6032">
              <w:rPr>
                <w:rFonts w:ascii="Arial" w:hAnsi="Arial" w:cs="Arial"/>
              </w:rPr>
              <w:t>%</w:t>
            </w:r>
          </w:p>
        </w:tc>
        <w:tc>
          <w:tcPr>
            <w:tcW w:w="1619" w:type="dxa"/>
            <w:tcBorders>
              <w:top w:val="single" w:sz="4" w:space="0" w:color="auto"/>
              <w:left w:val="single" w:sz="4" w:space="0" w:color="auto"/>
              <w:bottom w:val="single" w:sz="4" w:space="0" w:color="auto"/>
              <w:right w:val="single" w:sz="4" w:space="0" w:color="auto"/>
            </w:tcBorders>
            <w:vAlign w:val="center"/>
          </w:tcPr>
          <w:p w:rsidR="00004C97" w:rsidRPr="00F33F67" w:rsidRDefault="00004C97" w:rsidP="00D25214">
            <w:pPr>
              <w:spacing w:line="360" w:lineRule="auto"/>
              <w:jc w:val="both"/>
              <w:rPr>
                <w:rFonts w:ascii="Courier New" w:hAnsi="Courier New" w:cs="Courier New"/>
              </w:rPr>
            </w:pPr>
            <w:r>
              <w:rPr>
                <w:rFonts w:ascii="Courier New" w:hAnsi="Courier New" w:cs="Courier New"/>
              </w:rPr>
              <w:t xml:space="preserve">    </w:t>
            </w:r>
            <w:r w:rsidRPr="00F33F67">
              <w:rPr>
                <w:rFonts w:ascii="Courier New" w:hAnsi="Courier New" w:cs="Courier New"/>
              </w:rPr>
              <w:t>14.9</w:t>
            </w:r>
            <w:r w:rsidRPr="004E6032">
              <w:rPr>
                <w:rFonts w:ascii="Arial" w:hAnsi="Arial" w:cs="Arial"/>
              </w:rPr>
              <w:t>%</w:t>
            </w:r>
          </w:p>
        </w:tc>
      </w:tr>
    </w:tbl>
    <w:p w:rsidR="00ED7568" w:rsidRPr="00ED7568" w:rsidRDefault="00004C97" w:rsidP="00ED7568">
      <w:pPr>
        <w:spacing w:line="360" w:lineRule="auto"/>
        <w:ind w:firstLine="720"/>
        <w:jc w:val="both"/>
        <w:rPr>
          <w:rFonts w:ascii="Courier New" w:hAnsi="Courier New" w:cs="Courier New"/>
          <w:b/>
          <w:sz w:val="24"/>
          <w:szCs w:val="24"/>
        </w:rPr>
      </w:pPr>
      <w:r>
        <w:rPr>
          <w:rFonts w:ascii="Courier New" w:hAnsi="Courier New" w:cs="Courier New"/>
          <w:b/>
          <w:sz w:val="24"/>
          <w:szCs w:val="24"/>
        </w:rPr>
        <w:br w:type="column"/>
      </w:r>
    </w:p>
    <w:p w:rsidR="000E50B0" w:rsidRDefault="000E50B0" w:rsidP="00ED7568">
      <w:pPr>
        <w:spacing w:line="360" w:lineRule="auto"/>
        <w:jc w:val="both"/>
        <w:rPr>
          <w:rFonts w:ascii="Courier New" w:hAnsi="Courier New" w:cs="Courier New"/>
          <w:b/>
          <w:sz w:val="28"/>
          <w:szCs w:val="24"/>
        </w:rPr>
      </w:pPr>
    </w:p>
    <w:p w:rsidR="00ED7568" w:rsidRPr="008D0AD6" w:rsidRDefault="00ED7568" w:rsidP="00ED7568">
      <w:pPr>
        <w:spacing w:line="360" w:lineRule="auto"/>
        <w:jc w:val="both"/>
        <w:rPr>
          <w:rFonts w:ascii="Courier New" w:hAnsi="Courier New" w:cs="Courier New"/>
          <w:b/>
          <w:sz w:val="28"/>
          <w:szCs w:val="24"/>
        </w:rPr>
      </w:pPr>
      <w:r w:rsidRPr="008D0AD6">
        <w:rPr>
          <w:rFonts w:ascii="Courier New" w:hAnsi="Courier New" w:cs="Courier New"/>
          <w:b/>
          <w:sz w:val="28"/>
          <w:szCs w:val="24"/>
        </w:rPr>
        <w:t>Limitation and Future Research</w:t>
      </w:r>
      <w:r w:rsidR="008D0AD6">
        <w:rPr>
          <w:rFonts w:ascii="Courier New" w:hAnsi="Courier New" w:cs="Courier New"/>
          <w:b/>
          <w:sz w:val="28"/>
          <w:szCs w:val="24"/>
        </w:rPr>
        <w:t>:</w:t>
      </w:r>
    </w:p>
    <w:p w:rsidR="00ED7568" w:rsidRDefault="00ED7568" w:rsidP="00ED7568">
      <w:pPr>
        <w:spacing w:line="360" w:lineRule="auto"/>
        <w:jc w:val="both"/>
        <w:rPr>
          <w:rFonts w:ascii="Courier New" w:hAnsi="Courier New" w:cs="Courier New"/>
          <w:sz w:val="24"/>
          <w:szCs w:val="24"/>
        </w:rPr>
      </w:pPr>
      <w:r w:rsidRPr="00ED7568">
        <w:rPr>
          <w:rFonts w:ascii="Courier New" w:hAnsi="Courier New" w:cs="Courier New"/>
          <w:sz w:val="24"/>
          <w:szCs w:val="24"/>
        </w:rPr>
        <w:t>While having research, we only took T.V under consideration but in future it is advised for researchers to also investigate through other sources including print media, mobile, internet and also personnel surveys.</w:t>
      </w:r>
    </w:p>
    <w:p w:rsidR="00BE330E" w:rsidRPr="00BE330E" w:rsidRDefault="00BE330E" w:rsidP="00BE330E">
      <w:pPr>
        <w:spacing w:line="360" w:lineRule="auto"/>
        <w:jc w:val="both"/>
        <w:rPr>
          <w:rFonts w:ascii="Courier New" w:hAnsi="Courier New" w:cs="Courier New"/>
          <w:b/>
          <w:sz w:val="24"/>
          <w:szCs w:val="24"/>
        </w:rPr>
      </w:pPr>
      <w:r w:rsidRPr="00BE330E">
        <w:rPr>
          <w:rFonts w:ascii="Courier New" w:hAnsi="Courier New" w:cs="Courier New"/>
          <w:b/>
          <w:sz w:val="28"/>
          <w:szCs w:val="24"/>
        </w:rPr>
        <w:t>Conclusion</w:t>
      </w:r>
      <w:r>
        <w:rPr>
          <w:rFonts w:ascii="Courier New" w:hAnsi="Courier New" w:cs="Courier New"/>
          <w:b/>
          <w:sz w:val="20"/>
          <w:szCs w:val="24"/>
        </w:rPr>
        <w:t>:</w:t>
      </w:r>
      <w:r w:rsidRPr="00BE330E">
        <w:rPr>
          <w:rFonts w:ascii="Courier New" w:hAnsi="Courier New" w:cs="Courier New"/>
          <w:b/>
          <w:sz w:val="24"/>
          <w:szCs w:val="24"/>
        </w:rPr>
        <w:t xml:space="preserve"> </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After taking research we have concluded that in Pakistan media have much impact on people behavior. It is found that females are eager but hesitant to discuss the subject of family planning or birth spacing with their male counterparts and most of them have to face discouragement from their other better halves. So it is concluded that the campaigns should be designed in such a manner that the husband feels some responsibility and develops eagerness to family planning. More than that the male should be motivated to discuss about family planning with the spouse so that the smooth could easily discuss her problems with his husband related the FP methods. For this, government should provide them different health place where they could visit and get information about the FP methods. </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It has also been observed that there is no uniformity in the campaigns being carried out through mass media on family planning. This lack of uniformity confuses the already hesitant couples to make a move. For instance, the federal government is focusing on birth spacing while the provincial government is promoting limiting family size.</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lastRenderedPageBreak/>
        <w:t xml:space="preserve">The overall sample in our study had a huge percentage of young couples ranging from age 15 to 30 which showed that there is a strong trend of early marriages in our society. These early marriages should become helpful for the family planning i-e these young couples should be motivated towards the family planning and to take care of the health of spouse and the growth of Childs. </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Since the majority of the population in Pakistan lives in rural areas and are ignorant of the national language despite having access to TV, so it is concluded that there should be some TV adds and different programs shown on TV, by which the people of Pakistan could get information from these adds and programs about the family planning method, so that it will become helpful to control the population growth in Pakistan. Family planning campaigns should be communicated in the regional languages of Pakistan like balochi, sindhi, Punjabi, pushtu, siraiki and brohi etc. In this way the masses could be reached easily.</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Family planning methods should have some space between religious and social method. because it matters a lot in developing positive and healthy society and nation. T.V plays and different advertisement methods should be promoted on air so that the dream of a well developed society with better health could be achieved.</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Next is that people of Pakistan are greatly motivated from their leaders well known personalities in Pakistan, so it is concluded that these personalities should come forward to motivated their people related to the family planning methods. </w:t>
      </w:r>
    </w:p>
    <w:p w:rsidR="00BE330E" w:rsidRDefault="00BE330E" w:rsidP="00BE330E">
      <w:pPr>
        <w:spacing w:line="360" w:lineRule="auto"/>
        <w:jc w:val="both"/>
        <w:rPr>
          <w:rFonts w:ascii="Courier New" w:hAnsi="Courier New" w:cs="Courier New"/>
          <w:sz w:val="24"/>
          <w:szCs w:val="24"/>
        </w:rPr>
      </w:pPr>
    </w:p>
    <w:p w:rsidR="00BE330E" w:rsidRDefault="00BE330E" w:rsidP="00BE330E">
      <w:pPr>
        <w:spacing w:line="360" w:lineRule="auto"/>
        <w:jc w:val="both"/>
        <w:rPr>
          <w:rFonts w:ascii="Courier New" w:hAnsi="Courier New" w:cs="Courier New"/>
          <w:sz w:val="24"/>
          <w:szCs w:val="24"/>
        </w:rPr>
      </w:pPr>
    </w:p>
    <w:p w:rsidR="00BE330E" w:rsidRDefault="00BE330E" w:rsidP="00BE330E">
      <w:pPr>
        <w:spacing w:line="360" w:lineRule="auto"/>
        <w:jc w:val="both"/>
        <w:rPr>
          <w:rFonts w:ascii="Courier New" w:hAnsi="Courier New" w:cs="Courier New"/>
          <w:sz w:val="24"/>
          <w:szCs w:val="24"/>
        </w:rPr>
      </w:pP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In Pakistan most of our population lives in rural areas and in these areas these people are not provided good health facilities and facilities related to the education. These reasons left the people specially women illiterate and they don’t have any information related to the family planning method. Pakistan is suffering because of these reasons. Government should educate these people at different levels depending upon their education level and use different strategies are required to promote these people and motivate toward the family planning method,</w:t>
      </w:r>
    </w:p>
    <w:p w:rsidR="00BE330E" w:rsidRPr="00ED7568"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These rural areas should be given special concentration through different method like individually by sending different health visitors and through combined </w:t>
      </w:r>
      <w:r>
        <w:rPr>
          <w:rFonts w:ascii="Courier New" w:hAnsi="Courier New" w:cs="Courier New"/>
          <w:sz w:val="24"/>
          <w:szCs w:val="24"/>
        </w:rPr>
        <w:t xml:space="preserve">method of T.V ads and programs. </w:t>
      </w:r>
      <w:r w:rsidRPr="00BE330E">
        <w:rPr>
          <w:rFonts w:ascii="Courier New" w:hAnsi="Courier New" w:cs="Courier New"/>
          <w:sz w:val="24"/>
          <w:szCs w:val="24"/>
        </w:rPr>
        <w:t>These T.V ads will have positive effects on the viewers and they will move forward towa</w:t>
      </w:r>
      <w:r>
        <w:rPr>
          <w:rFonts w:ascii="Courier New" w:hAnsi="Courier New" w:cs="Courier New"/>
          <w:sz w:val="24"/>
          <w:szCs w:val="24"/>
        </w:rPr>
        <w:t xml:space="preserve">rd the family planning methods. </w:t>
      </w:r>
      <w:r w:rsidRPr="00BE330E">
        <w:rPr>
          <w:rFonts w:ascii="Courier New" w:hAnsi="Courier New" w:cs="Courier New"/>
          <w:sz w:val="24"/>
          <w:szCs w:val="24"/>
        </w:rPr>
        <w:t>So the government should take step towards the above mentioned ideas and I am sure it will be fruitful for the government as well as the people of Pakistan.</w:t>
      </w:r>
    </w:p>
    <w:p w:rsidR="000E50B0" w:rsidRDefault="000E50B0" w:rsidP="00ED7568">
      <w:pPr>
        <w:spacing w:line="360" w:lineRule="auto"/>
        <w:jc w:val="both"/>
        <w:rPr>
          <w:rFonts w:ascii="Courier New" w:hAnsi="Courier New" w:cs="Courier New"/>
          <w:b/>
          <w:sz w:val="28"/>
          <w:szCs w:val="24"/>
        </w:rPr>
      </w:pPr>
    </w:p>
    <w:p w:rsidR="00BE330E" w:rsidRDefault="00BE330E" w:rsidP="00ED7568">
      <w:pPr>
        <w:spacing w:line="360" w:lineRule="auto"/>
        <w:jc w:val="both"/>
        <w:rPr>
          <w:rFonts w:ascii="Courier New" w:hAnsi="Courier New" w:cs="Courier New"/>
          <w:b/>
          <w:sz w:val="28"/>
          <w:szCs w:val="24"/>
        </w:rPr>
      </w:pPr>
    </w:p>
    <w:p w:rsidR="00BE330E" w:rsidRDefault="00BE330E" w:rsidP="00ED7568">
      <w:pPr>
        <w:spacing w:line="360" w:lineRule="auto"/>
        <w:jc w:val="both"/>
        <w:rPr>
          <w:rFonts w:ascii="Courier New" w:hAnsi="Courier New" w:cs="Courier New"/>
          <w:b/>
          <w:sz w:val="28"/>
          <w:szCs w:val="24"/>
        </w:rPr>
      </w:pPr>
    </w:p>
    <w:p w:rsidR="00BE330E" w:rsidRDefault="00BE330E" w:rsidP="00ED7568">
      <w:pPr>
        <w:spacing w:line="360" w:lineRule="auto"/>
        <w:jc w:val="both"/>
        <w:rPr>
          <w:rFonts w:ascii="Courier New" w:hAnsi="Courier New" w:cs="Courier New"/>
          <w:b/>
          <w:sz w:val="28"/>
          <w:szCs w:val="24"/>
        </w:rPr>
      </w:pPr>
    </w:p>
    <w:p w:rsidR="00BE330E" w:rsidRDefault="00BE330E" w:rsidP="00ED7568">
      <w:pPr>
        <w:spacing w:line="360" w:lineRule="auto"/>
        <w:jc w:val="both"/>
        <w:rPr>
          <w:rFonts w:ascii="Courier New" w:hAnsi="Courier New" w:cs="Courier New"/>
          <w:b/>
          <w:sz w:val="28"/>
          <w:szCs w:val="24"/>
        </w:rPr>
      </w:pPr>
    </w:p>
    <w:p w:rsidR="00BE330E" w:rsidRDefault="00BE330E" w:rsidP="00ED7568">
      <w:pPr>
        <w:spacing w:line="360" w:lineRule="auto"/>
        <w:jc w:val="both"/>
        <w:rPr>
          <w:rFonts w:ascii="Courier New" w:hAnsi="Courier New" w:cs="Courier New"/>
          <w:b/>
          <w:sz w:val="28"/>
          <w:szCs w:val="24"/>
        </w:rPr>
      </w:pPr>
    </w:p>
    <w:p w:rsidR="00BE330E" w:rsidRDefault="00BE330E" w:rsidP="00ED7568">
      <w:pPr>
        <w:spacing w:line="360" w:lineRule="auto"/>
        <w:jc w:val="both"/>
        <w:rPr>
          <w:rFonts w:ascii="Courier New" w:hAnsi="Courier New" w:cs="Courier New"/>
          <w:b/>
          <w:sz w:val="28"/>
          <w:szCs w:val="24"/>
        </w:rPr>
      </w:pPr>
    </w:p>
    <w:p w:rsidR="00BE330E" w:rsidRDefault="00BE330E" w:rsidP="00ED7568">
      <w:pPr>
        <w:spacing w:line="360" w:lineRule="auto"/>
        <w:jc w:val="both"/>
        <w:rPr>
          <w:rFonts w:ascii="Courier New" w:hAnsi="Courier New" w:cs="Courier New"/>
          <w:b/>
          <w:sz w:val="28"/>
          <w:szCs w:val="24"/>
        </w:rPr>
      </w:pPr>
    </w:p>
    <w:p w:rsidR="00ED7568" w:rsidRPr="008D0AD6" w:rsidRDefault="00ED7568" w:rsidP="00ED7568">
      <w:pPr>
        <w:spacing w:line="360" w:lineRule="auto"/>
        <w:jc w:val="both"/>
        <w:rPr>
          <w:rFonts w:ascii="Courier New" w:hAnsi="Courier New" w:cs="Courier New"/>
          <w:b/>
          <w:sz w:val="28"/>
          <w:szCs w:val="24"/>
        </w:rPr>
      </w:pPr>
      <w:r w:rsidRPr="008D0AD6">
        <w:rPr>
          <w:rFonts w:ascii="Courier New" w:hAnsi="Courier New" w:cs="Courier New"/>
          <w:b/>
          <w:sz w:val="28"/>
          <w:szCs w:val="24"/>
        </w:rPr>
        <w:t>Recommendation and Suggestions</w:t>
      </w:r>
      <w:r w:rsidR="008D0AD6">
        <w:rPr>
          <w:rFonts w:ascii="Courier New" w:hAnsi="Courier New" w:cs="Courier New"/>
          <w:b/>
          <w:sz w:val="28"/>
          <w:szCs w:val="24"/>
        </w:rPr>
        <w:t>:</w:t>
      </w:r>
    </w:p>
    <w:p w:rsidR="00ED7568" w:rsidRPr="00ED7568" w:rsidRDefault="00ED7568" w:rsidP="00ED7568">
      <w:pPr>
        <w:spacing w:line="360" w:lineRule="auto"/>
        <w:jc w:val="both"/>
        <w:rPr>
          <w:rFonts w:ascii="Courier New" w:hAnsi="Courier New" w:cs="Courier New"/>
          <w:sz w:val="24"/>
          <w:szCs w:val="24"/>
        </w:rPr>
      </w:pPr>
      <w:r w:rsidRPr="00ED7568">
        <w:rPr>
          <w:rFonts w:ascii="Courier New" w:hAnsi="Courier New" w:cs="Courier New"/>
          <w:sz w:val="24"/>
          <w:szCs w:val="24"/>
        </w:rPr>
        <w:t xml:space="preserve">It is strongly recommended to the future researchers to understand and analyze the potential of culture, inter-spousal communications, media, social structure and familial contexts while empirically testing the significance of media led communication campaigns. It has been found that females are eager but hesitant to discuss the subject of family planning or birth spacing with their male counterparts and most of them have to face discouragement from their other better halves. So, it is recommended that the campaigns should be designed in such a manner that the husband feels some responsibility and develops an eagerness to family planning. More so, he should be motivated to take the lead and discuss the matter with his spouse and take her into his confidence.  An encouragement from their male counterparts to visit the health facility and have a better knowledge of contraceptive methods would yield better results for the family and the female will be more confident in family planning process.  </w:t>
      </w:r>
    </w:p>
    <w:p w:rsidR="00BE330E" w:rsidRDefault="00ED7568" w:rsidP="00ED7568">
      <w:pPr>
        <w:spacing w:line="360" w:lineRule="auto"/>
        <w:jc w:val="both"/>
        <w:rPr>
          <w:rFonts w:ascii="Courier New" w:hAnsi="Courier New" w:cs="Courier New"/>
          <w:sz w:val="24"/>
          <w:szCs w:val="24"/>
        </w:rPr>
      </w:pPr>
      <w:r w:rsidRPr="00ED7568">
        <w:rPr>
          <w:rFonts w:ascii="Courier New" w:hAnsi="Courier New" w:cs="Courier New"/>
          <w:sz w:val="24"/>
          <w:szCs w:val="24"/>
        </w:rPr>
        <w:t xml:space="preserve">It has also been observed that there is no uniformity in the campaigns being carried out through mass media on family planning. This lack of uniformity confuses the already hesitant couples to make a move. For instance, the federal government is focusing on birth spacing while the provincial government is promoting limiting family size. These are two different approaches for family planning which, when reach the masses, confuse them. The researchers have found out that couples have more emotional attachment to birth spacing approach mainly because it has a strong relation to the health of the mother as </w:t>
      </w:r>
    </w:p>
    <w:p w:rsidR="00BE330E" w:rsidRDefault="00BE330E" w:rsidP="00ED7568">
      <w:pPr>
        <w:spacing w:line="360" w:lineRule="auto"/>
        <w:jc w:val="both"/>
        <w:rPr>
          <w:rFonts w:ascii="Courier New" w:hAnsi="Courier New" w:cs="Courier New"/>
          <w:sz w:val="24"/>
          <w:szCs w:val="24"/>
        </w:rPr>
      </w:pPr>
    </w:p>
    <w:p w:rsidR="00ED7568" w:rsidRPr="00ED7568" w:rsidRDefault="00ED7568" w:rsidP="00ED7568">
      <w:pPr>
        <w:spacing w:line="360" w:lineRule="auto"/>
        <w:jc w:val="both"/>
        <w:rPr>
          <w:rFonts w:ascii="Courier New" w:hAnsi="Courier New" w:cs="Courier New"/>
          <w:sz w:val="24"/>
          <w:szCs w:val="24"/>
        </w:rPr>
      </w:pPr>
      <w:r w:rsidRPr="00ED7568">
        <w:rPr>
          <w:rFonts w:ascii="Courier New" w:hAnsi="Courier New" w:cs="Courier New"/>
          <w:sz w:val="24"/>
          <w:szCs w:val="24"/>
        </w:rPr>
        <w:t xml:space="preserve">well as of the baby. So religious scholars, academicians, physicians all </w:t>
      </w:r>
      <w:r w:rsidR="008D0AD6" w:rsidRPr="00ED7568">
        <w:rPr>
          <w:rFonts w:ascii="Courier New" w:hAnsi="Courier New" w:cs="Courier New"/>
          <w:sz w:val="24"/>
          <w:szCs w:val="24"/>
        </w:rPr>
        <w:t>propagated</w:t>
      </w:r>
      <w:r w:rsidRPr="00ED7568">
        <w:rPr>
          <w:rFonts w:ascii="Courier New" w:hAnsi="Courier New" w:cs="Courier New"/>
          <w:sz w:val="24"/>
          <w:szCs w:val="24"/>
        </w:rPr>
        <w:t xml:space="preserve"> birth spacing whenever they are giving advices to couples.   </w:t>
      </w:r>
    </w:p>
    <w:p w:rsidR="00ED7568" w:rsidRPr="00ED7568" w:rsidRDefault="00ED7568" w:rsidP="00ED7568">
      <w:pPr>
        <w:spacing w:line="360" w:lineRule="auto"/>
        <w:jc w:val="both"/>
        <w:rPr>
          <w:rFonts w:ascii="Courier New" w:hAnsi="Courier New" w:cs="Courier New"/>
          <w:sz w:val="24"/>
          <w:szCs w:val="24"/>
        </w:rPr>
      </w:pPr>
      <w:r w:rsidRPr="00ED7568">
        <w:rPr>
          <w:rFonts w:ascii="Courier New" w:hAnsi="Courier New" w:cs="Courier New"/>
          <w:sz w:val="24"/>
          <w:szCs w:val="24"/>
        </w:rPr>
        <w:t xml:space="preserve">The overall sample in our study had a huge percentage of young couples ranging from age 15 to 30 which showed that there is a strong trend of early marriages in our society. It would be more result orienting if the aspect of early marriages is made an important component of these family planning campaigns because it has a strong relation to the health of mother and the grooming of the baby. </w:t>
      </w:r>
    </w:p>
    <w:p w:rsidR="00ED7568" w:rsidRPr="00ED7568" w:rsidRDefault="00ED7568" w:rsidP="00ED7568">
      <w:pPr>
        <w:spacing w:line="360" w:lineRule="auto"/>
        <w:jc w:val="both"/>
        <w:rPr>
          <w:rFonts w:ascii="Courier New" w:hAnsi="Courier New" w:cs="Courier New"/>
          <w:sz w:val="24"/>
          <w:szCs w:val="24"/>
        </w:rPr>
      </w:pPr>
      <w:r w:rsidRPr="00ED7568">
        <w:rPr>
          <w:rFonts w:ascii="Courier New" w:hAnsi="Courier New" w:cs="Courier New"/>
          <w:sz w:val="24"/>
          <w:szCs w:val="24"/>
        </w:rPr>
        <w:t>Since the majority of the population in Pakistan lives in rural areas and are ignorant of the national langu</w:t>
      </w:r>
      <w:r w:rsidR="008D0AD6">
        <w:rPr>
          <w:rFonts w:ascii="Courier New" w:hAnsi="Courier New" w:cs="Courier New"/>
          <w:sz w:val="24"/>
          <w:szCs w:val="24"/>
        </w:rPr>
        <w:t>age despite having access to TV</w:t>
      </w:r>
      <w:r w:rsidRPr="00ED7568">
        <w:rPr>
          <w:rFonts w:ascii="Courier New" w:hAnsi="Courier New" w:cs="Courier New"/>
          <w:sz w:val="24"/>
          <w:szCs w:val="24"/>
        </w:rPr>
        <w:t xml:space="preserve">, we recommend that the family planning campaigns should be communicated in the regional languages of </w:t>
      </w:r>
      <w:r w:rsidR="008D0AD6" w:rsidRPr="00ED7568">
        <w:rPr>
          <w:rFonts w:ascii="Courier New" w:hAnsi="Courier New" w:cs="Courier New"/>
          <w:sz w:val="24"/>
          <w:szCs w:val="24"/>
        </w:rPr>
        <w:t>Pakistan</w:t>
      </w:r>
      <w:r w:rsidRPr="00ED7568">
        <w:rPr>
          <w:rFonts w:ascii="Courier New" w:hAnsi="Courier New" w:cs="Courier New"/>
          <w:sz w:val="24"/>
          <w:szCs w:val="24"/>
        </w:rPr>
        <w:t xml:space="preserve"> like balochi, sindhi, punjabi, pushtu, siraiki and brohi etc. In this way the masses could be reached easily.</w:t>
      </w:r>
    </w:p>
    <w:p w:rsidR="00ED7568" w:rsidRPr="00ED7568" w:rsidRDefault="00ED7568" w:rsidP="00ED7568">
      <w:pPr>
        <w:spacing w:line="360" w:lineRule="auto"/>
        <w:jc w:val="both"/>
        <w:rPr>
          <w:rFonts w:ascii="Courier New" w:hAnsi="Courier New" w:cs="Courier New"/>
          <w:sz w:val="24"/>
          <w:szCs w:val="24"/>
        </w:rPr>
      </w:pPr>
      <w:r w:rsidRPr="00ED7568">
        <w:rPr>
          <w:rFonts w:ascii="Courier New" w:hAnsi="Courier New" w:cs="Courier New"/>
          <w:sz w:val="24"/>
          <w:szCs w:val="24"/>
        </w:rPr>
        <w:t xml:space="preserve">Entertainment is a strong component of today’s mass media. So, if the aspect of family planning is inculcated in mediums like dramas, theater, songs or even programs, it is hoped that the issues could be addressed in a much better and result orienting way. Moreover, most of the myths and confusions could be solved through these mediums. So, the policy makers, opinion leaders, religious leaders should highlight the issue and emphasize on its importance and encourage its practice in such a way that the masses feel motivated to practice it.  </w:t>
      </w:r>
    </w:p>
    <w:p w:rsidR="00ED7568" w:rsidRDefault="00ED7568" w:rsidP="00ED7568">
      <w:pPr>
        <w:spacing w:line="360" w:lineRule="auto"/>
        <w:jc w:val="both"/>
        <w:rPr>
          <w:rFonts w:ascii="Courier New" w:hAnsi="Courier New" w:cs="Courier New"/>
          <w:b/>
          <w:sz w:val="24"/>
          <w:szCs w:val="24"/>
        </w:rPr>
      </w:pPr>
    </w:p>
    <w:p w:rsidR="00BE330E" w:rsidRDefault="00BE330E" w:rsidP="00ED7568">
      <w:pPr>
        <w:spacing w:line="360" w:lineRule="auto"/>
        <w:jc w:val="both"/>
        <w:rPr>
          <w:rFonts w:ascii="Courier New" w:hAnsi="Courier New" w:cs="Courier New"/>
          <w:b/>
          <w:sz w:val="24"/>
          <w:szCs w:val="24"/>
        </w:rPr>
      </w:pPr>
    </w:p>
    <w:p w:rsidR="00BE330E" w:rsidRPr="00ED7568" w:rsidRDefault="00BE330E" w:rsidP="00ED7568">
      <w:pPr>
        <w:spacing w:line="360" w:lineRule="auto"/>
        <w:jc w:val="both"/>
        <w:rPr>
          <w:rFonts w:ascii="Courier New" w:hAnsi="Courier New" w:cs="Courier New"/>
          <w:b/>
          <w:sz w:val="24"/>
          <w:szCs w:val="24"/>
        </w:rPr>
      </w:pPr>
    </w:p>
    <w:p w:rsidR="00ED7568" w:rsidRPr="00ED7568" w:rsidRDefault="00ED7568" w:rsidP="00ED7568">
      <w:pPr>
        <w:pStyle w:val="ListParagraph"/>
        <w:numPr>
          <w:ilvl w:val="0"/>
          <w:numId w:val="4"/>
        </w:numPr>
        <w:spacing w:line="360" w:lineRule="auto"/>
        <w:jc w:val="both"/>
        <w:rPr>
          <w:rFonts w:ascii="Courier New" w:hAnsi="Courier New" w:cs="Courier New"/>
          <w:b/>
          <w:sz w:val="24"/>
          <w:szCs w:val="24"/>
        </w:rPr>
      </w:pPr>
      <w:r w:rsidRPr="00ED7568">
        <w:rPr>
          <w:rFonts w:ascii="Courier New" w:hAnsi="Courier New" w:cs="Courier New"/>
          <w:sz w:val="24"/>
          <w:szCs w:val="24"/>
        </w:rPr>
        <w:t>There should be space between religious and social issues like family planning because it matters a lot in developing positive and healthy society and nation. T.V plays and different advertisement methods should be promoted on air so that the dream of a well developed society with better health could be achieved</w:t>
      </w:r>
      <w:r w:rsidR="008D0AD6">
        <w:rPr>
          <w:rFonts w:ascii="Courier New" w:hAnsi="Courier New" w:cs="Courier New"/>
          <w:sz w:val="24"/>
          <w:szCs w:val="24"/>
        </w:rPr>
        <w:t>.</w:t>
      </w:r>
    </w:p>
    <w:p w:rsidR="00ED7568" w:rsidRPr="00ED7568" w:rsidRDefault="00ED7568" w:rsidP="00ED7568">
      <w:pPr>
        <w:pStyle w:val="ListParagraph"/>
        <w:numPr>
          <w:ilvl w:val="0"/>
          <w:numId w:val="4"/>
        </w:numPr>
        <w:spacing w:line="360" w:lineRule="auto"/>
        <w:jc w:val="both"/>
        <w:rPr>
          <w:rFonts w:ascii="Courier New" w:hAnsi="Courier New" w:cs="Courier New"/>
          <w:b/>
          <w:sz w:val="24"/>
          <w:szCs w:val="24"/>
        </w:rPr>
      </w:pPr>
      <w:r w:rsidRPr="00ED7568">
        <w:rPr>
          <w:rFonts w:ascii="Courier New" w:hAnsi="Courier New" w:cs="Courier New"/>
          <w:sz w:val="24"/>
          <w:szCs w:val="24"/>
        </w:rPr>
        <w:t>Modern and attractive personalities should move forward and take leading steps that provide a more dominant awareness among people</w:t>
      </w:r>
      <w:r w:rsidR="008D0AD6">
        <w:rPr>
          <w:rFonts w:ascii="Courier New" w:hAnsi="Courier New" w:cs="Courier New"/>
          <w:sz w:val="24"/>
          <w:szCs w:val="24"/>
        </w:rPr>
        <w:t>.</w:t>
      </w:r>
    </w:p>
    <w:p w:rsidR="00ED7568" w:rsidRPr="00ED7568" w:rsidRDefault="00ED7568" w:rsidP="00ED7568">
      <w:pPr>
        <w:pStyle w:val="ListParagraph"/>
        <w:numPr>
          <w:ilvl w:val="0"/>
          <w:numId w:val="4"/>
        </w:numPr>
        <w:spacing w:line="360" w:lineRule="auto"/>
        <w:jc w:val="both"/>
        <w:rPr>
          <w:rFonts w:ascii="Courier New" w:hAnsi="Courier New" w:cs="Courier New"/>
          <w:b/>
          <w:sz w:val="24"/>
          <w:szCs w:val="24"/>
        </w:rPr>
      </w:pPr>
      <w:r w:rsidRPr="00ED7568">
        <w:rPr>
          <w:rFonts w:ascii="Courier New" w:hAnsi="Courier New" w:cs="Courier New"/>
          <w:sz w:val="24"/>
          <w:szCs w:val="24"/>
        </w:rPr>
        <w:t>There should be separate strategies with the difference of age and educational level</w:t>
      </w:r>
      <w:r w:rsidR="008D0AD6">
        <w:rPr>
          <w:rFonts w:ascii="Courier New" w:hAnsi="Courier New" w:cs="Courier New"/>
          <w:sz w:val="24"/>
          <w:szCs w:val="24"/>
        </w:rPr>
        <w:t>.</w:t>
      </w:r>
    </w:p>
    <w:p w:rsidR="00ED7568" w:rsidRPr="00ED7568" w:rsidRDefault="00ED7568" w:rsidP="00ED7568">
      <w:pPr>
        <w:pStyle w:val="ListParagraph"/>
        <w:numPr>
          <w:ilvl w:val="0"/>
          <w:numId w:val="4"/>
        </w:numPr>
        <w:spacing w:line="360" w:lineRule="auto"/>
        <w:jc w:val="both"/>
        <w:rPr>
          <w:rFonts w:ascii="Courier New" w:hAnsi="Courier New" w:cs="Courier New"/>
          <w:b/>
          <w:sz w:val="24"/>
          <w:szCs w:val="24"/>
        </w:rPr>
      </w:pPr>
      <w:r w:rsidRPr="00ED7568">
        <w:rPr>
          <w:rFonts w:ascii="Courier New" w:hAnsi="Courier New" w:cs="Courier New"/>
          <w:sz w:val="24"/>
          <w:szCs w:val="24"/>
        </w:rPr>
        <w:t>Woman education, empowerment and awareness on youth level should be promoted. There should be seminars, symposiums and workshops separately for woman</w:t>
      </w:r>
      <w:r w:rsidR="008D0AD6">
        <w:rPr>
          <w:rFonts w:ascii="Courier New" w:hAnsi="Courier New" w:cs="Courier New"/>
          <w:sz w:val="24"/>
          <w:szCs w:val="24"/>
        </w:rPr>
        <w:t>.</w:t>
      </w:r>
    </w:p>
    <w:p w:rsidR="00ED7568" w:rsidRPr="00BE330E" w:rsidRDefault="00ED7568" w:rsidP="00ED7568">
      <w:pPr>
        <w:pStyle w:val="ListParagraph"/>
        <w:numPr>
          <w:ilvl w:val="0"/>
          <w:numId w:val="4"/>
        </w:numPr>
        <w:spacing w:line="360" w:lineRule="auto"/>
        <w:jc w:val="both"/>
        <w:rPr>
          <w:rFonts w:ascii="Courier New" w:hAnsi="Courier New" w:cs="Courier New"/>
          <w:b/>
          <w:sz w:val="24"/>
          <w:szCs w:val="24"/>
        </w:rPr>
      </w:pPr>
      <w:r w:rsidRPr="00ED7568">
        <w:rPr>
          <w:rFonts w:ascii="Courier New" w:hAnsi="Courier New" w:cs="Courier New"/>
          <w:sz w:val="24"/>
          <w:szCs w:val="24"/>
        </w:rPr>
        <w:t>Rural areas and backward areas should be given special concentration with both individual and co</w:t>
      </w:r>
      <w:r w:rsidR="001B529C">
        <w:rPr>
          <w:rFonts w:ascii="Courier New" w:hAnsi="Courier New" w:cs="Courier New"/>
          <w:sz w:val="24"/>
          <w:szCs w:val="24"/>
        </w:rPr>
        <w:t>llective methods of T.V program</w:t>
      </w:r>
      <w:r w:rsidRPr="00ED7568">
        <w:rPr>
          <w:rFonts w:ascii="Courier New" w:hAnsi="Courier New" w:cs="Courier New"/>
          <w:sz w:val="24"/>
          <w:szCs w:val="24"/>
        </w:rPr>
        <w:t>s</w:t>
      </w:r>
      <w:r w:rsidR="008D0AD6">
        <w:rPr>
          <w:rFonts w:ascii="Courier New" w:hAnsi="Courier New" w:cs="Courier New"/>
          <w:sz w:val="24"/>
          <w:szCs w:val="24"/>
        </w:rPr>
        <w:t>.</w:t>
      </w:r>
    </w:p>
    <w:p w:rsidR="00BE330E" w:rsidRDefault="00BE330E" w:rsidP="00BE330E">
      <w:pPr>
        <w:spacing w:line="360" w:lineRule="auto"/>
        <w:jc w:val="both"/>
        <w:rPr>
          <w:rFonts w:ascii="Courier New" w:hAnsi="Courier New" w:cs="Courier New"/>
          <w:b/>
          <w:sz w:val="24"/>
          <w:szCs w:val="24"/>
        </w:rPr>
      </w:pPr>
    </w:p>
    <w:p w:rsidR="00BE330E" w:rsidRPr="00BE330E" w:rsidRDefault="00BE330E" w:rsidP="00BE330E">
      <w:pPr>
        <w:spacing w:line="360" w:lineRule="auto"/>
        <w:jc w:val="both"/>
        <w:rPr>
          <w:rFonts w:ascii="Courier New" w:hAnsi="Courier New" w:cs="Courier New"/>
          <w:b/>
          <w:sz w:val="24"/>
          <w:szCs w:val="24"/>
        </w:rPr>
      </w:pPr>
    </w:p>
    <w:p w:rsidR="00ED7568" w:rsidRDefault="00ED7568" w:rsidP="00ED7568">
      <w:pPr>
        <w:spacing w:line="360" w:lineRule="auto"/>
        <w:jc w:val="both"/>
        <w:rPr>
          <w:rFonts w:ascii="Courier New" w:hAnsi="Courier New" w:cs="Courier New"/>
          <w:sz w:val="24"/>
          <w:szCs w:val="24"/>
        </w:rPr>
      </w:pPr>
    </w:p>
    <w:p w:rsidR="00BE330E" w:rsidRDefault="00BE330E" w:rsidP="00ED7568">
      <w:pPr>
        <w:spacing w:line="360" w:lineRule="auto"/>
        <w:jc w:val="both"/>
        <w:rPr>
          <w:rFonts w:ascii="Courier New" w:hAnsi="Courier New" w:cs="Courier New"/>
          <w:sz w:val="24"/>
          <w:szCs w:val="24"/>
        </w:rPr>
      </w:pPr>
    </w:p>
    <w:p w:rsidR="00BE330E" w:rsidRDefault="00BE330E" w:rsidP="00ED7568">
      <w:pPr>
        <w:spacing w:line="360" w:lineRule="auto"/>
        <w:jc w:val="both"/>
        <w:rPr>
          <w:rFonts w:ascii="Courier New" w:hAnsi="Courier New" w:cs="Courier New"/>
          <w:sz w:val="24"/>
          <w:szCs w:val="24"/>
        </w:rPr>
      </w:pPr>
    </w:p>
    <w:p w:rsidR="00BE330E" w:rsidRDefault="00BE330E" w:rsidP="00ED7568">
      <w:pPr>
        <w:spacing w:line="360" w:lineRule="auto"/>
        <w:jc w:val="both"/>
        <w:rPr>
          <w:rFonts w:ascii="Courier New" w:hAnsi="Courier New" w:cs="Courier New"/>
          <w:sz w:val="24"/>
          <w:szCs w:val="24"/>
        </w:rPr>
      </w:pPr>
    </w:p>
    <w:p w:rsidR="00BE330E" w:rsidRDefault="00BE330E" w:rsidP="00ED7568">
      <w:pPr>
        <w:spacing w:line="360" w:lineRule="auto"/>
        <w:jc w:val="both"/>
        <w:rPr>
          <w:rFonts w:ascii="Courier New" w:hAnsi="Courier New" w:cs="Courier New"/>
          <w:sz w:val="24"/>
          <w:szCs w:val="24"/>
        </w:rPr>
      </w:pPr>
    </w:p>
    <w:p w:rsidR="00BE330E" w:rsidRDefault="00BE330E" w:rsidP="00ED7568">
      <w:pPr>
        <w:spacing w:line="360" w:lineRule="auto"/>
        <w:jc w:val="both"/>
        <w:rPr>
          <w:rFonts w:ascii="Courier New" w:hAnsi="Courier New" w:cs="Courier New"/>
          <w:sz w:val="24"/>
          <w:szCs w:val="24"/>
        </w:rPr>
      </w:pPr>
    </w:p>
    <w:p w:rsidR="00BE330E" w:rsidRDefault="00BE330E" w:rsidP="00ED7568">
      <w:pPr>
        <w:spacing w:line="360" w:lineRule="auto"/>
        <w:jc w:val="both"/>
        <w:rPr>
          <w:rFonts w:ascii="Courier New" w:hAnsi="Courier New" w:cs="Courier New"/>
          <w:sz w:val="24"/>
          <w:szCs w:val="24"/>
        </w:rPr>
      </w:pPr>
    </w:p>
    <w:p w:rsidR="00BE330E" w:rsidRPr="00BE330E" w:rsidRDefault="00BE330E" w:rsidP="00BE330E">
      <w:pPr>
        <w:spacing w:line="360" w:lineRule="auto"/>
        <w:ind w:left="2880" w:firstLine="720"/>
        <w:jc w:val="both"/>
        <w:rPr>
          <w:rFonts w:ascii="Courier New" w:hAnsi="Courier New" w:cs="Courier New"/>
          <w:b/>
          <w:sz w:val="28"/>
          <w:szCs w:val="24"/>
        </w:rPr>
      </w:pPr>
      <w:r w:rsidRPr="00BE330E">
        <w:rPr>
          <w:rFonts w:ascii="Courier New" w:hAnsi="Courier New" w:cs="Courier New"/>
          <w:b/>
          <w:sz w:val="28"/>
          <w:szCs w:val="24"/>
        </w:rPr>
        <w:t>Bibliography</w:t>
      </w:r>
    </w:p>
    <w:p w:rsidR="00BE330E" w:rsidRPr="00BE330E" w:rsidRDefault="00BE330E" w:rsidP="00BE330E">
      <w:pPr>
        <w:spacing w:line="360" w:lineRule="auto"/>
        <w:jc w:val="both"/>
        <w:rPr>
          <w:rFonts w:ascii="Courier New" w:hAnsi="Courier New" w:cs="Courier New"/>
          <w:b/>
          <w:sz w:val="24"/>
          <w:szCs w:val="24"/>
        </w:rPr>
      </w:pP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Kane, T., Gueye, M., Speizer, I., Margolis, S. and Baron, D. (1998). "The Impact of a Family Planning Multimedia Campaign in Bamako, Mali", </w:t>
      </w:r>
      <w:r w:rsidRPr="00BE330E">
        <w:rPr>
          <w:rFonts w:ascii="Courier New" w:hAnsi="Courier New" w:cs="Courier New"/>
          <w:b/>
          <w:sz w:val="24"/>
          <w:szCs w:val="24"/>
        </w:rPr>
        <w:t>Studies in Family Planning, 29(3), 309-323</w:t>
      </w:r>
      <w:r w:rsidRPr="00BE330E">
        <w:rPr>
          <w:rFonts w:ascii="Courier New" w:hAnsi="Courier New" w:cs="Courier New"/>
          <w:sz w:val="24"/>
          <w:szCs w:val="24"/>
        </w:rPr>
        <w:t xml:space="preserve">. </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Jato, M.N., Simbakalia, C., Tarasevich, J.M., Awasum, D.N., Kihlnga, C.N. and Ngirwamungu, E. (1999). "The Impact of Multimedia Family Planning Promotion on the Contraceptive Behavior of Women in Tanzania" </w:t>
      </w:r>
      <w:r w:rsidRPr="00BE330E">
        <w:rPr>
          <w:rFonts w:ascii="Courier New" w:hAnsi="Courier New" w:cs="Courier New"/>
          <w:b/>
          <w:sz w:val="24"/>
          <w:szCs w:val="24"/>
        </w:rPr>
        <w:t>International Family Planning Perspectives</w:t>
      </w:r>
      <w:r w:rsidRPr="00BE330E">
        <w:rPr>
          <w:rFonts w:ascii="Courier New" w:hAnsi="Courier New" w:cs="Courier New"/>
          <w:sz w:val="24"/>
          <w:szCs w:val="24"/>
        </w:rPr>
        <w:t>, 25(2), pp. 60-67</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Piotrow, Phyllis, Jose G. Rimon II, Kim Winnard, D. Lawrence Kincaid, Dale Huntington, and Julie Convisser. 1990. "Mass media family planning promotion in three Nigerian cities." </w:t>
      </w:r>
      <w:r w:rsidRPr="00BE330E">
        <w:rPr>
          <w:rFonts w:ascii="Courier New" w:hAnsi="Courier New" w:cs="Courier New"/>
          <w:b/>
          <w:sz w:val="24"/>
          <w:szCs w:val="24"/>
        </w:rPr>
        <w:t xml:space="preserve">Studies in Family Planning </w:t>
      </w:r>
      <w:r w:rsidRPr="00BE330E">
        <w:rPr>
          <w:rFonts w:ascii="Courier New" w:hAnsi="Courier New" w:cs="Courier New"/>
          <w:sz w:val="24"/>
          <w:szCs w:val="24"/>
        </w:rPr>
        <w:t xml:space="preserve">21, 5: 265-274. </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Piotrow, Phyllis T. et al. 1992. "Changing men's attitudes and behavior: The Zimbabwe male motivation project." </w:t>
      </w:r>
      <w:r w:rsidRPr="00BE330E">
        <w:rPr>
          <w:rFonts w:ascii="Courier New" w:hAnsi="Courier New" w:cs="Courier New"/>
          <w:b/>
          <w:sz w:val="24"/>
          <w:szCs w:val="24"/>
        </w:rPr>
        <w:t xml:space="preserve">Studies in Family Planning </w:t>
      </w:r>
      <w:r w:rsidRPr="00BE330E">
        <w:rPr>
          <w:rFonts w:ascii="Courier New" w:hAnsi="Courier New" w:cs="Courier New"/>
          <w:sz w:val="24"/>
          <w:szCs w:val="24"/>
        </w:rPr>
        <w:t xml:space="preserve">23, 6: 365-375. </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980,000 abortions carried out every year (2010, February 25). </w:t>
      </w:r>
      <w:r w:rsidRPr="00BE330E">
        <w:rPr>
          <w:rFonts w:ascii="Courier New" w:hAnsi="Courier New" w:cs="Courier New"/>
          <w:b/>
          <w:sz w:val="24"/>
          <w:szCs w:val="24"/>
        </w:rPr>
        <w:t xml:space="preserve">Daily the Dawn Islamabad, Pakistan, p. 13 </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Lazarsfeld, P.F., B.Berelson and H.Gaudet. 1948. The people's choice.</w:t>
      </w:r>
      <w:r w:rsidRPr="00BE330E">
        <w:rPr>
          <w:rFonts w:ascii="Courier New" w:hAnsi="Courier New" w:cs="Courier New"/>
          <w:b/>
          <w:sz w:val="24"/>
          <w:szCs w:val="24"/>
        </w:rPr>
        <w:t xml:space="preserve"> New York: Columbia University Press.</w:t>
      </w:r>
      <w:r w:rsidRPr="00BE330E">
        <w:rPr>
          <w:rFonts w:ascii="Courier New" w:hAnsi="Courier New" w:cs="Courier New"/>
          <w:sz w:val="24"/>
          <w:szCs w:val="24"/>
        </w:rPr>
        <w:t xml:space="preserve"> </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Rogers, E.M. and J.D. Story. 1987. " Communication campaigns" In Handbook of communication science. </w:t>
      </w:r>
      <w:r w:rsidRPr="00BE330E">
        <w:rPr>
          <w:rFonts w:ascii="Courier New" w:hAnsi="Courier New" w:cs="Courier New"/>
          <w:b/>
          <w:sz w:val="24"/>
          <w:szCs w:val="24"/>
        </w:rPr>
        <w:t>Eds.C.R Berger and S.H. Chafee. Beverly Hills:</w:t>
      </w:r>
      <w:r w:rsidRPr="00BE330E">
        <w:rPr>
          <w:rFonts w:ascii="Courier New" w:hAnsi="Courier New" w:cs="Courier New"/>
          <w:sz w:val="24"/>
          <w:szCs w:val="24"/>
        </w:rPr>
        <w:t xml:space="preserve"> Sage. Pp. 817-846</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 </w:t>
      </w:r>
    </w:p>
    <w:p w:rsidR="00BE330E" w:rsidRDefault="00BE330E" w:rsidP="00BE330E">
      <w:pPr>
        <w:spacing w:line="360" w:lineRule="auto"/>
        <w:jc w:val="both"/>
        <w:rPr>
          <w:rFonts w:ascii="Courier New" w:hAnsi="Courier New" w:cs="Courier New"/>
          <w:sz w:val="24"/>
          <w:szCs w:val="24"/>
        </w:rPr>
      </w:pP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Kincaid, D.L., J.R. Jara Elias, P.L. Coleman and F.Segura. 1988. Getting the Message: The communication for Young People Project. </w:t>
      </w:r>
      <w:r w:rsidRPr="00BE330E">
        <w:rPr>
          <w:rFonts w:ascii="Courier New" w:hAnsi="Courier New" w:cs="Courier New"/>
          <w:b/>
          <w:sz w:val="24"/>
          <w:szCs w:val="24"/>
        </w:rPr>
        <w:t>Washington, D.C, Agency for International development.</w:t>
      </w:r>
      <w:r w:rsidRPr="00BE330E">
        <w:rPr>
          <w:rFonts w:ascii="Courier New" w:hAnsi="Courier New" w:cs="Courier New"/>
          <w:sz w:val="24"/>
          <w:szCs w:val="24"/>
        </w:rPr>
        <w:t xml:space="preserve"> </w:t>
      </w:r>
    </w:p>
    <w:p w:rsidR="00BE330E" w:rsidRPr="00BE330E" w:rsidRDefault="00BE330E" w:rsidP="00BE330E">
      <w:pPr>
        <w:spacing w:line="360" w:lineRule="auto"/>
        <w:jc w:val="both"/>
        <w:rPr>
          <w:rFonts w:ascii="Courier New" w:hAnsi="Courier New" w:cs="Courier New"/>
          <w:b/>
          <w:sz w:val="24"/>
          <w:szCs w:val="24"/>
        </w:rPr>
      </w:pPr>
      <w:r w:rsidRPr="00BE330E">
        <w:rPr>
          <w:rFonts w:ascii="Courier New" w:hAnsi="Courier New" w:cs="Courier New"/>
          <w:sz w:val="24"/>
          <w:szCs w:val="24"/>
        </w:rPr>
        <w:t xml:space="preserve">Sabido, Miguel. 1981. Towards the social use of soap operas: Mexico's experience with the reinforcement of social values through soap operas. </w:t>
      </w:r>
      <w:r w:rsidRPr="00BE330E">
        <w:rPr>
          <w:rFonts w:ascii="Courier New" w:hAnsi="Courier New" w:cs="Courier New"/>
          <w:b/>
          <w:sz w:val="24"/>
          <w:szCs w:val="24"/>
        </w:rPr>
        <w:t xml:space="preserve">Paper presented at the annual conference of the international institute of communications, Strasbourg, France. </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Bandura, A. 1986. Social Foundations of Thought and Action: A Social Cognitive Theory. </w:t>
      </w:r>
      <w:r w:rsidRPr="00BE330E">
        <w:rPr>
          <w:rFonts w:ascii="Courier New" w:hAnsi="Courier New" w:cs="Courier New"/>
          <w:b/>
          <w:sz w:val="24"/>
          <w:szCs w:val="24"/>
        </w:rPr>
        <w:t>Englewood Cliffs, NJ: Prentice-Hall</w:t>
      </w:r>
      <w:r w:rsidRPr="00BE330E">
        <w:rPr>
          <w:rFonts w:ascii="Courier New" w:hAnsi="Courier New" w:cs="Courier New"/>
          <w:sz w:val="24"/>
          <w:szCs w:val="24"/>
        </w:rPr>
        <w:t>.</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Fishbein, Martin. 1980. "A theory of reasoned action: Some applications and implications." In Nebraska Symposium on Motivation, 1979. Eds. H. Howe and M. Page. Lincoln: </w:t>
      </w:r>
      <w:r w:rsidRPr="00BE330E">
        <w:rPr>
          <w:rFonts w:ascii="Courier New" w:hAnsi="Courier New" w:cs="Courier New"/>
          <w:b/>
          <w:sz w:val="24"/>
          <w:szCs w:val="24"/>
        </w:rPr>
        <w:t>University of Nebraska Press.</w:t>
      </w:r>
      <w:r w:rsidRPr="00BE330E">
        <w:rPr>
          <w:rFonts w:ascii="Courier New" w:hAnsi="Courier New" w:cs="Courier New"/>
          <w:sz w:val="24"/>
          <w:szCs w:val="24"/>
        </w:rPr>
        <w:t xml:space="preserve"> Pp. 65-116. </w:t>
      </w:r>
    </w:p>
    <w:p w:rsidR="00BE330E" w:rsidRPr="00BE330E" w:rsidRDefault="00BE330E" w:rsidP="00BE330E">
      <w:pPr>
        <w:spacing w:line="360" w:lineRule="auto"/>
        <w:jc w:val="both"/>
        <w:rPr>
          <w:rFonts w:ascii="Courier New" w:hAnsi="Courier New" w:cs="Courier New"/>
          <w:b/>
          <w:sz w:val="24"/>
          <w:szCs w:val="24"/>
        </w:rPr>
      </w:pPr>
      <w:r w:rsidRPr="00BE330E">
        <w:rPr>
          <w:rFonts w:ascii="Courier New" w:hAnsi="Courier New" w:cs="Courier New"/>
          <w:sz w:val="24"/>
          <w:szCs w:val="24"/>
        </w:rPr>
        <w:t xml:space="preserve">Fishbein, Martin and I. Ajzen. 1975. Belief, Attitude, Inztention and Be- havior: An Introduction to Theory and Research. </w:t>
      </w:r>
      <w:r w:rsidRPr="00BE330E">
        <w:rPr>
          <w:rFonts w:ascii="Courier New" w:hAnsi="Courier New" w:cs="Courier New"/>
          <w:b/>
          <w:sz w:val="24"/>
          <w:szCs w:val="24"/>
        </w:rPr>
        <w:t xml:space="preserve">Boston, MA: Addison-Wesley. </w:t>
      </w:r>
    </w:p>
    <w:p w:rsidR="00BE330E" w:rsidRPr="00BE330E" w:rsidRDefault="00BE330E" w:rsidP="00BE330E">
      <w:pPr>
        <w:spacing w:line="360" w:lineRule="auto"/>
        <w:jc w:val="both"/>
        <w:rPr>
          <w:rFonts w:ascii="Courier New" w:hAnsi="Courier New" w:cs="Courier New"/>
          <w:b/>
          <w:sz w:val="24"/>
          <w:szCs w:val="24"/>
        </w:rPr>
      </w:pPr>
      <w:r w:rsidRPr="00BE330E">
        <w:rPr>
          <w:rFonts w:ascii="Courier New" w:hAnsi="Courier New" w:cs="Courier New"/>
          <w:sz w:val="24"/>
          <w:szCs w:val="24"/>
        </w:rPr>
        <w:t xml:space="preserve">Fishbein, Martin, Albert Bandura, Harry C. Triandis, Frederick H. Kanfer, Marshall H. Becker, and Susan E. Middlestadt. 1991."Factors influencing behavior and behavior change." </w:t>
      </w:r>
      <w:r w:rsidRPr="00BE330E">
        <w:rPr>
          <w:rFonts w:ascii="Courier New" w:hAnsi="Courier New" w:cs="Courier New"/>
          <w:b/>
          <w:sz w:val="24"/>
          <w:szCs w:val="24"/>
        </w:rPr>
        <w:t xml:space="preserve">Final report, Theorist's Workshop. Washington, DC, 3-5 October. </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Fisher, Andrew A., John E. Laing, John E. Stoeckel, and John W. Townsend. 1991. Handbook of Family Planning Operations Resec.ch. </w:t>
      </w:r>
      <w:r w:rsidRPr="00BE330E">
        <w:rPr>
          <w:rFonts w:ascii="Courier New" w:hAnsi="Courier New" w:cs="Courier New"/>
          <w:b/>
          <w:sz w:val="24"/>
          <w:szCs w:val="24"/>
        </w:rPr>
        <w:t>Second edition. New York: The Population Council.</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 </w:t>
      </w:r>
    </w:p>
    <w:p w:rsidR="006F55F8" w:rsidRDefault="006F55F8" w:rsidP="00BE330E">
      <w:pPr>
        <w:spacing w:line="360" w:lineRule="auto"/>
        <w:jc w:val="both"/>
        <w:rPr>
          <w:rFonts w:ascii="Courier New" w:hAnsi="Courier New" w:cs="Courier New"/>
          <w:sz w:val="24"/>
          <w:szCs w:val="24"/>
        </w:rPr>
      </w:pPr>
    </w:p>
    <w:p w:rsidR="006F55F8" w:rsidRDefault="006F55F8" w:rsidP="00BE330E">
      <w:pPr>
        <w:spacing w:line="360" w:lineRule="auto"/>
        <w:jc w:val="both"/>
        <w:rPr>
          <w:rFonts w:ascii="Courier New" w:hAnsi="Courier New" w:cs="Courier New"/>
          <w:sz w:val="24"/>
          <w:szCs w:val="24"/>
        </w:rPr>
      </w:pP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Becker, Marshall H. 1974. "The Health Belief Model and Personal Health Behavior.</w:t>
      </w:r>
      <w:r w:rsidRPr="00BE330E">
        <w:rPr>
          <w:rFonts w:ascii="Courier New" w:hAnsi="Courier New" w:cs="Courier New"/>
          <w:b/>
          <w:sz w:val="24"/>
          <w:szCs w:val="24"/>
        </w:rPr>
        <w:t xml:space="preserve"> Health Education Monographs Number </w:t>
      </w:r>
      <w:r w:rsidRPr="00BE330E">
        <w:rPr>
          <w:rFonts w:ascii="Courier New" w:hAnsi="Courier New" w:cs="Courier New"/>
          <w:sz w:val="24"/>
          <w:szCs w:val="24"/>
        </w:rPr>
        <w:t xml:space="preserve">2. pp. 324-508. </w:t>
      </w:r>
    </w:p>
    <w:p w:rsidR="00BE330E" w:rsidRPr="00BE330E" w:rsidRDefault="00BE330E" w:rsidP="00BE330E">
      <w:pPr>
        <w:spacing w:line="360" w:lineRule="auto"/>
        <w:jc w:val="both"/>
        <w:rPr>
          <w:rFonts w:ascii="Courier New" w:hAnsi="Courier New" w:cs="Courier New"/>
          <w:b/>
          <w:sz w:val="24"/>
          <w:szCs w:val="24"/>
        </w:rPr>
      </w:pPr>
      <w:r w:rsidRPr="00BE330E">
        <w:rPr>
          <w:rFonts w:ascii="Courier New" w:hAnsi="Courier New" w:cs="Courier New"/>
          <w:sz w:val="24"/>
          <w:szCs w:val="24"/>
        </w:rPr>
        <w:t xml:space="preserve">Ajzen, I., &amp; Fishbein, M. (19801), Understanding attitudes and predicting social behavior. </w:t>
      </w:r>
      <w:r w:rsidRPr="00BE330E">
        <w:rPr>
          <w:rFonts w:ascii="Courier New" w:hAnsi="Courier New" w:cs="Courier New"/>
          <w:b/>
          <w:sz w:val="24"/>
          <w:szCs w:val="24"/>
        </w:rPr>
        <w:t xml:space="preserve">Englewood Cliffs, NJ: Prentice-Hall. </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Fishbein, M. (1990). AIDS and behavior change: An analysis based on the theory of reasoned action. </w:t>
      </w:r>
      <w:r w:rsidRPr="00BE330E">
        <w:rPr>
          <w:rFonts w:ascii="Courier New" w:hAnsi="Courier New" w:cs="Courier New"/>
          <w:b/>
          <w:sz w:val="24"/>
          <w:szCs w:val="24"/>
        </w:rPr>
        <w:t>Inter American Journal of Psychology,</w:t>
      </w:r>
      <w:r w:rsidRPr="00BE330E">
        <w:rPr>
          <w:rFonts w:ascii="Courier New" w:hAnsi="Courier New" w:cs="Courier New"/>
          <w:sz w:val="24"/>
          <w:szCs w:val="24"/>
        </w:rPr>
        <w:t xml:space="preserve"> 24, 37-56.</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Fishbein, M., &amp; Ajzen, I. (1975). Belief, attitude, intention, and behavior: An introduction to theory and research. Reading, </w:t>
      </w:r>
      <w:r w:rsidRPr="00BE330E">
        <w:rPr>
          <w:rFonts w:ascii="Courier New" w:hAnsi="Courier New" w:cs="Courier New"/>
          <w:b/>
          <w:sz w:val="24"/>
          <w:szCs w:val="24"/>
        </w:rPr>
        <w:t>MA: Addison-Wesley</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Janz, N. K., &amp; Becker, M. H. (1984, November). The health belief model: A decade later. </w:t>
      </w:r>
      <w:r w:rsidRPr="00BE330E">
        <w:rPr>
          <w:rFonts w:ascii="Courier New" w:hAnsi="Courier New" w:cs="Courier New"/>
          <w:b/>
          <w:sz w:val="24"/>
          <w:szCs w:val="24"/>
        </w:rPr>
        <w:t>Health Education Quarterly,</w:t>
      </w:r>
      <w:r w:rsidRPr="00BE330E">
        <w:rPr>
          <w:rFonts w:ascii="Courier New" w:hAnsi="Courier New" w:cs="Courier New"/>
          <w:sz w:val="24"/>
          <w:szCs w:val="24"/>
        </w:rPr>
        <w:t xml:space="preserve"> 11, 1-47. </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Mattson, M. (1999). Toward a reconceptualization of communication cues to action in the health belief model: HIV test counseling. </w:t>
      </w:r>
      <w:r w:rsidRPr="00BE330E">
        <w:rPr>
          <w:rFonts w:ascii="Courier New" w:hAnsi="Courier New" w:cs="Courier New"/>
          <w:b/>
          <w:sz w:val="24"/>
          <w:szCs w:val="24"/>
        </w:rPr>
        <w:t>Communication Monographs,</w:t>
      </w:r>
      <w:r w:rsidRPr="00BE330E">
        <w:rPr>
          <w:rFonts w:ascii="Courier New" w:hAnsi="Courier New" w:cs="Courier New"/>
          <w:sz w:val="24"/>
          <w:szCs w:val="24"/>
        </w:rPr>
        <w:t xml:space="preserve"> 66, 240-265. </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Rosenstock, I. M. (1974). The health belief model and preventive health behavior. </w:t>
      </w:r>
      <w:r w:rsidRPr="00BE330E">
        <w:rPr>
          <w:rFonts w:ascii="Courier New" w:hAnsi="Courier New" w:cs="Courier New"/>
          <w:b/>
          <w:sz w:val="24"/>
          <w:szCs w:val="24"/>
        </w:rPr>
        <w:t>Health Education Monographs,</w:t>
      </w:r>
      <w:r w:rsidRPr="00BE330E">
        <w:rPr>
          <w:rFonts w:ascii="Courier New" w:hAnsi="Courier New" w:cs="Courier New"/>
          <w:sz w:val="24"/>
          <w:szCs w:val="24"/>
        </w:rPr>
        <w:t xml:space="preserve"> 2, 354-386.</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Wallack, L., Dorfman, L., Jernigan, D. &amp; Themba, M. (1993) Media advocacy and public health: Power for prevention. </w:t>
      </w:r>
      <w:r w:rsidRPr="00BE330E">
        <w:rPr>
          <w:rFonts w:ascii="Courier New" w:hAnsi="Courier New" w:cs="Courier New"/>
          <w:b/>
          <w:sz w:val="24"/>
          <w:szCs w:val="24"/>
        </w:rPr>
        <w:t xml:space="preserve">Newbury Park: Sage. </w:t>
      </w:r>
    </w:p>
    <w:p w:rsidR="00BE330E" w:rsidRPr="00BE330E" w:rsidRDefault="00BE330E" w:rsidP="00BE330E">
      <w:pPr>
        <w:spacing w:line="360" w:lineRule="auto"/>
        <w:jc w:val="both"/>
        <w:rPr>
          <w:rFonts w:ascii="Courier New" w:hAnsi="Courier New" w:cs="Courier New"/>
          <w:b/>
          <w:sz w:val="24"/>
          <w:szCs w:val="24"/>
        </w:rPr>
      </w:pPr>
    </w:p>
    <w:p w:rsidR="006F55F8" w:rsidRDefault="006F55F8" w:rsidP="00BE330E">
      <w:pPr>
        <w:spacing w:line="360" w:lineRule="auto"/>
        <w:jc w:val="both"/>
        <w:rPr>
          <w:rFonts w:ascii="Courier New" w:hAnsi="Courier New" w:cs="Courier New"/>
          <w:sz w:val="24"/>
          <w:szCs w:val="24"/>
        </w:rPr>
      </w:pPr>
    </w:p>
    <w:p w:rsidR="006F55F8" w:rsidRDefault="006F55F8" w:rsidP="00BE330E">
      <w:pPr>
        <w:spacing w:line="360" w:lineRule="auto"/>
        <w:jc w:val="both"/>
        <w:rPr>
          <w:rFonts w:ascii="Courier New" w:hAnsi="Courier New" w:cs="Courier New"/>
          <w:sz w:val="24"/>
          <w:szCs w:val="24"/>
        </w:rPr>
      </w:pPr>
    </w:p>
    <w:p w:rsidR="006F55F8" w:rsidRDefault="006F55F8" w:rsidP="00BE330E">
      <w:pPr>
        <w:spacing w:line="360" w:lineRule="auto"/>
        <w:jc w:val="both"/>
        <w:rPr>
          <w:rFonts w:ascii="Courier New" w:hAnsi="Courier New" w:cs="Courier New"/>
          <w:sz w:val="24"/>
          <w:szCs w:val="24"/>
        </w:rPr>
      </w:pPr>
    </w:p>
    <w:p w:rsidR="006F55F8" w:rsidRDefault="006F55F8" w:rsidP="00BE330E">
      <w:pPr>
        <w:spacing w:line="360" w:lineRule="auto"/>
        <w:jc w:val="both"/>
        <w:rPr>
          <w:rFonts w:ascii="Courier New" w:hAnsi="Courier New" w:cs="Courier New"/>
          <w:sz w:val="24"/>
          <w:szCs w:val="24"/>
        </w:rPr>
      </w:pP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Stetson, V. &amp; Davis, R. (1999) Health education in primary health care projects: A critical review of various approaches. Core group. </w:t>
      </w:r>
    </w:p>
    <w:p w:rsidR="00BE330E" w:rsidRPr="00BE330E" w:rsidRDefault="00BE330E" w:rsidP="00BE330E">
      <w:pPr>
        <w:spacing w:line="360" w:lineRule="auto"/>
        <w:jc w:val="both"/>
        <w:rPr>
          <w:rFonts w:ascii="Courier New" w:hAnsi="Courier New" w:cs="Courier New"/>
          <w:b/>
          <w:sz w:val="24"/>
          <w:szCs w:val="24"/>
        </w:rPr>
      </w:pPr>
      <w:r w:rsidRPr="00BE330E">
        <w:rPr>
          <w:rFonts w:ascii="Courier New" w:hAnsi="Courier New" w:cs="Courier New"/>
          <w:sz w:val="24"/>
          <w:szCs w:val="24"/>
        </w:rPr>
        <w:t xml:space="preserve">Chapman Walsh, D., Rudd, R.E., Moeykens, B.A. &amp; Moloney, T.W. (1993) Social marketing for public health, Health affairs, World Bank (1992) The determinants of reproductive change, population and health sector study. </w:t>
      </w:r>
      <w:r w:rsidRPr="00BE330E">
        <w:rPr>
          <w:rFonts w:ascii="Courier New" w:hAnsi="Courier New" w:cs="Courier New"/>
          <w:b/>
          <w:sz w:val="24"/>
          <w:szCs w:val="24"/>
        </w:rPr>
        <w:t>World Bank, South Asia Region, Health, Population, and Nutrition Unit, Washington, D.C.</w:t>
      </w:r>
    </w:p>
    <w:p w:rsidR="00BE330E" w:rsidRPr="00BE330E" w:rsidRDefault="00BE330E" w:rsidP="00BE330E">
      <w:pPr>
        <w:spacing w:line="360" w:lineRule="auto"/>
        <w:jc w:val="both"/>
        <w:rPr>
          <w:rFonts w:ascii="Courier New" w:hAnsi="Courier New" w:cs="Courier New"/>
          <w:sz w:val="24"/>
          <w:szCs w:val="24"/>
        </w:rPr>
      </w:pPr>
      <w:r w:rsidRPr="00BE330E">
        <w:rPr>
          <w:rFonts w:ascii="Courier New" w:hAnsi="Courier New" w:cs="Courier New"/>
          <w:sz w:val="24"/>
          <w:szCs w:val="24"/>
        </w:rPr>
        <w:t xml:space="preserve">Population Reference Bureau. 2007. World population data sheet. WashingtonDC </w:t>
      </w:r>
    </w:p>
    <w:p w:rsidR="00BE330E" w:rsidRPr="00BE330E" w:rsidRDefault="00BE330E" w:rsidP="00BE330E">
      <w:pPr>
        <w:spacing w:line="360" w:lineRule="auto"/>
        <w:jc w:val="both"/>
        <w:rPr>
          <w:rFonts w:ascii="Courier New" w:hAnsi="Courier New" w:cs="Courier New"/>
          <w:sz w:val="24"/>
          <w:szCs w:val="24"/>
          <w:u w:val="single"/>
        </w:rPr>
      </w:pPr>
      <w:r w:rsidRPr="00BE330E">
        <w:rPr>
          <w:rFonts w:ascii="Courier New" w:hAnsi="Courier New" w:cs="Courier New"/>
          <w:sz w:val="24"/>
          <w:szCs w:val="24"/>
          <w:u w:val="single"/>
        </w:rPr>
        <w:t>http://www.prb.org/Publications/Datasheets/2007/2007WorldPopulation DataSheet.aspx</w:t>
      </w:r>
    </w:p>
    <w:p w:rsidR="00BE330E" w:rsidRDefault="00BE330E" w:rsidP="00BE330E"/>
    <w:p w:rsidR="00BE330E" w:rsidRPr="00ED7568" w:rsidRDefault="00BE330E" w:rsidP="00ED7568">
      <w:pPr>
        <w:spacing w:line="360" w:lineRule="auto"/>
        <w:jc w:val="both"/>
        <w:rPr>
          <w:rFonts w:ascii="Courier New" w:hAnsi="Courier New" w:cs="Courier New"/>
          <w:sz w:val="24"/>
          <w:szCs w:val="24"/>
        </w:rPr>
      </w:pPr>
    </w:p>
    <w:sectPr w:rsidR="00BE330E" w:rsidRPr="00ED7568" w:rsidSect="000B56F3">
      <w:headerReference w:type="default" r:id="rId10"/>
      <w:pgSz w:w="12240" w:h="15840"/>
      <w:pgMar w:top="1440" w:right="1440" w:bottom="1440" w:left="1440" w:header="720" w:footer="720" w:gutter="0"/>
      <w:pgNumType w:fmt="numberInDash"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5C14" w:rsidRDefault="008C5C14" w:rsidP="003A103E">
      <w:pPr>
        <w:spacing w:after="0" w:line="240" w:lineRule="auto"/>
      </w:pPr>
      <w:r>
        <w:separator/>
      </w:r>
    </w:p>
  </w:endnote>
  <w:endnote w:type="continuationSeparator" w:id="1">
    <w:p w:rsidR="008C5C14" w:rsidRDefault="008C5C14" w:rsidP="003A10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4422"/>
      <w:docPartObj>
        <w:docPartGallery w:val="Page Numbers (Bottom of Page)"/>
        <w:docPartUnique/>
      </w:docPartObj>
    </w:sdtPr>
    <w:sdtContent>
      <w:p w:rsidR="00163155" w:rsidRDefault="00163155">
        <w:pPr>
          <w:pStyle w:val="Footer"/>
          <w:jc w:val="center"/>
        </w:pPr>
        <w:r>
          <w:t>[</w:t>
        </w:r>
        <w:fldSimple w:instr=" PAGE   \* MERGEFORMAT ">
          <w:r w:rsidR="001922F7">
            <w:rPr>
              <w:noProof/>
            </w:rPr>
            <w:t>iv</w:t>
          </w:r>
        </w:fldSimple>
        <w:r>
          <w:t>]</w:t>
        </w:r>
      </w:p>
    </w:sdtContent>
  </w:sdt>
  <w:p w:rsidR="00163155" w:rsidRDefault="00163155" w:rsidP="007F172C">
    <w:pPr>
      <w:pStyle w:val="Footer"/>
      <w:tabs>
        <w:tab w:val="clear" w:pos="4680"/>
        <w:tab w:val="clear" w:pos="9360"/>
        <w:tab w:val="left" w:pos="6291"/>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5C14" w:rsidRDefault="008C5C14" w:rsidP="003A103E">
      <w:pPr>
        <w:spacing w:after="0" w:line="240" w:lineRule="auto"/>
      </w:pPr>
      <w:r>
        <w:separator/>
      </w:r>
    </w:p>
  </w:footnote>
  <w:footnote w:type="continuationSeparator" w:id="1">
    <w:p w:rsidR="008C5C14" w:rsidRDefault="008C5C14" w:rsidP="003A103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3155" w:rsidRDefault="0016315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27A84"/>
    <w:multiLevelType w:val="hybridMultilevel"/>
    <w:tmpl w:val="ECAE81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0E05D14"/>
    <w:multiLevelType w:val="hybridMultilevel"/>
    <w:tmpl w:val="348A09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44B812E2"/>
    <w:multiLevelType w:val="hybridMultilevel"/>
    <w:tmpl w:val="1654F46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0CC59EF"/>
    <w:multiLevelType w:val="hybridMultilevel"/>
    <w:tmpl w:val="D10C4C14"/>
    <w:lvl w:ilvl="0" w:tplc="9D6E0E6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1C53E26"/>
    <w:multiLevelType w:val="hybridMultilevel"/>
    <w:tmpl w:val="F1865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B3B51E8"/>
    <w:multiLevelType w:val="hybridMultilevel"/>
    <w:tmpl w:val="CB5627C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4"/>
  </w:num>
  <w:num w:numId="2">
    <w:abstractNumId w:val="3"/>
  </w:num>
  <w:num w:numId="3">
    <w:abstractNumId w:val="0"/>
  </w:num>
  <w:num w:numId="4">
    <w:abstractNumId w:val="1"/>
  </w:num>
  <w:num w:numId="5">
    <w:abstractNumId w:val="2"/>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defaultTabStop w:val="720"/>
  <w:drawingGridHorizontalSpacing w:val="110"/>
  <w:displayHorizontalDrawingGridEvery w:val="2"/>
  <w:characterSpacingControl w:val="doNotCompress"/>
  <w:hdrShapeDefaults>
    <o:shapedefaults v:ext="edit" spidmax="58370"/>
  </w:hdrShapeDefaults>
  <w:footnotePr>
    <w:footnote w:id="0"/>
    <w:footnote w:id="1"/>
  </w:footnotePr>
  <w:endnotePr>
    <w:endnote w:id="0"/>
    <w:endnote w:id="1"/>
  </w:endnotePr>
  <w:compat/>
  <w:rsids>
    <w:rsidRoot w:val="009F410A"/>
    <w:rsid w:val="00004C97"/>
    <w:rsid w:val="00013C4A"/>
    <w:rsid w:val="00032792"/>
    <w:rsid w:val="00045CCE"/>
    <w:rsid w:val="00064511"/>
    <w:rsid w:val="00070FB8"/>
    <w:rsid w:val="0007636A"/>
    <w:rsid w:val="00083A03"/>
    <w:rsid w:val="00092B46"/>
    <w:rsid w:val="000A10A7"/>
    <w:rsid w:val="000A1295"/>
    <w:rsid w:val="000A7E23"/>
    <w:rsid w:val="000B56F3"/>
    <w:rsid w:val="000C44F2"/>
    <w:rsid w:val="000D2751"/>
    <w:rsid w:val="000E124A"/>
    <w:rsid w:val="000E50B0"/>
    <w:rsid w:val="000E6851"/>
    <w:rsid w:val="000E7029"/>
    <w:rsid w:val="000F2B2D"/>
    <w:rsid w:val="00105179"/>
    <w:rsid w:val="001135CA"/>
    <w:rsid w:val="001349BE"/>
    <w:rsid w:val="001418F6"/>
    <w:rsid w:val="001424B4"/>
    <w:rsid w:val="001611D9"/>
    <w:rsid w:val="001619F4"/>
    <w:rsid w:val="00162A89"/>
    <w:rsid w:val="00163155"/>
    <w:rsid w:val="00174706"/>
    <w:rsid w:val="001922F7"/>
    <w:rsid w:val="001A4C99"/>
    <w:rsid w:val="001B529C"/>
    <w:rsid w:val="001D0ED3"/>
    <w:rsid w:val="001D6A13"/>
    <w:rsid w:val="002225E3"/>
    <w:rsid w:val="00225550"/>
    <w:rsid w:val="0023693C"/>
    <w:rsid w:val="0026363B"/>
    <w:rsid w:val="0029632A"/>
    <w:rsid w:val="002A7403"/>
    <w:rsid w:val="002C0605"/>
    <w:rsid w:val="002F4F59"/>
    <w:rsid w:val="0030127B"/>
    <w:rsid w:val="003274C1"/>
    <w:rsid w:val="0034056C"/>
    <w:rsid w:val="003521EC"/>
    <w:rsid w:val="0036190D"/>
    <w:rsid w:val="00380B09"/>
    <w:rsid w:val="0038180D"/>
    <w:rsid w:val="003856B5"/>
    <w:rsid w:val="003902A1"/>
    <w:rsid w:val="00391A2B"/>
    <w:rsid w:val="003979ED"/>
    <w:rsid w:val="003A103E"/>
    <w:rsid w:val="003B2776"/>
    <w:rsid w:val="003C5603"/>
    <w:rsid w:val="003E498F"/>
    <w:rsid w:val="003E50F4"/>
    <w:rsid w:val="003F4E33"/>
    <w:rsid w:val="003F7812"/>
    <w:rsid w:val="00400AAF"/>
    <w:rsid w:val="004152DC"/>
    <w:rsid w:val="00433818"/>
    <w:rsid w:val="0043530C"/>
    <w:rsid w:val="00452770"/>
    <w:rsid w:val="0048312E"/>
    <w:rsid w:val="004C62AE"/>
    <w:rsid w:val="004D01BE"/>
    <w:rsid w:val="004E6032"/>
    <w:rsid w:val="00500A32"/>
    <w:rsid w:val="00506409"/>
    <w:rsid w:val="005133AD"/>
    <w:rsid w:val="00514E2C"/>
    <w:rsid w:val="00530445"/>
    <w:rsid w:val="00537E52"/>
    <w:rsid w:val="005643E9"/>
    <w:rsid w:val="005702C5"/>
    <w:rsid w:val="00570D52"/>
    <w:rsid w:val="00575A8D"/>
    <w:rsid w:val="00594073"/>
    <w:rsid w:val="00594515"/>
    <w:rsid w:val="005D1510"/>
    <w:rsid w:val="005D1F05"/>
    <w:rsid w:val="005D496E"/>
    <w:rsid w:val="006003C9"/>
    <w:rsid w:val="0060115A"/>
    <w:rsid w:val="00616D3F"/>
    <w:rsid w:val="00616E80"/>
    <w:rsid w:val="006439FD"/>
    <w:rsid w:val="006723D0"/>
    <w:rsid w:val="00685688"/>
    <w:rsid w:val="00695DB4"/>
    <w:rsid w:val="006A29E1"/>
    <w:rsid w:val="006B3511"/>
    <w:rsid w:val="006C31BA"/>
    <w:rsid w:val="006C4601"/>
    <w:rsid w:val="006E57FD"/>
    <w:rsid w:val="006F55F8"/>
    <w:rsid w:val="0074070C"/>
    <w:rsid w:val="0075051D"/>
    <w:rsid w:val="0075546F"/>
    <w:rsid w:val="00755678"/>
    <w:rsid w:val="0078265B"/>
    <w:rsid w:val="007937BB"/>
    <w:rsid w:val="007A7CC5"/>
    <w:rsid w:val="007B3775"/>
    <w:rsid w:val="007B4BBF"/>
    <w:rsid w:val="007C5E49"/>
    <w:rsid w:val="007C745B"/>
    <w:rsid w:val="007D1557"/>
    <w:rsid w:val="007E5677"/>
    <w:rsid w:val="007E6667"/>
    <w:rsid w:val="007F172C"/>
    <w:rsid w:val="00801EDB"/>
    <w:rsid w:val="00820D8C"/>
    <w:rsid w:val="00840FEE"/>
    <w:rsid w:val="0085288A"/>
    <w:rsid w:val="00860E31"/>
    <w:rsid w:val="008717CC"/>
    <w:rsid w:val="00887065"/>
    <w:rsid w:val="00893F45"/>
    <w:rsid w:val="008A1844"/>
    <w:rsid w:val="008B5A7A"/>
    <w:rsid w:val="008C5C14"/>
    <w:rsid w:val="008D0AD6"/>
    <w:rsid w:val="008D3363"/>
    <w:rsid w:val="008D4796"/>
    <w:rsid w:val="008E0C95"/>
    <w:rsid w:val="008E3DD3"/>
    <w:rsid w:val="008F75CC"/>
    <w:rsid w:val="009141BF"/>
    <w:rsid w:val="0091719A"/>
    <w:rsid w:val="0092284D"/>
    <w:rsid w:val="00944429"/>
    <w:rsid w:val="00944574"/>
    <w:rsid w:val="00957E1A"/>
    <w:rsid w:val="00961310"/>
    <w:rsid w:val="009668BC"/>
    <w:rsid w:val="00973CBE"/>
    <w:rsid w:val="0097475D"/>
    <w:rsid w:val="009A7D56"/>
    <w:rsid w:val="009B6227"/>
    <w:rsid w:val="009B681B"/>
    <w:rsid w:val="009B6A01"/>
    <w:rsid w:val="009C3F7F"/>
    <w:rsid w:val="009C4B8A"/>
    <w:rsid w:val="009F410A"/>
    <w:rsid w:val="00A27F65"/>
    <w:rsid w:val="00A305C8"/>
    <w:rsid w:val="00A42F1A"/>
    <w:rsid w:val="00A46AE3"/>
    <w:rsid w:val="00A575CA"/>
    <w:rsid w:val="00A6238E"/>
    <w:rsid w:val="00A706ED"/>
    <w:rsid w:val="00A94659"/>
    <w:rsid w:val="00AA0D12"/>
    <w:rsid w:val="00AA53AA"/>
    <w:rsid w:val="00AA58E7"/>
    <w:rsid w:val="00AC3A81"/>
    <w:rsid w:val="00AE3DF4"/>
    <w:rsid w:val="00AE4E07"/>
    <w:rsid w:val="00AF0871"/>
    <w:rsid w:val="00B30A39"/>
    <w:rsid w:val="00B526C7"/>
    <w:rsid w:val="00B5445F"/>
    <w:rsid w:val="00B74B10"/>
    <w:rsid w:val="00BA5B28"/>
    <w:rsid w:val="00BB1F3B"/>
    <w:rsid w:val="00BC085F"/>
    <w:rsid w:val="00BD1312"/>
    <w:rsid w:val="00BE330E"/>
    <w:rsid w:val="00BF041F"/>
    <w:rsid w:val="00BF0FE9"/>
    <w:rsid w:val="00C05FD1"/>
    <w:rsid w:val="00C073C2"/>
    <w:rsid w:val="00C54885"/>
    <w:rsid w:val="00C65258"/>
    <w:rsid w:val="00C760E6"/>
    <w:rsid w:val="00CA387D"/>
    <w:rsid w:val="00CA3ED3"/>
    <w:rsid w:val="00CC14A1"/>
    <w:rsid w:val="00CC313D"/>
    <w:rsid w:val="00D045F9"/>
    <w:rsid w:val="00D11F14"/>
    <w:rsid w:val="00D21BF4"/>
    <w:rsid w:val="00D25214"/>
    <w:rsid w:val="00D31ADA"/>
    <w:rsid w:val="00D46829"/>
    <w:rsid w:val="00D54A2D"/>
    <w:rsid w:val="00D94DF4"/>
    <w:rsid w:val="00D95859"/>
    <w:rsid w:val="00DA770A"/>
    <w:rsid w:val="00DE356A"/>
    <w:rsid w:val="00DE65E8"/>
    <w:rsid w:val="00DF7DEC"/>
    <w:rsid w:val="00E012C3"/>
    <w:rsid w:val="00E264BF"/>
    <w:rsid w:val="00E31603"/>
    <w:rsid w:val="00E545AB"/>
    <w:rsid w:val="00E6534A"/>
    <w:rsid w:val="00E67CBF"/>
    <w:rsid w:val="00E76AE9"/>
    <w:rsid w:val="00E93356"/>
    <w:rsid w:val="00EA67EF"/>
    <w:rsid w:val="00EB0B84"/>
    <w:rsid w:val="00EC3C91"/>
    <w:rsid w:val="00ED7568"/>
    <w:rsid w:val="00F248FF"/>
    <w:rsid w:val="00F272A4"/>
    <w:rsid w:val="00F27EC3"/>
    <w:rsid w:val="00F47DD1"/>
    <w:rsid w:val="00F53B41"/>
    <w:rsid w:val="00F54338"/>
    <w:rsid w:val="00F6315B"/>
    <w:rsid w:val="00F67241"/>
    <w:rsid w:val="00F81CEE"/>
    <w:rsid w:val="00F9011A"/>
    <w:rsid w:val="00FA53AB"/>
    <w:rsid w:val="00FA6AA9"/>
    <w:rsid w:val="00FB226C"/>
    <w:rsid w:val="00FB3F56"/>
    <w:rsid w:val="00FC6BA7"/>
    <w:rsid w:val="00FE4D5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583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72A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style-span">
    <w:name w:val="apple-style-span"/>
    <w:basedOn w:val="DefaultParagraphFont"/>
    <w:rsid w:val="00E545AB"/>
  </w:style>
  <w:style w:type="character" w:customStyle="1" w:styleId="apple-converted-space">
    <w:name w:val="apple-converted-space"/>
    <w:basedOn w:val="DefaultParagraphFont"/>
    <w:rsid w:val="003F7812"/>
  </w:style>
  <w:style w:type="character" w:styleId="Hyperlink">
    <w:name w:val="Hyperlink"/>
    <w:basedOn w:val="DefaultParagraphFont"/>
    <w:uiPriority w:val="99"/>
    <w:semiHidden/>
    <w:unhideWhenUsed/>
    <w:rsid w:val="003F7812"/>
    <w:rPr>
      <w:color w:val="0000FF"/>
      <w:u w:val="single"/>
    </w:rPr>
  </w:style>
  <w:style w:type="paragraph" w:styleId="ListParagraph">
    <w:name w:val="List Paragraph"/>
    <w:basedOn w:val="Normal"/>
    <w:uiPriority w:val="34"/>
    <w:qFormat/>
    <w:rsid w:val="00A94659"/>
    <w:pPr>
      <w:ind w:left="720"/>
      <w:contextualSpacing/>
    </w:pPr>
  </w:style>
  <w:style w:type="table" w:styleId="TableGrid">
    <w:name w:val="Table Grid"/>
    <w:basedOn w:val="TableNormal"/>
    <w:uiPriority w:val="59"/>
    <w:rsid w:val="001135C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3A10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103E"/>
  </w:style>
  <w:style w:type="paragraph" w:styleId="Footer">
    <w:name w:val="footer"/>
    <w:basedOn w:val="Normal"/>
    <w:link w:val="FooterChar"/>
    <w:uiPriority w:val="99"/>
    <w:unhideWhenUsed/>
    <w:rsid w:val="003A10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103E"/>
  </w:style>
  <w:style w:type="character" w:styleId="LineNumber">
    <w:name w:val="line number"/>
    <w:basedOn w:val="DefaultParagraphFont"/>
    <w:uiPriority w:val="99"/>
    <w:semiHidden/>
    <w:unhideWhenUsed/>
    <w:rsid w:val="00D25214"/>
  </w:style>
  <w:style w:type="paragraph" w:styleId="NoSpacing">
    <w:name w:val="No Spacing"/>
    <w:uiPriority w:val="1"/>
    <w:qFormat/>
    <w:rsid w:val="004D01BE"/>
    <w:pPr>
      <w:spacing w:after="0" w:line="240" w:lineRule="auto"/>
    </w:pPr>
    <w:rPr>
      <w:rFonts w:ascii="Calibri" w:eastAsia="Calibri" w:hAnsi="Calibri" w:cs="Times New Roman"/>
    </w:rPr>
  </w:style>
  <w:style w:type="paragraph" w:styleId="BalloonText">
    <w:name w:val="Balloon Text"/>
    <w:basedOn w:val="Normal"/>
    <w:link w:val="BalloonTextChar"/>
    <w:uiPriority w:val="99"/>
    <w:semiHidden/>
    <w:unhideWhenUsed/>
    <w:rsid w:val="004D01B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01B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0A6BBC8B-76A9-48F8-9D07-F779A31B91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59</Pages>
  <Words>10211</Words>
  <Characters>58207</Characters>
  <Application>Microsoft Office Word</Application>
  <DocSecurity>0</DocSecurity>
  <Lines>485</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68282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adil</dc:creator>
  <cp:keywords/>
  <dc:description/>
  <cp:lastModifiedBy>Malik</cp:lastModifiedBy>
  <cp:revision>5</cp:revision>
  <dcterms:created xsi:type="dcterms:W3CDTF">2011-01-24T10:27:00Z</dcterms:created>
  <dcterms:modified xsi:type="dcterms:W3CDTF">2011-01-24T11:25:00Z</dcterms:modified>
</cp:coreProperties>
</file>